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096F" w14:textId="3AD24E18" w:rsidR="00B63761" w:rsidRPr="00FF3E8B" w:rsidRDefault="001D79A8">
      <w:pPr>
        <w:spacing w:before="300" w:after="150" w:line="240" w:lineRule="auto"/>
        <w:rPr>
          <w:rFonts w:ascii="Times New Roman" w:eastAsia="Arial" w:hAnsi="Times New Roman" w:cs="Times New Roman"/>
          <w:color w:val="A0541A"/>
          <w:sz w:val="36"/>
          <w:szCs w:val="36"/>
        </w:rPr>
      </w:pPr>
      <w:r w:rsidRPr="00FF3E8B">
        <w:rPr>
          <w:rFonts w:ascii="Times New Roman" w:eastAsia="Arial" w:hAnsi="Times New Roman" w:cs="Times New Roman"/>
          <w:color w:val="A0541A"/>
          <w:sz w:val="36"/>
          <w:szCs w:val="36"/>
        </w:rPr>
        <w:t xml:space="preserve">ANURIMA SAHA                      </w:t>
      </w:r>
      <w:r w:rsidR="00785738" w:rsidRPr="00FF3E8B">
        <w:rPr>
          <w:rFonts w:ascii="Times New Roman" w:eastAsia="Arial" w:hAnsi="Times New Roman" w:cs="Times New Roman"/>
          <w:noProof/>
          <w:color w:val="A0541A"/>
          <w:sz w:val="36"/>
          <w:szCs w:val="36"/>
        </w:rPr>
        <w:drawing>
          <wp:inline distT="0" distB="0" distL="0" distR="0" wp14:anchorId="310AB96C" wp14:editId="4C736058">
            <wp:extent cx="973342" cy="1117396"/>
            <wp:effectExtent l="38100" t="38100" r="36830" b="450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urima_phot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41" cy="1177206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C8E116" w14:textId="77777777" w:rsidR="00B63761" w:rsidRPr="00FF3E8B" w:rsidRDefault="001D79A8">
      <w:pPr>
        <w:shd w:val="clear" w:color="auto" w:fill="337AB7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color w:val="FFFFFF"/>
          <w:sz w:val="24"/>
          <w:szCs w:val="24"/>
        </w:rPr>
        <w:t> General Information</w:t>
      </w:r>
    </w:p>
    <w:tbl>
      <w:tblPr>
        <w:tblStyle w:val="a"/>
        <w:tblW w:w="9861" w:type="dxa"/>
        <w:tblLayout w:type="fixed"/>
        <w:tblLook w:val="0400" w:firstRow="0" w:lastRow="0" w:firstColumn="0" w:lastColumn="0" w:noHBand="0" w:noVBand="1"/>
      </w:tblPr>
      <w:tblGrid>
        <w:gridCol w:w="1869"/>
        <w:gridCol w:w="7992"/>
      </w:tblGrid>
      <w:tr w:rsidR="00B63761" w:rsidRPr="00FF3E8B" w14:paraId="2DE3B1B1" w14:textId="77777777" w:rsidTr="00725E54">
        <w:trPr>
          <w:trHeight w:val="279"/>
        </w:trPr>
        <w:tc>
          <w:tcPr>
            <w:tcW w:w="1869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FC2E9" w14:textId="77777777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7992" w:type="dxa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54E25" w14:textId="03F828AE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FF3E8B">
                <w:rPr>
                  <w:rFonts w:ascii="Times New Roman" w:eastAsia="Times New Roman" w:hAnsi="Times New Roman" w:cs="Times New Roman"/>
                  <w:color w:val="A25414"/>
                  <w:sz w:val="24"/>
                  <w:szCs w:val="24"/>
                </w:rPr>
                <w:t>Bengali</w:t>
              </w:r>
            </w:hyperlink>
          </w:p>
        </w:tc>
      </w:tr>
      <w:tr w:rsidR="00B63761" w:rsidRPr="00FF3E8B" w14:paraId="3C200A0E" w14:textId="77777777" w:rsidTr="00725E54">
        <w:trPr>
          <w:trHeight w:val="279"/>
        </w:trPr>
        <w:tc>
          <w:tcPr>
            <w:tcW w:w="1869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49B63" w14:textId="77777777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7992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9CE66" w14:textId="065A2021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B63761" w:rsidRPr="00FF3E8B" w14:paraId="57FBB3DE" w14:textId="77777777" w:rsidTr="00725E54">
        <w:trPr>
          <w:trHeight w:val="837"/>
        </w:trPr>
        <w:tc>
          <w:tcPr>
            <w:tcW w:w="1869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E7D40" w14:textId="77777777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7992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282C1" w14:textId="6A510A8A" w:rsidR="00B63761" w:rsidRPr="00FF3E8B" w:rsidRDefault="001D79A8" w:rsidP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M.A. in Bengali [Visva Bharati University] – 2007</w:t>
            </w:r>
          </w:p>
          <w:p w14:paraId="70F90D0D" w14:textId="0172848E" w:rsidR="001D79A8" w:rsidRPr="00FF3E8B" w:rsidRDefault="001D79A8" w:rsidP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UGC-NET</w:t>
            </w:r>
          </w:p>
          <w:p w14:paraId="15E04675" w14:textId="55BA8E7C" w:rsidR="001D79A8" w:rsidRPr="00FF3E8B" w:rsidRDefault="001D79A8" w:rsidP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B.Ed.</w:t>
            </w:r>
          </w:p>
        </w:tc>
      </w:tr>
      <w:tr w:rsidR="00B63761" w:rsidRPr="00FF3E8B" w14:paraId="3C1E0058" w14:textId="77777777" w:rsidTr="00725E54">
        <w:trPr>
          <w:trHeight w:val="291"/>
        </w:trPr>
        <w:tc>
          <w:tcPr>
            <w:tcW w:w="1869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042C8" w14:textId="77777777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7992" w:type="dxa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EEB84" w14:textId="076B9BEA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Bingsha</w:t>
            </w:r>
            <w:proofErr w:type="spellEnd"/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shatabdir</w:t>
            </w:r>
            <w:proofErr w:type="spellEnd"/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bangla</w:t>
            </w:r>
            <w:proofErr w:type="spellEnd"/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katha sahitya</w:t>
            </w:r>
          </w:p>
        </w:tc>
      </w:tr>
      <w:tr w:rsidR="00B63761" w:rsidRPr="00FF3E8B" w14:paraId="0AE8F65A" w14:textId="77777777" w:rsidTr="00725E54">
        <w:trPr>
          <w:trHeight w:val="279"/>
        </w:trPr>
        <w:tc>
          <w:tcPr>
            <w:tcW w:w="1869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FFE31" w14:textId="77777777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992" w:type="dxa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78FEB" w14:textId="7B5167B9" w:rsidR="00B63761" w:rsidRPr="00FF3E8B" w:rsidRDefault="001D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8B">
              <w:rPr>
                <w:rFonts w:ascii="Times New Roman" w:eastAsia="Times New Roman" w:hAnsi="Times New Roman" w:cs="Times New Roman"/>
                <w:sz w:val="24"/>
                <w:szCs w:val="24"/>
              </w:rPr>
              <w:t>anurimapinky@gmail.com</w:t>
            </w:r>
          </w:p>
        </w:tc>
      </w:tr>
    </w:tbl>
    <w:p w14:paraId="36608B25" w14:textId="77777777" w:rsidR="00B63761" w:rsidRPr="00FF3E8B" w:rsidRDefault="001D79A8">
      <w:pPr>
        <w:shd w:val="clear" w:color="auto" w:fill="F5F5F5"/>
        <w:spacing w:before="300" w:after="150" w:line="240" w:lineRule="auto"/>
        <w:rPr>
          <w:rFonts w:ascii="Times New Roman" w:eastAsia="Arial" w:hAnsi="Times New Roman" w:cs="Times New Roman"/>
          <w:color w:val="A0541A"/>
          <w:sz w:val="30"/>
          <w:szCs w:val="30"/>
        </w:rPr>
      </w:pPr>
      <w:r w:rsidRPr="00FF3E8B">
        <w:rPr>
          <w:rFonts w:ascii="Times New Roman" w:eastAsia="Arial" w:hAnsi="Times New Roman" w:cs="Times New Roman"/>
          <w:color w:val="A0541A"/>
          <w:sz w:val="30"/>
          <w:szCs w:val="30"/>
        </w:rPr>
        <w:t>Teaching Experience</w:t>
      </w:r>
    </w:p>
    <w:p w14:paraId="15617442" w14:textId="4C765EC2" w:rsidR="008E219D" w:rsidRDefault="006A46E1" w:rsidP="00C17FFA">
      <w:pPr>
        <w:numPr>
          <w:ilvl w:val="0"/>
          <w:numId w:val="6"/>
        </w:numPr>
        <w:shd w:val="clear" w:color="auto" w:fill="F5F5F5"/>
        <w:spacing w:after="75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5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341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7915DC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E6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19D" w:rsidRPr="00FF3E8B">
        <w:rPr>
          <w:rFonts w:ascii="Times New Roman" w:eastAsia="Times New Roman" w:hAnsi="Times New Roman" w:cs="Times New Roman"/>
          <w:sz w:val="24"/>
          <w:szCs w:val="24"/>
        </w:rPr>
        <w:t>RKSMVV (2017 till date)</w:t>
      </w:r>
    </w:p>
    <w:p w14:paraId="7BDAA1BB" w14:textId="77777777" w:rsidR="00C17FFA" w:rsidRDefault="00C17FFA" w:rsidP="00C17FFA">
      <w:pPr>
        <w:shd w:val="clear" w:color="auto" w:fill="F5F5F5"/>
        <w:spacing w:after="75" w:line="240" w:lineRule="auto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C17FF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Research Interests</w:t>
      </w:r>
    </w:p>
    <w:p w14:paraId="30E80A24" w14:textId="22E11F2B" w:rsidR="00C17FFA" w:rsidRDefault="00C17FFA" w:rsidP="00C17FFA">
      <w:pPr>
        <w:pStyle w:val="ListParagraph"/>
        <w:numPr>
          <w:ilvl w:val="1"/>
          <w:numId w:val="6"/>
        </w:numPr>
        <w:shd w:val="clear" w:color="auto" w:fill="F5F5F5"/>
        <w:spacing w:after="75" w:line="240" w:lineRule="auto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C17FF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 xml:space="preserve">Short story </w:t>
      </w:r>
    </w:p>
    <w:p w14:paraId="1B1309C4" w14:textId="77777777" w:rsidR="002A0A6E" w:rsidRDefault="00C17FFA" w:rsidP="002A0A6E">
      <w:pPr>
        <w:pStyle w:val="ListParagraph"/>
        <w:numPr>
          <w:ilvl w:val="1"/>
          <w:numId w:val="6"/>
        </w:numPr>
        <w:shd w:val="clear" w:color="auto" w:fill="F5F5F5"/>
        <w:spacing w:after="75" w:line="240" w:lineRule="auto"/>
        <w:rPr>
          <w:rFonts w:ascii="Times New Roman" w:hAnsi="Times New Roman" w:cs="Times New Roman"/>
          <w:color w:val="833C0B" w:themeColor="accent2" w:themeShade="80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C17FFA">
        <w:rPr>
          <w:rFonts w:ascii="Times New Roman" w:hAnsi="Times New Roman" w:cs="Times New Roman"/>
          <w:color w:val="000000" w:themeColor="text1"/>
        </w:rPr>
        <w:t>Novel</w:t>
      </w:r>
      <w:r w:rsidRPr="00C17FFA">
        <w:rPr>
          <w:rFonts w:ascii="Times New Roman" w:hAnsi="Times New Roman" w:cs="Times New Roman"/>
          <w:color w:val="833C0B" w:themeColor="accent2" w:themeShade="80"/>
        </w:rPr>
        <w:t xml:space="preserve"> </w:t>
      </w:r>
    </w:p>
    <w:p w14:paraId="6B0589DC" w14:textId="446A52A9" w:rsidR="00B63761" w:rsidRPr="002A0A6E" w:rsidRDefault="001D79A8" w:rsidP="002A0A6E">
      <w:pPr>
        <w:shd w:val="clear" w:color="auto" w:fill="F5F5F5"/>
        <w:spacing w:after="75" w:line="240" w:lineRule="auto"/>
        <w:ind w:left="180"/>
        <w:rPr>
          <w:rFonts w:ascii="Times New Roman" w:hAnsi="Times New Roman" w:cs="Times New Roman"/>
          <w:color w:val="833C0B" w:themeColor="accent2" w:themeShade="80"/>
        </w:rPr>
      </w:pPr>
      <w:r w:rsidRPr="002A0A6E">
        <w:rPr>
          <w:rFonts w:ascii="Times New Roman" w:eastAsia="Arial" w:hAnsi="Times New Roman" w:cs="Times New Roman"/>
          <w:color w:val="A0541A"/>
          <w:sz w:val="30"/>
          <w:szCs w:val="30"/>
        </w:rPr>
        <w:t>Publication</w:t>
      </w:r>
    </w:p>
    <w:p w14:paraId="4E86AFA3" w14:textId="77777777" w:rsidR="00B63761" w:rsidRPr="00FF3E8B" w:rsidRDefault="001D79A8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b/>
          <w:sz w:val="24"/>
          <w:szCs w:val="24"/>
        </w:rPr>
        <w:t>Books</w:t>
      </w:r>
    </w:p>
    <w:p w14:paraId="51F58831" w14:textId="77777777" w:rsidR="00C63AF9" w:rsidRPr="00FF3E8B" w:rsidRDefault="00C63AF9" w:rsidP="00C63A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Assistant editor of “Ebong Amra – Goutam Buddha </w:t>
      </w:r>
      <w:proofErr w:type="spellStart"/>
      <w:r w:rsidRPr="00FF3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Sonkhya</w:t>
      </w:r>
      <w:proofErr w:type="spellEnd"/>
      <w:r w:rsidRPr="00FF3E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”, Yr. 8, Issue 1, January 2013 </w:t>
      </w:r>
    </w:p>
    <w:p w14:paraId="00A1779C" w14:textId="570C6700" w:rsidR="00B63761" w:rsidRPr="00FF3E8B" w:rsidRDefault="001D79A8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b/>
          <w:sz w:val="24"/>
          <w:szCs w:val="24"/>
        </w:rPr>
        <w:t>Book Chapters/Articles in Edited Volumes</w:t>
      </w:r>
    </w:p>
    <w:p w14:paraId="48E922F3" w14:textId="77777777" w:rsidR="00CB668A" w:rsidRPr="00FF3E8B" w:rsidRDefault="00CB668A" w:rsidP="00CB668A">
      <w:pPr>
        <w:numPr>
          <w:ilvl w:val="3"/>
          <w:numId w:val="9"/>
        </w:numPr>
        <w:shd w:val="clear" w:color="auto" w:fill="F5F5F5"/>
        <w:spacing w:after="15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 xml:space="preserve">“Rabindra </w:t>
      </w:r>
      <w:proofErr w:type="spellStart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chhotogolpe</w:t>
      </w:r>
      <w:proofErr w:type="spellEnd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jibikar</w:t>
      </w:r>
      <w:proofErr w:type="spellEnd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sandhan</w:t>
      </w:r>
      <w:proofErr w:type="spellEnd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Probohoman</w:t>
      </w:r>
      <w:proofErr w:type="spellEnd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 xml:space="preserve"> Bangla </w:t>
      </w:r>
      <w:proofErr w:type="spellStart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Charcha</w:t>
      </w:r>
      <w:proofErr w:type="spellEnd"/>
      <w:r w:rsidRPr="00FF3E8B">
        <w:rPr>
          <w:rFonts w:ascii="Times New Roman" w:eastAsia="Times New Roman" w:hAnsi="Times New Roman" w:cs="Times New Roman"/>
          <w:bCs/>
          <w:sz w:val="24"/>
          <w:szCs w:val="24"/>
        </w:rPr>
        <w:t>, May 2018, ISBN – 978-93-5281-453-4</w:t>
      </w:r>
    </w:p>
    <w:p w14:paraId="4369C67E" w14:textId="77777777" w:rsidR="00B63761" w:rsidRPr="00FF3E8B" w:rsidRDefault="001D79A8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b/>
          <w:sz w:val="24"/>
          <w:szCs w:val="24"/>
        </w:rPr>
        <w:t>Articles in Journals/ E - journals</w:t>
      </w:r>
    </w:p>
    <w:p w14:paraId="15B2FB4F" w14:textId="77777777" w:rsidR="009748AB" w:rsidRPr="00B30321" w:rsidRDefault="009748AB" w:rsidP="009748AB">
      <w:pPr>
        <w:pStyle w:val="ListParagraph"/>
        <w:numPr>
          <w:ilvl w:val="0"/>
          <w:numId w:val="16"/>
        </w:numPr>
        <w:shd w:val="clear" w:color="auto" w:fill="F5F5F5"/>
        <w:spacing w:after="15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“Bangla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Chhoto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golpe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Monushyetoro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Pranir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Bybohar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” – Education Research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And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Analysis, Vol – 10, issue 1.2, March 2023, ISSN 2348-571X </w:t>
      </w:r>
    </w:p>
    <w:p w14:paraId="0E5FCDEF" w14:textId="77777777" w:rsidR="009748AB" w:rsidRPr="00C63AF9" w:rsidRDefault="009748AB" w:rsidP="009748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“Bangla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itihas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kendrik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uponyaser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charitro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badal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.”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Itihas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Sanskriti, Vol 4 no. 2, July 2018, ISSN </w:t>
      </w:r>
      <w:proofErr w:type="gram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-  2394</w:t>
      </w:r>
      <w:proofErr w:type="gram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-5737</w:t>
      </w:r>
    </w:p>
    <w:p w14:paraId="0C6C0133" w14:textId="77777777" w:rsidR="009748AB" w:rsidRPr="00C63AF9" w:rsidRDefault="009748AB" w:rsidP="009748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D13A8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 </w:t>
      </w:r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“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Kshetro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gupter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lekhalekhi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pathoker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anubhobe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”,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Ebang</w:t>
      </w:r>
      <w:proofErr w:type="spellEnd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Mushayera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, Vol 21 no. 2 &amp; 3, October 2014, ISSN – 0976-9307</w:t>
      </w:r>
    </w:p>
    <w:p w14:paraId="2676BDEC" w14:textId="77777777" w:rsidR="009748AB" w:rsidRPr="00C63AF9" w:rsidRDefault="009748AB" w:rsidP="009748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D13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“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Chalchitra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Dhora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dey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je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sukh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Madhurir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Chhata – book reviews”,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Ebang</w:t>
      </w:r>
      <w:proofErr w:type="spellEnd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Mushayera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, Vol 20 no. 1, July 2013, ISSN – 0976-9307</w:t>
      </w:r>
    </w:p>
    <w:p w14:paraId="3460C9A5" w14:textId="77777777" w:rsidR="009748AB" w:rsidRPr="00C63AF9" w:rsidRDefault="009748AB" w:rsidP="009748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“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Utpolendu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mondal</w:t>
      </w:r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softHyphen/>
        <w:t>er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chhotogalpo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pathoker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chokhe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”,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Ebang</w:t>
      </w:r>
      <w:proofErr w:type="spellEnd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Mushayera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, Vol 18 no. 2 &amp; 3, October 2011, ISSN – 0976-9307</w:t>
      </w:r>
    </w:p>
    <w:p w14:paraId="0024A0A7" w14:textId="77777777" w:rsidR="009748AB" w:rsidRPr="00C63AF9" w:rsidRDefault="009748AB" w:rsidP="009748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“Neel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nirjon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upotyoka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– a book review”,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Ebang</w:t>
      </w:r>
      <w:proofErr w:type="spellEnd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63AF9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Mushayera</w:t>
      </w:r>
      <w:proofErr w:type="spellEnd"/>
      <w:r w:rsidRPr="00C63AF9">
        <w:rPr>
          <w:rFonts w:ascii="Arial" w:eastAsia="Times New Roman" w:hAnsi="Arial" w:cs="Arial"/>
          <w:bCs/>
          <w:color w:val="000000"/>
          <w:sz w:val="24"/>
          <w:szCs w:val="24"/>
        </w:rPr>
        <w:t>, Vol 18 no. 1, August 2011, ISSN – 0976-9307</w:t>
      </w:r>
    </w:p>
    <w:p w14:paraId="2FEF9394" w14:textId="77777777" w:rsidR="00B63761" w:rsidRPr="00FF3E8B" w:rsidRDefault="001D79A8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b/>
          <w:sz w:val="24"/>
          <w:szCs w:val="24"/>
        </w:rPr>
        <w:t>Seminar/ Conference Proceedings</w:t>
      </w:r>
    </w:p>
    <w:p w14:paraId="7116B2F8" w14:textId="2F6C5621" w:rsidR="00CB668A" w:rsidRDefault="00C63AF9" w:rsidP="000C3A18">
      <w:pPr>
        <w:pStyle w:val="ListParagraph"/>
        <w:numPr>
          <w:ilvl w:val="0"/>
          <w:numId w:val="15"/>
        </w:num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“Rabindra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bhabnay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adhunikata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chhotogolper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aanginay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UGC sponsored national seminar on “Rabindranath O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Samakalin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Prosongo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organised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by Dept. of Bengali, </w:t>
      </w:r>
      <w:proofErr w:type="spellStart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>Bidhannagar</w:t>
      </w:r>
      <w:proofErr w:type="spellEnd"/>
      <w:r w:rsidRPr="000C3A18">
        <w:rPr>
          <w:rFonts w:ascii="Times New Roman" w:eastAsia="Times New Roman" w:hAnsi="Times New Roman" w:cs="Times New Roman"/>
          <w:bCs/>
          <w:sz w:val="24"/>
          <w:szCs w:val="24"/>
        </w:rPr>
        <w:t xml:space="preserve"> Govt. College and Chittaranjan College, 9-10 February, 2012</w:t>
      </w:r>
    </w:p>
    <w:p w14:paraId="6A30ED5A" w14:textId="77777777" w:rsidR="00293475" w:rsidRDefault="00293475" w:rsidP="00293475">
      <w:pPr>
        <w:pStyle w:val="ListParagraph"/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7D29F9" w14:textId="1D9E231B" w:rsidR="00293475" w:rsidRPr="00F368C6" w:rsidRDefault="00293475" w:rsidP="00293475">
      <w:pPr>
        <w:pStyle w:val="ListParagraph"/>
        <w:numPr>
          <w:ilvl w:val="0"/>
          <w:numId w:val="15"/>
        </w:numPr>
        <w:shd w:val="clear" w:color="auto" w:fill="F5F5F5"/>
        <w:spacing w:after="15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Presented a paper on the topic of “Sabitri Ray er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golpo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ontohshalila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prosongo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prasongikata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at 7-day workshop titled “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Meyeder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poth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chola: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unish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bish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shotoker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bangla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” organized by Lady Brabourne College in collaboration with WBSU &amp; Dept. of Higher Education, Govt. of West Bengal</w:t>
      </w:r>
    </w:p>
    <w:p w14:paraId="658480EF" w14:textId="77777777" w:rsidR="00293475" w:rsidRPr="000C3A18" w:rsidRDefault="00293475" w:rsidP="00293475">
      <w:pPr>
        <w:pStyle w:val="ListParagraph"/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7B3616" w14:textId="20B7A9AC" w:rsidR="00CB668A" w:rsidRDefault="00CB668A" w:rsidP="00CB668A">
      <w:pPr>
        <w:shd w:val="clear" w:color="auto" w:fill="F5F5F5"/>
        <w:spacing w:after="150" w:line="240" w:lineRule="auto"/>
        <w:rPr>
          <w:rFonts w:ascii="Times New Roman" w:eastAsia="Arial" w:hAnsi="Times New Roman" w:cs="Times New Roman"/>
          <w:color w:val="A0541A"/>
          <w:sz w:val="30"/>
          <w:szCs w:val="30"/>
        </w:rPr>
      </w:pPr>
    </w:p>
    <w:p w14:paraId="1089ED78" w14:textId="59ECAD2D" w:rsidR="00F368C6" w:rsidRDefault="00F368C6" w:rsidP="00F368C6">
      <w:pPr>
        <w:shd w:val="clear" w:color="auto" w:fill="F5F5F5"/>
        <w:spacing w:after="150" w:line="240" w:lineRule="auto"/>
        <w:rPr>
          <w:rFonts w:ascii="Times New Roman" w:eastAsia="Arial" w:hAnsi="Times New Roman" w:cs="Times New Roman"/>
          <w:color w:val="A0541A"/>
          <w:sz w:val="30"/>
          <w:szCs w:val="30"/>
        </w:rPr>
      </w:pPr>
      <w:r>
        <w:rPr>
          <w:rFonts w:ascii="Times New Roman" w:eastAsia="Arial" w:hAnsi="Times New Roman" w:cs="Times New Roman"/>
          <w:color w:val="A0541A"/>
          <w:sz w:val="30"/>
          <w:szCs w:val="30"/>
        </w:rPr>
        <w:t>Invited Lectures/Paper Presentations</w:t>
      </w:r>
    </w:p>
    <w:p w14:paraId="67BC8E42" w14:textId="1C4DF869" w:rsidR="00F368C6" w:rsidRDefault="00F368C6" w:rsidP="00F368C6">
      <w:pPr>
        <w:pStyle w:val="ListParagraph"/>
        <w:numPr>
          <w:ilvl w:val="0"/>
          <w:numId w:val="13"/>
        </w:numPr>
        <w:shd w:val="clear" w:color="auto" w:fill="F5F5F5"/>
        <w:spacing w:after="15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368C6">
        <w:rPr>
          <w:rFonts w:ascii="Times New Roman" w:eastAsia="Arial" w:hAnsi="Times New Roman" w:cs="Times New Roman"/>
          <w:sz w:val="24"/>
          <w:szCs w:val="24"/>
        </w:rPr>
        <w:t>Invited online lecture on the topic of “</w:t>
      </w:r>
      <w:proofErr w:type="spellStart"/>
      <w:r w:rsidRPr="00F368C6">
        <w:rPr>
          <w:rFonts w:ascii="Times New Roman" w:eastAsia="Arial" w:hAnsi="Times New Roman" w:cs="Times New Roman"/>
          <w:sz w:val="24"/>
          <w:szCs w:val="24"/>
        </w:rPr>
        <w:t>Monwontor</w:t>
      </w:r>
      <w:proofErr w:type="spellEnd"/>
      <w:r w:rsidRPr="00F368C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368C6">
        <w:rPr>
          <w:rFonts w:ascii="Times New Roman" w:eastAsia="Arial" w:hAnsi="Times New Roman" w:cs="Times New Roman"/>
          <w:sz w:val="24"/>
          <w:szCs w:val="24"/>
        </w:rPr>
        <w:t>deshbhag</w:t>
      </w:r>
      <w:proofErr w:type="spellEnd"/>
      <w:r w:rsidRPr="00F368C6">
        <w:rPr>
          <w:rFonts w:ascii="Times New Roman" w:eastAsia="Arial" w:hAnsi="Times New Roman" w:cs="Times New Roman"/>
          <w:sz w:val="24"/>
          <w:szCs w:val="24"/>
        </w:rPr>
        <w:t xml:space="preserve"> o </w:t>
      </w:r>
      <w:proofErr w:type="spellStart"/>
      <w:r w:rsidRPr="00F368C6">
        <w:rPr>
          <w:rFonts w:ascii="Times New Roman" w:eastAsia="Arial" w:hAnsi="Times New Roman" w:cs="Times New Roman"/>
          <w:sz w:val="24"/>
          <w:szCs w:val="24"/>
        </w:rPr>
        <w:t>bangla</w:t>
      </w:r>
      <w:proofErr w:type="spellEnd"/>
      <w:r w:rsidRPr="00F368C6">
        <w:rPr>
          <w:rFonts w:ascii="Times New Roman" w:eastAsia="Arial" w:hAnsi="Times New Roman" w:cs="Times New Roman"/>
          <w:sz w:val="24"/>
          <w:szCs w:val="24"/>
        </w:rPr>
        <w:t xml:space="preserve"> katha sahitya”, at </w:t>
      </w:r>
      <w:proofErr w:type="spellStart"/>
      <w:r w:rsidRPr="00F368C6">
        <w:rPr>
          <w:rFonts w:ascii="Times New Roman" w:eastAsia="Arial" w:hAnsi="Times New Roman" w:cs="Times New Roman"/>
          <w:sz w:val="24"/>
          <w:szCs w:val="24"/>
        </w:rPr>
        <w:t>Kalinagar</w:t>
      </w:r>
      <w:proofErr w:type="spellEnd"/>
      <w:r w:rsidRPr="00F368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368C6">
        <w:rPr>
          <w:rFonts w:ascii="Times New Roman" w:eastAsia="Arial" w:hAnsi="Times New Roman" w:cs="Times New Roman"/>
          <w:sz w:val="24"/>
          <w:szCs w:val="24"/>
        </w:rPr>
        <w:t>Mahavidyalay</w:t>
      </w:r>
      <w:proofErr w:type="spellEnd"/>
      <w:r w:rsidRPr="00F368C6">
        <w:rPr>
          <w:rFonts w:ascii="Times New Roman" w:eastAsia="Arial" w:hAnsi="Times New Roman" w:cs="Times New Roman"/>
          <w:sz w:val="24"/>
          <w:szCs w:val="24"/>
        </w:rPr>
        <w:t>, on 02.08.2021</w:t>
      </w:r>
    </w:p>
    <w:p w14:paraId="40F4F5E3" w14:textId="77777777" w:rsidR="00F368C6" w:rsidRPr="00FF3E8B" w:rsidRDefault="00F368C6" w:rsidP="00CB668A">
      <w:pPr>
        <w:shd w:val="clear" w:color="auto" w:fill="F5F5F5"/>
        <w:spacing w:after="150" w:line="240" w:lineRule="auto"/>
        <w:rPr>
          <w:rFonts w:ascii="Times New Roman" w:eastAsia="Arial" w:hAnsi="Times New Roman" w:cs="Times New Roman"/>
          <w:color w:val="A0541A"/>
          <w:sz w:val="30"/>
          <w:szCs w:val="30"/>
        </w:rPr>
      </w:pPr>
    </w:p>
    <w:p w14:paraId="398D0311" w14:textId="4EDF4C34" w:rsidR="00B63761" w:rsidRPr="00FF3E8B" w:rsidRDefault="001D79A8" w:rsidP="00CB668A">
      <w:pPr>
        <w:shd w:val="clear" w:color="auto" w:fill="F5F5F5"/>
        <w:spacing w:after="150" w:line="240" w:lineRule="auto"/>
        <w:rPr>
          <w:rFonts w:ascii="Times New Roman" w:eastAsia="Arial" w:hAnsi="Times New Roman" w:cs="Times New Roman"/>
          <w:color w:val="A0541A"/>
          <w:sz w:val="30"/>
          <w:szCs w:val="30"/>
        </w:rPr>
      </w:pPr>
      <w:r w:rsidRPr="00FF3E8B">
        <w:rPr>
          <w:rFonts w:ascii="Times New Roman" w:eastAsia="Arial" w:hAnsi="Times New Roman" w:cs="Times New Roman"/>
          <w:color w:val="A0541A"/>
          <w:sz w:val="30"/>
          <w:szCs w:val="30"/>
        </w:rPr>
        <w:t>Teaching experiences in other Institutions</w:t>
      </w:r>
    </w:p>
    <w:p w14:paraId="71BB664F" w14:textId="767A72B2" w:rsidR="00B63761" w:rsidRPr="00F368C6" w:rsidRDefault="00F302AA" w:rsidP="00F368C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300" w:after="0" w:line="240" w:lineRule="auto"/>
        <w:rPr>
          <w:rFonts w:ascii="Times New Roman" w:hAnsi="Times New Roman" w:cs="Times New Roman"/>
          <w:sz w:val="24"/>
          <w:szCs w:val="24"/>
        </w:rPr>
      </w:pPr>
      <w:r w:rsidRPr="00F368C6">
        <w:rPr>
          <w:rFonts w:ascii="Times New Roman" w:hAnsi="Times New Roman" w:cs="Times New Roman"/>
          <w:color w:val="000000"/>
          <w:sz w:val="24"/>
          <w:szCs w:val="24"/>
        </w:rPr>
        <w:t>Part-time</w:t>
      </w:r>
      <w:r w:rsidR="001D79A8" w:rsidRPr="00F368C6">
        <w:rPr>
          <w:rFonts w:ascii="Times New Roman" w:hAnsi="Times New Roman" w:cs="Times New Roman"/>
          <w:color w:val="000000"/>
          <w:sz w:val="24"/>
          <w:szCs w:val="24"/>
        </w:rPr>
        <w:t xml:space="preserve"> Lecturer, </w:t>
      </w:r>
      <w:r w:rsidRPr="00F368C6">
        <w:rPr>
          <w:rFonts w:ascii="Times New Roman" w:hAnsi="Times New Roman" w:cs="Times New Roman"/>
          <w:color w:val="000000"/>
          <w:sz w:val="24"/>
          <w:szCs w:val="24"/>
        </w:rPr>
        <w:t xml:space="preserve">Dept. of Bengali, </w:t>
      </w:r>
      <w:proofErr w:type="spellStart"/>
      <w:r w:rsidRPr="00F368C6">
        <w:rPr>
          <w:rFonts w:ascii="Times New Roman" w:hAnsi="Times New Roman" w:cs="Times New Roman"/>
          <w:color w:val="000000"/>
          <w:sz w:val="24"/>
          <w:szCs w:val="24"/>
        </w:rPr>
        <w:t>Bolpur</w:t>
      </w:r>
      <w:proofErr w:type="spellEnd"/>
      <w:r w:rsidRPr="00F368C6">
        <w:rPr>
          <w:rFonts w:ascii="Times New Roman" w:hAnsi="Times New Roman" w:cs="Times New Roman"/>
          <w:color w:val="000000"/>
          <w:sz w:val="24"/>
          <w:szCs w:val="24"/>
        </w:rPr>
        <w:t xml:space="preserve"> College, </w:t>
      </w:r>
      <w:proofErr w:type="spellStart"/>
      <w:r w:rsidRPr="00F368C6">
        <w:rPr>
          <w:rFonts w:ascii="Times New Roman" w:hAnsi="Times New Roman" w:cs="Times New Roman"/>
          <w:color w:val="000000"/>
          <w:sz w:val="24"/>
          <w:szCs w:val="24"/>
        </w:rPr>
        <w:t>Bolpur</w:t>
      </w:r>
      <w:proofErr w:type="spellEnd"/>
      <w:r w:rsidRPr="00F36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9A8" w:rsidRPr="00F368C6">
        <w:rPr>
          <w:rFonts w:ascii="Times New Roman" w:hAnsi="Times New Roman" w:cs="Times New Roman"/>
          <w:color w:val="000000"/>
          <w:sz w:val="24"/>
          <w:szCs w:val="24"/>
        </w:rPr>
        <w:t>(200</w:t>
      </w:r>
      <w:r w:rsidRPr="00F368C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D79A8" w:rsidRPr="00F368C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368C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D79A8" w:rsidRPr="00F368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368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D79A8" w:rsidRPr="00F368C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480C46EA" w14:textId="1019E59E" w:rsidR="00F302AA" w:rsidRPr="000178B5" w:rsidRDefault="00F302AA" w:rsidP="00F368C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300" w:after="0" w:line="240" w:lineRule="auto"/>
        <w:rPr>
          <w:rFonts w:ascii="Times New Roman" w:hAnsi="Times New Roman" w:cs="Times New Roman"/>
          <w:sz w:val="24"/>
          <w:szCs w:val="24"/>
        </w:rPr>
      </w:pPr>
      <w:r w:rsidRPr="00F368C6">
        <w:rPr>
          <w:rFonts w:ascii="Times New Roman" w:hAnsi="Times New Roman" w:cs="Times New Roman"/>
          <w:color w:val="000000"/>
          <w:sz w:val="24"/>
          <w:szCs w:val="24"/>
        </w:rPr>
        <w:t xml:space="preserve">Part-time Lecturer, Dept. of Bengali, Chittaranjan College, Kolkata (2010-2013). </w:t>
      </w:r>
    </w:p>
    <w:p w14:paraId="353C3C8B" w14:textId="60B41BB8" w:rsidR="000178B5" w:rsidRPr="00F368C6" w:rsidRDefault="000178B5" w:rsidP="00F368C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5F5F5"/>
        <w:spacing w:before="3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Full-time Assistant Teacher, Dept. of Bengali, Park Circus High School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( 2013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-2017)</w:t>
      </w:r>
    </w:p>
    <w:p w14:paraId="61FA5437" w14:textId="77777777" w:rsidR="00B63761" w:rsidRPr="00FF3E8B" w:rsidRDefault="00B63761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DBF1C" w14:textId="77777777" w:rsidR="00B63761" w:rsidRPr="00FF3E8B" w:rsidRDefault="001D79A8">
      <w:pPr>
        <w:shd w:val="clear" w:color="auto" w:fill="F5F5F5"/>
        <w:spacing w:before="300" w:after="150" w:line="240" w:lineRule="auto"/>
        <w:rPr>
          <w:rFonts w:ascii="Times New Roman" w:eastAsia="Arial" w:hAnsi="Times New Roman" w:cs="Times New Roman"/>
          <w:color w:val="A0541A"/>
          <w:sz w:val="30"/>
          <w:szCs w:val="30"/>
        </w:rPr>
      </w:pPr>
      <w:r w:rsidRPr="00FF3E8B">
        <w:rPr>
          <w:rFonts w:ascii="Times New Roman" w:eastAsia="Arial" w:hAnsi="Times New Roman" w:cs="Times New Roman"/>
          <w:color w:val="A0541A"/>
          <w:sz w:val="30"/>
          <w:szCs w:val="30"/>
        </w:rPr>
        <w:t>Administrative Responsibilities in College</w:t>
      </w:r>
    </w:p>
    <w:p w14:paraId="64564FF7" w14:textId="697D1795" w:rsidR="00BA4E8B" w:rsidRPr="00FF3E8B" w:rsidRDefault="00BA4E8B" w:rsidP="009236B5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 xml:space="preserve"> </w:t>
      </w:r>
      <w:r w:rsidR="002E79CA">
        <w:rPr>
          <w:rFonts w:ascii="Times New Roman" w:hAnsi="Times New Roman" w:cs="Times New Roman"/>
          <w:sz w:val="24"/>
          <w:szCs w:val="24"/>
        </w:rPr>
        <w:t>I</w:t>
      </w:r>
      <w:r w:rsidRPr="00FF3E8B">
        <w:rPr>
          <w:rFonts w:ascii="Times New Roman" w:hAnsi="Times New Roman" w:cs="Times New Roman"/>
          <w:sz w:val="24"/>
          <w:szCs w:val="24"/>
        </w:rPr>
        <w:t>nfrastructure subcommittee</w:t>
      </w:r>
      <w:r w:rsidR="001958BF"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-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Member</w:t>
      </w:r>
      <w:r w:rsidRPr="00FF3E8B">
        <w:rPr>
          <w:rFonts w:ascii="Times New Roman" w:hAnsi="Times New Roman" w:cs="Times New Roman"/>
          <w:sz w:val="24"/>
          <w:szCs w:val="24"/>
        </w:rPr>
        <w:t xml:space="preserve"> [2017-18]</w:t>
      </w:r>
    </w:p>
    <w:p w14:paraId="18A31828" w14:textId="09575B8D" w:rsidR="00BA4E8B" w:rsidRPr="00FF3E8B" w:rsidRDefault="00BA4E8B" w:rsidP="009236B5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  <w:lang w:val="en-IN"/>
        </w:rPr>
        <w:t>Cultural subcommittee</w:t>
      </w:r>
      <w:r w:rsidR="001958BF"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-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Member [201</w:t>
      </w:r>
      <w:r w:rsidR="002E79CA">
        <w:rPr>
          <w:rFonts w:ascii="Times New Roman" w:hAnsi="Times New Roman" w:cs="Times New Roman"/>
          <w:sz w:val="24"/>
          <w:szCs w:val="24"/>
          <w:lang w:val="en-IN"/>
        </w:rPr>
        <w:t>7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>-19]</w:t>
      </w:r>
      <w:r w:rsidR="001958BF" w:rsidRPr="00FF3E8B">
        <w:rPr>
          <w:rFonts w:ascii="Times New Roman" w:hAnsi="Times New Roman" w:cs="Times New Roman"/>
          <w:sz w:val="24"/>
          <w:szCs w:val="24"/>
          <w:lang w:val="en-IN"/>
        </w:rPr>
        <w:t>, Convener [2020-22]</w:t>
      </w:r>
    </w:p>
    <w:p w14:paraId="021E1AFD" w14:textId="3B055A7D" w:rsidR="00BA4E8B" w:rsidRPr="00FF3E8B" w:rsidRDefault="00BA4E8B" w:rsidP="00BA4E8B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>Sports subcommittee</w:t>
      </w:r>
      <w:r w:rsidR="001958BF"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-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Member</w:t>
      </w:r>
      <w:r w:rsidRPr="00FF3E8B">
        <w:rPr>
          <w:rFonts w:ascii="Times New Roman" w:hAnsi="Times New Roman" w:cs="Times New Roman"/>
          <w:sz w:val="24"/>
          <w:szCs w:val="24"/>
        </w:rPr>
        <w:t xml:space="preserve"> 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>[2019-20]</w:t>
      </w:r>
    </w:p>
    <w:p w14:paraId="4764E8DD" w14:textId="486CBBD6" w:rsidR="00BA4E8B" w:rsidRPr="00FF3E8B" w:rsidRDefault="00BA4E8B" w:rsidP="00BA4E8B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  <w:lang w:val="en-IN"/>
        </w:rPr>
        <w:t>Student welfare subcommittee</w:t>
      </w:r>
      <w:r w:rsidR="001958BF"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-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Member [2019-20]</w:t>
      </w:r>
    </w:p>
    <w:p w14:paraId="0356F2F7" w14:textId="6AA39469" w:rsidR="00BA4E8B" w:rsidRPr="00FF3E8B" w:rsidRDefault="00BA4E8B" w:rsidP="009236B5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>subcommittee</w:t>
      </w:r>
      <w:r w:rsidR="001958BF"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-</w:t>
      </w:r>
      <w:r w:rsidRPr="00FF3E8B">
        <w:rPr>
          <w:rFonts w:ascii="Times New Roman" w:hAnsi="Times New Roman" w:cs="Times New Roman"/>
          <w:sz w:val="24"/>
          <w:szCs w:val="24"/>
          <w:lang w:val="en-IN"/>
        </w:rPr>
        <w:t xml:space="preserve"> Member [2020-23]</w:t>
      </w:r>
    </w:p>
    <w:p w14:paraId="08D7B1A5" w14:textId="3859286D" w:rsidR="001958BF" w:rsidRPr="00FF3E8B" w:rsidRDefault="001958BF" w:rsidP="001958BF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  <w:lang w:val="en-IN"/>
        </w:rPr>
        <w:t>Student welfare subcommittee - Member [2023-24]</w:t>
      </w:r>
    </w:p>
    <w:p w14:paraId="0E41D0C7" w14:textId="4F70B9E9" w:rsidR="001958BF" w:rsidRPr="009748AB" w:rsidRDefault="001958BF" w:rsidP="001958BF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>Student mentorship and guidance [2017-23]</w:t>
      </w:r>
    </w:p>
    <w:p w14:paraId="0029F7EE" w14:textId="0383734A" w:rsidR="009748AB" w:rsidRPr="00FF3E8B" w:rsidRDefault="009748AB" w:rsidP="001958BF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Office &amp; Leave Committee [2024 onwards]</w:t>
      </w:r>
    </w:p>
    <w:p w14:paraId="3298F118" w14:textId="506EEB82" w:rsidR="001958BF" w:rsidRPr="00FF3E8B" w:rsidRDefault="001958BF" w:rsidP="001958BF">
      <w:pPr>
        <w:pStyle w:val="ListParagraph"/>
        <w:numPr>
          <w:ilvl w:val="0"/>
          <w:numId w:val="11"/>
        </w:numPr>
        <w:shd w:val="clear" w:color="auto" w:fill="F5F5F5"/>
        <w:spacing w:before="280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 xml:space="preserve">Head, Department of Bengali – 12.07.2020 – </w:t>
      </w:r>
      <w:r w:rsidR="00936D0F">
        <w:rPr>
          <w:rFonts w:ascii="Times New Roman" w:hAnsi="Times New Roman" w:cs="Times New Roman"/>
          <w:sz w:val="24"/>
          <w:szCs w:val="24"/>
        </w:rPr>
        <w:t>02.05.2023</w:t>
      </w:r>
    </w:p>
    <w:p w14:paraId="1E99A89F" w14:textId="77777777" w:rsidR="00B62DF4" w:rsidRPr="00FF3E8B" w:rsidRDefault="00B62DF4">
      <w:pPr>
        <w:rPr>
          <w:rFonts w:ascii="Times New Roman" w:eastAsia="Arial" w:hAnsi="Times New Roman" w:cs="Times New Roman"/>
          <w:color w:val="A0541A"/>
          <w:sz w:val="30"/>
          <w:szCs w:val="30"/>
        </w:rPr>
      </w:pPr>
    </w:p>
    <w:p w14:paraId="518B4112" w14:textId="07E6AFAF" w:rsidR="00B63761" w:rsidRPr="00FF3E8B" w:rsidRDefault="00B62DF4">
      <w:pPr>
        <w:rPr>
          <w:rFonts w:ascii="Times New Roman" w:eastAsia="Arial" w:hAnsi="Times New Roman" w:cs="Times New Roman"/>
          <w:color w:val="A0541A"/>
          <w:sz w:val="30"/>
          <w:szCs w:val="30"/>
        </w:rPr>
      </w:pPr>
      <w:r w:rsidRPr="00FF3E8B">
        <w:rPr>
          <w:rFonts w:ascii="Times New Roman" w:eastAsia="Arial" w:hAnsi="Times New Roman" w:cs="Times New Roman"/>
          <w:color w:val="A0541A"/>
          <w:sz w:val="30"/>
          <w:szCs w:val="30"/>
        </w:rPr>
        <w:t>Others</w:t>
      </w:r>
    </w:p>
    <w:p w14:paraId="37EE90D6" w14:textId="0AB34CE8" w:rsidR="00B62DF4" w:rsidRPr="00FF3E8B" w:rsidRDefault="00B62DF4" w:rsidP="00B62DF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>On</w:t>
      </w:r>
      <w:r w:rsidR="004C1FEC" w:rsidRPr="00FF3E8B">
        <w:rPr>
          <w:rFonts w:ascii="Times New Roman" w:hAnsi="Times New Roman" w:cs="Times New Roman"/>
          <w:sz w:val="24"/>
          <w:szCs w:val="24"/>
        </w:rPr>
        <w:t>l</w:t>
      </w:r>
      <w:r w:rsidRPr="00FF3E8B">
        <w:rPr>
          <w:rFonts w:ascii="Times New Roman" w:hAnsi="Times New Roman" w:cs="Times New Roman"/>
          <w:sz w:val="24"/>
          <w:szCs w:val="24"/>
        </w:rPr>
        <w:t xml:space="preserve">ine Faculty Induction </w:t>
      </w:r>
      <w:proofErr w:type="spellStart"/>
      <w:r w:rsidRPr="00FF3E8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F3E8B">
        <w:rPr>
          <w:rFonts w:ascii="Times New Roman" w:hAnsi="Times New Roman" w:cs="Times New Roman"/>
          <w:sz w:val="24"/>
          <w:szCs w:val="24"/>
        </w:rPr>
        <w:t xml:space="preserve"> -3, organized by UGC HRDC-Aligarh Muslim University, 12.01.2021 to 16.02.2021</w:t>
      </w:r>
    </w:p>
    <w:p w14:paraId="355A902D" w14:textId="6A01D0AB" w:rsidR="004C1FEC" w:rsidRPr="00FF3E8B" w:rsidRDefault="004C1FEC" w:rsidP="00F069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 xml:space="preserve">Online </w:t>
      </w:r>
      <w:r w:rsidR="008152A1" w:rsidRPr="00FF3E8B">
        <w:rPr>
          <w:rFonts w:ascii="Times New Roman" w:hAnsi="Times New Roman" w:cs="Times New Roman"/>
          <w:sz w:val="24"/>
          <w:szCs w:val="24"/>
        </w:rPr>
        <w:t xml:space="preserve">Interdisciplinary </w:t>
      </w:r>
      <w:r w:rsidRPr="00FF3E8B">
        <w:rPr>
          <w:rFonts w:ascii="Times New Roman" w:hAnsi="Times New Roman" w:cs="Times New Roman"/>
          <w:sz w:val="24"/>
          <w:szCs w:val="24"/>
        </w:rPr>
        <w:t xml:space="preserve">Refresher Course </w:t>
      </w:r>
      <w:r w:rsidR="008152A1" w:rsidRPr="00FF3E8B">
        <w:rPr>
          <w:rFonts w:ascii="Times New Roman" w:hAnsi="Times New Roman" w:cs="Times New Roman"/>
          <w:sz w:val="24"/>
          <w:szCs w:val="24"/>
        </w:rPr>
        <w:t>in Environmental Studies</w:t>
      </w:r>
      <w:r w:rsidRPr="00FF3E8B">
        <w:rPr>
          <w:rFonts w:ascii="Times New Roman" w:hAnsi="Times New Roman" w:cs="Times New Roman"/>
          <w:sz w:val="24"/>
          <w:szCs w:val="24"/>
        </w:rPr>
        <w:t xml:space="preserve">, organized by UGC HRDC-Aligarh Muslim University, </w:t>
      </w:r>
      <w:r w:rsidR="008152A1" w:rsidRPr="00FF3E8B">
        <w:rPr>
          <w:rFonts w:ascii="Times New Roman" w:hAnsi="Times New Roman" w:cs="Times New Roman"/>
          <w:sz w:val="24"/>
          <w:szCs w:val="24"/>
        </w:rPr>
        <w:t>27.09.2022 to 11.10.2022</w:t>
      </w:r>
    </w:p>
    <w:p w14:paraId="62AF29A7" w14:textId="04481779" w:rsidR="008152A1" w:rsidRDefault="008152A1" w:rsidP="00B56E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3E8B">
        <w:rPr>
          <w:rFonts w:ascii="Times New Roman" w:hAnsi="Times New Roman" w:cs="Times New Roman"/>
          <w:sz w:val="24"/>
          <w:szCs w:val="24"/>
        </w:rPr>
        <w:t>Workshop on NEP 2020 Implementation, organized by UGC HRDC-Aligarh Muslim University, 07.10.2022 to 08.10.2022</w:t>
      </w:r>
    </w:p>
    <w:p w14:paraId="1360906F" w14:textId="64155A9E" w:rsidR="00DC3B42" w:rsidRDefault="00DC3B42" w:rsidP="00B56E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Pursuing Ph.D. in Bengali at West Bengal State University </w:t>
      </w:r>
    </w:p>
    <w:p w14:paraId="769ED575" w14:textId="77777777" w:rsidR="00E130A5" w:rsidRPr="00FF3E8B" w:rsidRDefault="00E130A5" w:rsidP="00E130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130A5" w:rsidRPr="00FF3E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6486"/>
    <w:multiLevelType w:val="hybridMultilevel"/>
    <w:tmpl w:val="48EAC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573"/>
    <w:multiLevelType w:val="hybridMultilevel"/>
    <w:tmpl w:val="5656A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6F8"/>
    <w:multiLevelType w:val="multilevel"/>
    <w:tmpl w:val="AD566DE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ascii="Times New Roman" w:eastAsia="Arial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533BDA"/>
    <w:multiLevelType w:val="hybridMultilevel"/>
    <w:tmpl w:val="D3D41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65B"/>
    <w:multiLevelType w:val="multilevel"/>
    <w:tmpl w:val="9A52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F42B24"/>
    <w:multiLevelType w:val="multilevel"/>
    <w:tmpl w:val="7CCAB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84232"/>
    <w:multiLevelType w:val="hybridMultilevel"/>
    <w:tmpl w:val="5656A7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2BF6"/>
    <w:multiLevelType w:val="hybridMultilevel"/>
    <w:tmpl w:val="4D426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6FD8"/>
    <w:multiLevelType w:val="multilevel"/>
    <w:tmpl w:val="26CEF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329C"/>
    <w:multiLevelType w:val="multilevel"/>
    <w:tmpl w:val="6AF4A9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EA7293"/>
    <w:multiLevelType w:val="hybridMultilevel"/>
    <w:tmpl w:val="960255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5F3"/>
    <w:multiLevelType w:val="multilevel"/>
    <w:tmpl w:val="627C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CD0DC0"/>
    <w:multiLevelType w:val="multilevel"/>
    <w:tmpl w:val="75EEC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03722"/>
    <w:multiLevelType w:val="multilevel"/>
    <w:tmpl w:val="B51C6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50844"/>
    <w:multiLevelType w:val="hybridMultilevel"/>
    <w:tmpl w:val="A9E43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2754">
    <w:abstractNumId w:val="9"/>
  </w:num>
  <w:num w:numId="2" w16cid:durableId="1773820605">
    <w:abstractNumId w:val="11"/>
  </w:num>
  <w:num w:numId="3" w16cid:durableId="2039037218">
    <w:abstractNumId w:val="5"/>
  </w:num>
  <w:num w:numId="4" w16cid:durableId="1375617976">
    <w:abstractNumId w:val="8"/>
  </w:num>
  <w:num w:numId="5" w16cid:durableId="1968387902">
    <w:abstractNumId w:val="4"/>
  </w:num>
  <w:num w:numId="6" w16cid:durableId="96024859">
    <w:abstractNumId w:val="2"/>
  </w:num>
  <w:num w:numId="7" w16cid:durableId="1036396418">
    <w:abstractNumId w:val="12"/>
  </w:num>
  <w:num w:numId="8" w16cid:durableId="1377657001">
    <w:abstractNumId w:val="13"/>
  </w:num>
  <w:num w:numId="9" w16cid:durableId="1051464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381448">
    <w:abstractNumId w:val="1"/>
  </w:num>
  <w:num w:numId="11" w16cid:durableId="801312212">
    <w:abstractNumId w:val="7"/>
  </w:num>
  <w:num w:numId="12" w16cid:durableId="2080127410">
    <w:abstractNumId w:val="0"/>
  </w:num>
  <w:num w:numId="13" w16cid:durableId="555242930">
    <w:abstractNumId w:val="10"/>
  </w:num>
  <w:num w:numId="14" w16cid:durableId="195656171">
    <w:abstractNumId w:val="3"/>
  </w:num>
  <w:num w:numId="15" w16cid:durableId="1307121664">
    <w:abstractNumId w:val="14"/>
  </w:num>
  <w:num w:numId="16" w16cid:durableId="1008825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61"/>
    <w:rsid w:val="000178B5"/>
    <w:rsid w:val="0005151A"/>
    <w:rsid w:val="000C3A18"/>
    <w:rsid w:val="0013048A"/>
    <w:rsid w:val="001958BF"/>
    <w:rsid w:val="001D79A8"/>
    <w:rsid w:val="001E752C"/>
    <w:rsid w:val="00204574"/>
    <w:rsid w:val="00293475"/>
    <w:rsid w:val="002A0A6E"/>
    <w:rsid w:val="002E79CA"/>
    <w:rsid w:val="003B50E7"/>
    <w:rsid w:val="003D13A8"/>
    <w:rsid w:val="004C1FEC"/>
    <w:rsid w:val="004C6EF6"/>
    <w:rsid w:val="00661C43"/>
    <w:rsid w:val="006A46E1"/>
    <w:rsid w:val="00725E54"/>
    <w:rsid w:val="00785738"/>
    <w:rsid w:val="007915DC"/>
    <w:rsid w:val="008152A1"/>
    <w:rsid w:val="00843898"/>
    <w:rsid w:val="008E219D"/>
    <w:rsid w:val="009236B5"/>
    <w:rsid w:val="00936D0F"/>
    <w:rsid w:val="009748AB"/>
    <w:rsid w:val="009C0D41"/>
    <w:rsid w:val="00B62DF4"/>
    <w:rsid w:val="00B63761"/>
    <w:rsid w:val="00BA4E8B"/>
    <w:rsid w:val="00C17FFA"/>
    <w:rsid w:val="00C63AF9"/>
    <w:rsid w:val="00CB668A"/>
    <w:rsid w:val="00DC3B42"/>
    <w:rsid w:val="00E130A5"/>
    <w:rsid w:val="00E67341"/>
    <w:rsid w:val="00F302AA"/>
    <w:rsid w:val="00F368C6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BF74"/>
  <w15:docId w15:val="{C51027F5-12CB-4AF2-B0D2-7075C84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0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05F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5F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05F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D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1666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hunecollege.ac.in/departments/EnglishDepartment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Customer</dc:creator>
  <cp:lastModifiedBy>Anurima Saha</cp:lastModifiedBy>
  <cp:revision>7</cp:revision>
  <dcterms:created xsi:type="dcterms:W3CDTF">2024-11-16T18:14:00Z</dcterms:created>
  <dcterms:modified xsi:type="dcterms:W3CDTF">2024-11-16T18:18:00Z</dcterms:modified>
</cp:coreProperties>
</file>