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8F" w:rsidRPr="00AA188F" w:rsidRDefault="00AA188F" w:rsidP="00AA188F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18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Name of Activity:</w:t>
      </w:r>
      <w:r w:rsidRPr="00AA18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Invited Lecture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Category: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Faculty Exchange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 w:bidi="hi-IN"/>
        </w:rPr>
        <w:drawing>
          <wp:inline distT="0" distB="0" distL="0" distR="0">
            <wp:extent cx="2574521" cy="1933215"/>
            <wp:effectExtent l="19050" t="0" r="0" b="0"/>
            <wp:docPr id="200" name="Picture 2" descr="C:\Users\ADMIN\Downloads\skt 13 april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kt 13 april 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32" cy="193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Date: 13.04.23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Time: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10.30 am onwards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Venue: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F2B3B">
        <w:rPr>
          <w:rFonts w:ascii="Times New Roman" w:eastAsia="Times New Roman" w:hAnsi="Times New Roman" w:cs="Times New Roman"/>
          <w:sz w:val="24"/>
          <w:szCs w:val="24"/>
        </w:rPr>
        <w:t>RKSMVV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Name of Resource Persons: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>Uday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Shankar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>Khatua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Ass Prof, Dept of Sanskrit,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>Nayagram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PRM Govt College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Number of Participants: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25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Programme Outcome: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Students enjoyed the talk on ‘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>Paniniyan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Systems of Sanskrit   Grammar’. </w:t>
      </w:r>
    </w:p>
    <w:p w:rsidR="00AA188F" w:rsidRPr="008F2B3B" w:rsidRDefault="00AA188F" w:rsidP="00AA1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A188F" w:rsidRDefault="002D6B3F" w:rsidP="00AA188F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*** *** ***</w:t>
      </w:r>
    </w:p>
    <w:p w:rsidR="00AA188F" w:rsidRPr="00FC580E" w:rsidRDefault="00AA188F" w:rsidP="00FC58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133F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Name of Activity:</w:t>
      </w:r>
      <w:r w:rsidRPr="00FC58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Faculty Exchange (Department of Sanskrit)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133F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Category: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Class Lecture</w:t>
      </w: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Topic: </w:t>
      </w:r>
      <w:proofErr w:type="spellStart"/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Śabdaśakti</w:t>
      </w:r>
      <w:proofErr w:type="spellEnd"/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br/>
        <w:t>Date: 12</w:t>
      </w: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en-IN"/>
        </w:rPr>
        <w:t>th</w:t>
      </w: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June, 2023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AD21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Time: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12 noon to 01:00 pm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AD21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Venue: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Room no-34, Ramakrishna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Sarada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Mission Vivekananda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Vidyabhavan</w:t>
      </w:r>
      <w:proofErr w:type="spellEnd"/>
    </w:p>
    <w:p w:rsidR="00AA188F" w:rsidRPr="00BB7945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BB79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Name of Resource Person: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Poulomi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Saha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Assistant Professor, </w:t>
      </w:r>
      <w:r w:rsidRPr="008F2B3B">
        <w:rPr>
          <w:rFonts w:ascii="Times New Roman" w:hAnsi="Times New Roman" w:cs="Times New Roman"/>
          <w:sz w:val="24"/>
          <w:szCs w:val="24"/>
        </w:rPr>
        <w:t xml:space="preserve">Department of Sanskrit, </w:t>
      </w:r>
      <w:proofErr w:type="spellStart"/>
      <w:r w:rsidRPr="008F2B3B"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 w:rsidRPr="008F2B3B">
        <w:rPr>
          <w:rFonts w:ascii="Times New Roman" w:hAnsi="Times New Roman" w:cs="Times New Roman"/>
          <w:sz w:val="24"/>
          <w:szCs w:val="24"/>
        </w:rPr>
        <w:t xml:space="preserve"> Government College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B79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Number of Participants: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15 students </w:t>
      </w: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87E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Programme Outcome: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students were happy as they could get a comprehensive idea about the topic.</w:t>
      </w:r>
    </w:p>
    <w:p w:rsidR="00B37061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F2B3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 w:bidi="hi-IN"/>
        </w:rPr>
        <w:drawing>
          <wp:inline distT="0" distB="0" distL="0" distR="0">
            <wp:extent cx="2259743" cy="1697005"/>
            <wp:effectExtent l="38100" t="57150" r="121507" b="93695"/>
            <wp:docPr id="215" name="Picture 11" descr="C:\Users\ADMIN\Downloads\BARASAT 12 J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BARASAT 12 JU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48" cy="1721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84D6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F2B3B">
        <w:rPr>
          <w:rFonts w:ascii="Times New Roman" w:hAnsi="Times New Roman" w:cs="Times New Roman"/>
          <w:noProof/>
          <w:sz w:val="24"/>
          <w:szCs w:val="24"/>
          <w:lang w:val="en-US" w:bidi="hi-IN"/>
        </w:rPr>
        <w:lastRenderedPageBreak/>
        <w:drawing>
          <wp:inline distT="0" distB="0" distL="0" distR="0">
            <wp:extent cx="2656936" cy="2376860"/>
            <wp:effectExtent l="19050" t="0" r="0" b="0"/>
            <wp:docPr id="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98" cy="238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       </w:t>
      </w:r>
    </w:p>
    <w:p w:rsidR="00AA188F" w:rsidRDefault="00AA188F" w:rsidP="00AA188F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:rsidR="00801F40" w:rsidRDefault="00801F40" w:rsidP="00AA188F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*** *** ***</w:t>
      </w:r>
    </w:p>
    <w:p w:rsidR="00AA188F" w:rsidRPr="008F2B3B" w:rsidRDefault="00AA188F" w:rsidP="00FC58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Name of Activity: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Faculty Exchange (Department of Sanskrit)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Category: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Class Lecture</w:t>
      </w: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Topic: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General Idea of Sanskrit Poetics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Date: 12</w:t>
      </w: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en-IN"/>
        </w:rPr>
        <w:t>th</w:t>
      </w:r>
      <w:r w:rsidRPr="008F2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June, 2023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Time: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1.30 pm to </w:t>
      </w:r>
      <w:proofErr w:type="gram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2.30  pm</w:t>
      </w:r>
      <w:proofErr w:type="gramEnd"/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Venue: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bookmarkStart w:id="0" w:name="_Hlk168527284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Room no-34</w:t>
      </w:r>
      <w:bookmarkEnd w:id="0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Ramakrishna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Sarada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Mission Vivekananda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Vidyabhavan</w:t>
      </w:r>
      <w:proofErr w:type="spellEnd"/>
    </w:p>
    <w:p w:rsidR="00AA188F" w:rsidRPr="00D56685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Name of Resource Person: 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proofErr w:type="spellStart"/>
      <w:proofErr w:type="gram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Poulomi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Saha</w:t>
      </w:r>
      <w:proofErr w:type="spellEnd"/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Assistant Professor, </w:t>
      </w:r>
      <w:r w:rsidRPr="008F2B3B">
        <w:rPr>
          <w:rFonts w:ascii="Times New Roman" w:hAnsi="Times New Roman" w:cs="Times New Roman"/>
          <w:sz w:val="24"/>
          <w:szCs w:val="24"/>
        </w:rPr>
        <w:t xml:space="preserve">Department of Sanskrit, </w:t>
      </w:r>
      <w:proofErr w:type="spellStart"/>
      <w:r w:rsidRPr="008F2B3B"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 w:rsidRPr="008F2B3B">
        <w:rPr>
          <w:rFonts w:ascii="Times New Roman" w:hAnsi="Times New Roman" w:cs="Times New Roman"/>
          <w:sz w:val="24"/>
          <w:szCs w:val="24"/>
        </w:rPr>
        <w:t xml:space="preserve"> Government.</w:t>
      </w:r>
      <w:proofErr w:type="gramEnd"/>
      <w:r w:rsidRPr="008F2B3B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A188F" w:rsidRPr="008F2B3B" w:rsidRDefault="00AA188F" w:rsidP="00AA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Number of Participants: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15 students </w:t>
      </w: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566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Programme Outcome: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8F2B3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The students were happy as they could get a comprehensive idea about the topic.</w:t>
      </w: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AA188F" w:rsidRPr="008F2B3B" w:rsidRDefault="00AA188F" w:rsidP="00AA188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8F2B3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 w:bidi="hi-IN"/>
        </w:rPr>
        <w:drawing>
          <wp:inline distT="0" distB="0" distL="0" distR="0">
            <wp:extent cx="2646992" cy="1987818"/>
            <wp:effectExtent l="38100" t="57150" r="115258" b="88632"/>
            <wp:docPr id="217" name="Picture 12" descr="C:\Users\ADMIN\Downloads\barasat 12 6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barasat 12 6 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9" cy="19937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25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</w:t>
      </w:r>
      <w:r w:rsidRPr="008F2B3B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2679700" cy="1866900"/>
            <wp:effectExtent l="0" t="0" r="6350" b="0"/>
            <wp:docPr id="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 </w:t>
      </w:r>
    </w:p>
    <w:p w:rsidR="00736031" w:rsidRDefault="00736031" w:rsidP="00AA188F">
      <w:pPr>
        <w:rPr>
          <w:rFonts w:ascii="Times New Roman" w:hAnsi="Times New Roman" w:cs="Times New Roman"/>
          <w:sz w:val="24"/>
          <w:szCs w:val="24"/>
        </w:rPr>
      </w:pPr>
    </w:p>
    <w:p w:rsidR="00AA188F" w:rsidRPr="008F2B3B" w:rsidRDefault="00CE34BE" w:rsidP="00AA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*** ***</w:t>
      </w:r>
    </w:p>
    <w:p w:rsidR="00AA188F" w:rsidRPr="00CE34BE" w:rsidRDefault="00AA188F" w:rsidP="00CE34BE">
      <w:pPr>
        <w:rPr>
          <w:rFonts w:ascii="Times New Roman" w:hAnsi="Times New Roman" w:cs="Times New Roman"/>
          <w:sz w:val="24"/>
          <w:szCs w:val="24"/>
        </w:rPr>
      </w:pPr>
    </w:p>
    <w:p w:rsidR="00D05E40" w:rsidRPr="00CE34BE" w:rsidRDefault="00D05E40" w:rsidP="00CE34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4BE">
        <w:rPr>
          <w:rFonts w:ascii="Times New Roman" w:hAnsi="Times New Roman" w:cs="Times New Roman"/>
          <w:b/>
          <w:sz w:val="24"/>
          <w:szCs w:val="24"/>
        </w:rPr>
        <w:lastRenderedPageBreak/>
        <w:t>Name of the Activity:</w:t>
      </w:r>
      <w:r w:rsidRPr="00CE34BE">
        <w:rPr>
          <w:rFonts w:ascii="Times New Roman" w:hAnsi="Times New Roman" w:cs="Times New Roman"/>
          <w:sz w:val="24"/>
          <w:szCs w:val="24"/>
        </w:rPr>
        <w:t xml:space="preserve"> Extension Lecture 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B004AE">
        <w:rPr>
          <w:rFonts w:ascii="Times New Roman" w:hAnsi="Times New Roman" w:cs="Times New Roman"/>
          <w:b/>
          <w:sz w:val="24"/>
          <w:szCs w:val="24"/>
        </w:rPr>
        <w:t>Organising Unit:</w:t>
      </w:r>
      <w:r w:rsidRPr="00280D53">
        <w:rPr>
          <w:rFonts w:ascii="Times New Roman" w:hAnsi="Times New Roman" w:cs="Times New Roman"/>
          <w:sz w:val="24"/>
          <w:szCs w:val="24"/>
        </w:rPr>
        <w:t xml:space="preserve"> Department of Sanskrit</w:t>
      </w:r>
      <w:r w:rsidR="00236D4A">
        <w:rPr>
          <w:rFonts w:ascii="Times New Roman" w:hAnsi="Times New Roman" w:cs="Times New Roman"/>
          <w:sz w:val="24"/>
          <w:szCs w:val="24"/>
        </w:rPr>
        <w:t>, RKSMVV</w:t>
      </w:r>
      <w:r w:rsidRPr="0028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B004AE">
        <w:rPr>
          <w:rFonts w:ascii="Times New Roman" w:hAnsi="Times New Roman" w:cs="Times New Roman"/>
          <w:b/>
          <w:sz w:val="24"/>
          <w:szCs w:val="24"/>
        </w:rPr>
        <w:t>Date:</w:t>
      </w:r>
      <w:r w:rsidRPr="00280D53">
        <w:rPr>
          <w:rFonts w:ascii="Times New Roman" w:hAnsi="Times New Roman" w:cs="Times New Roman"/>
          <w:sz w:val="24"/>
          <w:szCs w:val="24"/>
        </w:rPr>
        <w:t xml:space="preserve"> </w:t>
      </w:r>
      <w:r w:rsidRPr="008F2B3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 March and 12 April 2023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B004AE">
        <w:rPr>
          <w:rFonts w:ascii="Times New Roman" w:hAnsi="Times New Roman" w:cs="Times New Roman"/>
          <w:b/>
          <w:sz w:val="24"/>
          <w:szCs w:val="24"/>
        </w:rPr>
        <w:t>Time:</w:t>
      </w:r>
      <w:r w:rsidRPr="00280D53">
        <w:rPr>
          <w:rFonts w:ascii="Times New Roman" w:hAnsi="Times New Roman" w:cs="Times New Roman"/>
          <w:sz w:val="24"/>
          <w:szCs w:val="24"/>
        </w:rPr>
        <w:t xml:space="preserve"> 12.30pm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D1">
        <w:rPr>
          <w:rFonts w:ascii="Times New Roman" w:hAnsi="Times New Roman" w:cs="Times New Roman"/>
          <w:b/>
          <w:sz w:val="24"/>
          <w:szCs w:val="24"/>
        </w:rPr>
        <w:t>Venue:</w:t>
      </w:r>
      <w:r w:rsidRPr="00280D53">
        <w:rPr>
          <w:rFonts w:ascii="Times New Roman" w:hAnsi="Times New Roman" w:cs="Times New Roman"/>
          <w:sz w:val="24"/>
          <w:szCs w:val="24"/>
        </w:rPr>
        <w:t xml:space="preserve"> Room No.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D1">
        <w:rPr>
          <w:rFonts w:ascii="Times New Roman" w:hAnsi="Times New Roman" w:cs="Times New Roman"/>
          <w:b/>
          <w:sz w:val="24"/>
          <w:szCs w:val="24"/>
        </w:rPr>
        <w:t>Name of the Resource Person:</w:t>
      </w:r>
      <w:r w:rsidRPr="00280D53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80D53">
        <w:rPr>
          <w:rFonts w:ascii="Times New Roman" w:hAnsi="Times New Roman" w:cs="Times New Roman"/>
          <w:sz w:val="24"/>
          <w:szCs w:val="24"/>
        </w:rPr>
        <w:t>Dipankar</w:t>
      </w:r>
      <w:proofErr w:type="spellEnd"/>
      <w:r w:rsidRPr="00280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3">
        <w:rPr>
          <w:rFonts w:ascii="Times New Roman" w:hAnsi="Times New Roman" w:cs="Times New Roman"/>
          <w:sz w:val="24"/>
          <w:szCs w:val="24"/>
        </w:rPr>
        <w:t>Patra</w:t>
      </w:r>
      <w:proofErr w:type="spellEnd"/>
      <w:r w:rsidRPr="00280D53">
        <w:rPr>
          <w:rFonts w:ascii="Times New Roman" w:hAnsi="Times New Roman" w:cs="Times New Roman"/>
          <w:sz w:val="24"/>
          <w:szCs w:val="24"/>
        </w:rPr>
        <w:t>,</w:t>
      </w:r>
      <w:r w:rsidRPr="00261F6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8F2B3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Associate Professor, Dept of Sanskrit, APC College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D1">
        <w:rPr>
          <w:rFonts w:ascii="Times New Roman" w:hAnsi="Times New Roman" w:cs="Times New Roman"/>
          <w:b/>
          <w:sz w:val="24"/>
          <w:szCs w:val="24"/>
        </w:rPr>
        <w:t>Name of the participants:</w:t>
      </w:r>
      <w:r w:rsidRPr="00280D53">
        <w:rPr>
          <w:rFonts w:ascii="Times New Roman" w:hAnsi="Times New Roman" w:cs="Times New Roman"/>
          <w:sz w:val="24"/>
          <w:szCs w:val="24"/>
        </w:rPr>
        <w:t xml:space="preserve"> Students of Semester 4 </w:t>
      </w:r>
    </w:p>
    <w:p w:rsidR="00D05E40" w:rsidRPr="000A43D1" w:rsidRDefault="00D05E40" w:rsidP="00D05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D1">
        <w:rPr>
          <w:rFonts w:ascii="Times New Roman" w:hAnsi="Times New Roman" w:cs="Times New Roman"/>
          <w:b/>
          <w:sz w:val="24"/>
          <w:szCs w:val="24"/>
        </w:rPr>
        <w:t>Brief d</w:t>
      </w:r>
      <w:r>
        <w:rPr>
          <w:rFonts w:ascii="Times New Roman" w:hAnsi="Times New Roman" w:cs="Times New Roman"/>
          <w:b/>
          <w:sz w:val="24"/>
          <w:szCs w:val="24"/>
        </w:rPr>
        <w:t>escription of the event</w:t>
      </w:r>
      <w:r w:rsidRPr="000A43D1">
        <w:rPr>
          <w:rFonts w:ascii="Times New Roman" w:hAnsi="Times New Roman" w:cs="Times New Roman"/>
          <w:b/>
          <w:sz w:val="24"/>
          <w:szCs w:val="24"/>
        </w:rPr>
        <w:t>:</w:t>
      </w:r>
    </w:p>
    <w:p w:rsidR="00D05E40" w:rsidRPr="00280D53" w:rsidRDefault="00D05E40" w:rsidP="00D05E40">
      <w:pPr>
        <w:jc w:val="both"/>
        <w:rPr>
          <w:rFonts w:ascii="Times New Roman" w:hAnsi="Times New Roman" w:cs="Times New Roman"/>
          <w:sz w:val="24"/>
          <w:szCs w:val="24"/>
        </w:rPr>
      </w:pPr>
      <w:r w:rsidRPr="00280D5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80D53">
        <w:rPr>
          <w:rFonts w:ascii="Times New Roman" w:hAnsi="Times New Roman" w:cs="Times New Roman"/>
          <w:sz w:val="24"/>
          <w:szCs w:val="24"/>
        </w:rPr>
        <w:t>Dipankar</w:t>
      </w:r>
      <w:proofErr w:type="spellEnd"/>
      <w:r w:rsidRPr="00280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3">
        <w:rPr>
          <w:rFonts w:ascii="Times New Roman" w:hAnsi="Times New Roman" w:cs="Times New Roman"/>
          <w:sz w:val="24"/>
          <w:szCs w:val="24"/>
        </w:rPr>
        <w:t>Patra</w:t>
      </w:r>
      <w:proofErr w:type="spellEnd"/>
      <w:r w:rsidRPr="00280D53">
        <w:rPr>
          <w:rFonts w:ascii="Times New Roman" w:hAnsi="Times New Roman" w:cs="Times New Roman"/>
          <w:sz w:val="24"/>
          <w:szCs w:val="24"/>
        </w:rPr>
        <w:t xml:space="preserve"> delivered a resourceful lecture on the Indian Epigraphy, </w:t>
      </w:r>
      <w:proofErr w:type="spellStart"/>
      <w:r w:rsidRPr="00280D53">
        <w:rPr>
          <w:rFonts w:ascii="Times New Roman" w:hAnsi="Times New Roman" w:cs="Times New Roman"/>
          <w:sz w:val="24"/>
          <w:szCs w:val="24"/>
        </w:rPr>
        <w:t>Paleography</w:t>
      </w:r>
      <w:proofErr w:type="spellEnd"/>
      <w:r w:rsidRPr="00280D53">
        <w:rPr>
          <w:rFonts w:ascii="Times New Roman" w:hAnsi="Times New Roman" w:cs="Times New Roman"/>
          <w:sz w:val="24"/>
          <w:szCs w:val="24"/>
        </w:rPr>
        <w:t xml:space="preserve"> and Chronology with vivid description and example of various Inscriptions.</w:t>
      </w:r>
    </w:p>
    <w:p w:rsidR="00AA188F" w:rsidRPr="008F2B3B" w:rsidRDefault="00D05E40" w:rsidP="00D05E40">
      <w:p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2C2A5F">
        <w:rPr>
          <w:rFonts w:ascii="Times New Roman" w:hAnsi="Times New Roman" w:cs="Times New Roman"/>
          <w:b/>
          <w:sz w:val="24"/>
          <w:szCs w:val="24"/>
        </w:rPr>
        <w:t>Programme Outcome:</w:t>
      </w:r>
      <w:r w:rsidRPr="00280D53">
        <w:rPr>
          <w:rFonts w:ascii="Times New Roman" w:hAnsi="Times New Roman" w:cs="Times New Roman"/>
          <w:sz w:val="24"/>
          <w:szCs w:val="24"/>
        </w:rPr>
        <w:t xml:space="preserve"> Students </w:t>
      </w:r>
      <w:r w:rsidR="00CF1709">
        <w:rPr>
          <w:rFonts w:ascii="Times New Roman" w:hAnsi="Times New Roman" w:cs="Times New Roman"/>
          <w:sz w:val="24"/>
          <w:szCs w:val="24"/>
        </w:rPr>
        <w:t xml:space="preserve">were </w:t>
      </w:r>
      <w:r w:rsidRPr="00280D53">
        <w:rPr>
          <w:rFonts w:ascii="Times New Roman" w:hAnsi="Times New Roman" w:cs="Times New Roman"/>
          <w:sz w:val="24"/>
          <w:szCs w:val="24"/>
        </w:rPr>
        <w:t xml:space="preserve">benefited with </w:t>
      </w:r>
      <w:r w:rsidR="00930BA2">
        <w:rPr>
          <w:rFonts w:ascii="Times New Roman" w:hAnsi="Times New Roman" w:cs="Times New Roman"/>
          <w:sz w:val="24"/>
          <w:szCs w:val="24"/>
        </w:rPr>
        <w:t>his</w:t>
      </w:r>
      <w:r w:rsidRPr="00280D53">
        <w:rPr>
          <w:rFonts w:ascii="Times New Roman" w:hAnsi="Times New Roman" w:cs="Times New Roman"/>
          <w:sz w:val="24"/>
          <w:szCs w:val="24"/>
        </w:rPr>
        <w:t xml:space="preserve"> various </w:t>
      </w:r>
      <w:r w:rsidR="00930BA2">
        <w:rPr>
          <w:rFonts w:ascii="Times New Roman" w:hAnsi="Times New Roman" w:cs="Times New Roman"/>
          <w:sz w:val="24"/>
          <w:szCs w:val="24"/>
        </w:rPr>
        <w:t>inputs about</w:t>
      </w:r>
      <w:r w:rsidRPr="00280D53">
        <w:rPr>
          <w:rFonts w:ascii="Times New Roman" w:hAnsi="Times New Roman" w:cs="Times New Roman"/>
          <w:sz w:val="24"/>
          <w:szCs w:val="24"/>
        </w:rPr>
        <w:t xml:space="preserve"> Indian epigraphy.</w:t>
      </w:r>
    </w:p>
    <w:p w:rsidR="00AA188F" w:rsidRPr="008F2B3B" w:rsidRDefault="00AA188F" w:rsidP="00AA188F">
      <w:pPr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8F2B3B">
        <w:rPr>
          <w:rFonts w:ascii="Times New Roman" w:hAnsi="Times New Roman" w:cs="Times New Roman"/>
          <w:noProof/>
          <w:color w:val="080809"/>
          <w:sz w:val="24"/>
          <w:szCs w:val="24"/>
          <w:shd w:val="clear" w:color="auto" w:fill="FFFFFF"/>
          <w:lang w:val="en-US" w:bidi="hi-IN"/>
        </w:rPr>
        <w:drawing>
          <wp:inline distT="0" distB="0" distL="0" distR="0">
            <wp:extent cx="1837886" cy="2450584"/>
            <wp:effectExtent l="19050" t="0" r="0" b="0"/>
            <wp:docPr id="1" name="Picture 0" descr="441022439_863908065753622_1321969462346876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022439_863908065753622_1321969462346876388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090" cy="24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8F" w:rsidRDefault="00AA188F" w:rsidP="00D71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8F" w:rsidRDefault="0070201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*** ***</w:t>
      </w:r>
    </w:p>
    <w:p w:rsidR="00702019" w:rsidRDefault="00702019" w:rsidP="00D71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799" w:rsidRPr="00023D73" w:rsidRDefault="00E6472F" w:rsidP="00023D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8D0">
        <w:rPr>
          <w:rFonts w:ascii="Times New Roman" w:hAnsi="Times New Roman" w:cs="Times New Roman"/>
          <w:b/>
          <w:sz w:val="24"/>
          <w:szCs w:val="24"/>
        </w:rPr>
        <w:t>Name of the Activity</w:t>
      </w:r>
      <w:r w:rsidR="00D71799" w:rsidRPr="00A608D0">
        <w:rPr>
          <w:rFonts w:ascii="Times New Roman" w:hAnsi="Times New Roman" w:cs="Times New Roman"/>
          <w:b/>
          <w:sz w:val="24"/>
          <w:szCs w:val="24"/>
        </w:rPr>
        <w:t>:</w:t>
      </w:r>
      <w:r w:rsidR="00D71799" w:rsidRPr="00023D73">
        <w:rPr>
          <w:rFonts w:ascii="Times New Roman" w:hAnsi="Times New Roman" w:cs="Times New Roman"/>
          <w:sz w:val="24"/>
          <w:szCs w:val="24"/>
        </w:rPr>
        <w:t xml:space="preserve"> International Mother Language Day</w:t>
      </w:r>
    </w:p>
    <w:p w:rsidR="00D71799" w:rsidRPr="00D71799" w:rsidRDefault="00D7179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834F35">
        <w:rPr>
          <w:rFonts w:ascii="Times New Roman" w:hAnsi="Times New Roman" w:cs="Times New Roman"/>
          <w:b/>
          <w:sz w:val="24"/>
          <w:szCs w:val="24"/>
        </w:rPr>
        <w:t>Organising Unit:</w:t>
      </w:r>
      <w:r w:rsidRPr="00D71799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102CAB">
        <w:rPr>
          <w:rFonts w:ascii="Times New Roman" w:hAnsi="Times New Roman" w:cs="Times New Roman"/>
          <w:sz w:val="24"/>
          <w:szCs w:val="24"/>
        </w:rPr>
        <w:t>s</w:t>
      </w:r>
      <w:r w:rsidRPr="00D71799">
        <w:rPr>
          <w:rFonts w:ascii="Times New Roman" w:hAnsi="Times New Roman" w:cs="Times New Roman"/>
          <w:sz w:val="24"/>
          <w:szCs w:val="24"/>
        </w:rPr>
        <w:t xml:space="preserve"> of Sanskrit </w:t>
      </w:r>
      <w:r w:rsidR="008126C8">
        <w:rPr>
          <w:rFonts w:ascii="Times New Roman" w:hAnsi="Times New Roman" w:cs="Times New Roman"/>
          <w:sz w:val="24"/>
          <w:szCs w:val="24"/>
        </w:rPr>
        <w:t>and</w:t>
      </w:r>
      <w:r w:rsidRPr="00D71799">
        <w:rPr>
          <w:rFonts w:ascii="Times New Roman" w:hAnsi="Times New Roman" w:cs="Times New Roman"/>
          <w:sz w:val="24"/>
          <w:szCs w:val="24"/>
        </w:rPr>
        <w:t xml:space="preserve"> Bengali </w:t>
      </w:r>
      <w:r w:rsidR="008126C8">
        <w:rPr>
          <w:rFonts w:ascii="Times New Roman" w:hAnsi="Times New Roman" w:cs="Times New Roman"/>
          <w:sz w:val="24"/>
          <w:szCs w:val="24"/>
        </w:rPr>
        <w:t>along with</w:t>
      </w:r>
      <w:r w:rsidRPr="00D71799">
        <w:rPr>
          <w:rFonts w:ascii="Times New Roman" w:hAnsi="Times New Roman" w:cs="Times New Roman"/>
          <w:sz w:val="24"/>
          <w:szCs w:val="24"/>
        </w:rPr>
        <w:t xml:space="preserve"> IQAC</w:t>
      </w:r>
      <w:r w:rsidR="008249A2">
        <w:rPr>
          <w:rFonts w:ascii="Times New Roman" w:hAnsi="Times New Roman" w:cs="Times New Roman"/>
          <w:sz w:val="24"/>
          <w:szCs w:val="24"/>
        </w:rPr>
        <w:t>, RKSMVV</w:t>
      </w:r>
    </w:p>
    <w:p w:rsidR="00D71799" w:rsidRPr="00D71799" w:rsidRDefault="00D7179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803294">
        <w:rPr>
          <w:rFonts w:ascii="Times New Roman" w:hAnsi="Times New Roman" w:cs="Times New Roman"/>
          <w:b/>
          <w:sz w:val="24"/>
          <w:szCs w:val="24"/>
        </w:rPr>
        <w:t>Date:</w:t>
      </w:r>
      <w:r w:rsidRPr="00D71799">
        <w:rPr>
          <w:rFonts w:ascii="Times New Roman" w:hAnsi="Times New Roman" w:cs="Times New Roman"/>
          <w:sz w:val="24"/>
          <w:szCs w:val="24"/>
        </w:rPr>
        <w:t xml:space="preserve"> 21.2.2024</w:t>
      </w:r>
    </w:p>
    <w:p w:rsidR="00D71799" w:rsidRPr="00D71799" w:rsidRDefault="00D7179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803294">
        <w:rPr>
          <w:rFonts w:ascii="Times New Roman" w:hAnsi="Times New Roman" w:cs="Times New Roman"/>
          <w:b/>
          <w:sz w:val="24"/>
          <w:szCs w:val="24"/>
        </w:rPr>
        <w:t>Time:</w:t>
      </w:r>
      <w:r w:rsidRPr="00D71799">
        <w:rPr>
          <w:rFonts w:ascii="Times New Roman" w:hAnsi="Times New Roman" w:cs="Times New Roman"/>
          <w:sz w:val="24"/>
          <w:szCs w:val="24"/>
        </w:rPr>
        <w:t xml:space="preserve"> 1</w:t>
      </w:r>
      <w:r w:rsidR="006D40D7">
        <w:rPr>
          <w:rFonts w:ascii="Times New Roman" w:hAnsi="Times New Roman" w:cs="Times New Roman"/>
          <w:sz w:val="24"/>
          <w:szCs w:val="24"/>
        </w:rPr>
        <w:t xml:space="preserve"> - 3</w:t>
      </w:r>
      <w:r w:rsidRPr="00D71799">
        <w:rPr>
          <w:rFonts w:ascii="Times New Roman" w:hAnsi="Times New Roman" w:cs="Times New Roman"/>
          <w:sz w:val="24"/>
          <w:szCs w:val="24"/>
        </w:rPr>
        <w:t>.30 pm</w:t>
      </w:r>
    </w:p>
    <w:p w:rsidR="00D71799" w:rsidRPr="00D71799" w:rsidRDefault="00B01AA1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3466AC">
        <w:rPr>
          <w:rFonts w:ascii="Times New Roman" w:hAnsi="Times New Roman" w:cs="Times New Roman"/>
          <w:b/>
          <w:bCs/>
          <w:sz w:val="24"/>
          <w:szCs w:val="24"/>
        </w:rPr>
        <w:t>Venue: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Swamiji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Bhav</w:t>
      </w:r>
      <w:r w:rsidR="00D71799" w:rsidRPr="00D71799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:rsidR="00D71799" w:rsidRPr="00D71799" w:rsidRDefault="00D7179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CC73C8">
        <w:rPr>
          <w:rFonts w:ascii="Times New Roman" w:hAnsi="Times New Roman" w:cs="Times New Roman"/>
          <w:b/>
          <w:sz w:val="24"/>
          <w:szCs w:val="24"/>
        </w:rPr>
        <w:t>Name of the Resource Person</w:t>
      </w:r>
      <w:r w:rsidRPr="00D71799">
        <w:rPr>
          <w:rFonts w:ascii="Times New Roman" w:hAnsi="Times New Roman" w:cs="Times New Roman"/>
          <w:sz w:val="24"/>
          <w:szCs w:val="24"/>
        </w:rPr>
        <w:t>:</w:t>
      </w:r>
      <w:r w:rsidR="003A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1F8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58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799">
        <w:rPr>
          <w:rFonts w:ascii="Times New Roman" w:hAnsi="Times New Roman" w:cs="Times New Roman"/>
          <w:sz w:val="24"/>
          <w:szCs w:val="24"/>
        </w:rPr>
        <w:t>Isha</w:t>
      </w:r>
      <w:proofErr w:type="spellEnd"/>
      <w:r w:rsidR="00F03FC7">
        <w:rPr>
          <w:rFonts w:ascii="Times New Roman" w:hAnsi="Times New Roman" w:cs="Times New Roman"/>
          <w:sz w:val="24"/>
          <w:szCs w:val="24"/>
        </w:rPr>
        <w:t xml:space="preserve"> Dev Pa</w:t>
      </w:r>
      <w:r w:rsidRPr="00D7179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02">
        <w:rPr>
          <w:rFonts w:ascii="Times New Roman" w:hAnsi="Times New Roman" w:cs="Times New Roman"/>
          <w:sz w:val="24"/>
          <w:szCs w:val="24"/>
        </w:rPr>
        <w:t>(Associate Professor,</w:t>
      </w:r>
      <w:r w:rsidRPr="00D71799">
        <w:rPr>
          <w:rFonts w:ascii="Times New Roman" w:hAnsi="Times New Roman" w:cs="Times New Roman"/>
          <w:sz w:val="24"/>
          <w:szCs w:val="24"/>
        </w:rPr>
        <w:t xml:space="preserve"> Head of</w:t>
      </w:r>
      <w:r w:rsidR="00950BD5">
        <w:rPr>
          <w:rFonts w:ascii="Times New Roman" w:hAnsi="Times New Roman" w:cs="Times New Roman"/>
          <w:sz w:val="24"/>
          <w:szCs w:val="24"/>
        </w:rPr>
        <w:t xml:space="preserve"> </w:t>
      </w:r>
      <w:r w:rsidR="003A750B">
        <w:rPr>
          <w:rFonts w:ascii="Times New Roman" w:hAnsi="Times New Roman" w:cs="Times New Roman"/>
          <w:sz w:val="24"/>
          <w:szCs w:val="24"/>
        </w:rPr>
        <w:t>D</w:t>
      </w:r>
      <w:r w:rsidRPr="00D71799">
        <w:rPr>
          <w:rFonts w:ascii="Times New Roman" w:hAnsi="Times New Roman" w:cs="Times New Roman"/>
          <w:sz w:val="24"/>
          <w:szCs w:val="24"/>
        </w:rPr>
        <w:t>epartment, Bengali,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3E0">
        <w:rPr>
          <w:rFonts w:ascii="Times New Roman" w:hAnsi="Times New Roman" w:cs="Times New Roman"/>
          <w:sz w:val="24"/>
          <w:szCs w:val="24"/>
        </w:rPr>
        <w:t>S</w:t>
      </w:r>
      <w:r w:rsidRPr="00D71799">
        <w:rPr>
          <w:rFonts w:ascii="Times New Roman" w:hAnsi="Times New Roman" w:cs="Times New Roman"/>
          <w:sz w:val="24"/>
          <w:szCs w:val="24"/>
        </w:rPr>
        <w:t>rirampur</w:t>
      </w:r>
      <w:proofErr w:type="spellEnd"/>
      <w:r w:rsidRPr="00D71799">
        <w:rPr>
          <w:rFonts w:ascii="Times New Roman" w:hAnsi="Times New Roman" w:cs="Times New Roman"/>
          <w:sz w:val="24"/>
          <w:szCs w:val="24"/>
        </w:rPr>
        <w:t xml:space="preserve"> College)</w:t>
      </w:r>
      <w:r w:rsidR="00F1439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71799" w:rsidRPr="00D71799" w:rsidRDefault="00137694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</w:t>
      </w:r>
      <w:r w:rsidR="00F1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Vivek</w:t>
      </w:r>
      <w:proofErr w:type="spell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Karmakar</w:t>
      </w:r>
      <w:proofErr w:type="spellEnd"/>
      <w:r w:rsidR="00D71799">
        <w:rPr>
          <w:rFonts w:ascii="Times New Roman" w:hAnsi="Times New Roman" w:cs="Times New Roman"/>
          <w:sz w:val="24"/>
          <w:szCs w:val="24"/>
        </w:rPr>
        <w:t xml:space="preserve"> </w:t>
      </w:r>
      <w:r w:rsidR="00D71799" w:rsidRPr="00D71799">
        <w:rPr>
          <w:rFonts w:ascii="Times New Roman" w:hAnsi="Times New Roman" w:cs="Times New Roman"/>
          <w:sz w:val="24"/>
          <w:szCs w:val="24"/>
        </w:rPr>
        <w:t>(Assistant Professor, Department of Sanskrit, Scot</w:t>
      </w:r>
      <w:r w:rsidR="00D71799">
        <w:rPr>
          <w:rFonts w:ascii="Times New Roman" w:hAnsi="Times New Roman" w:cs="Times New Roman"/>
          <w:sz w:val="24"/>
          <w:szCs w:val="24"/>
        </w:rPr>
        <w:t>t</w:t>
      </w:r>
      <w:r w:rsidR="00D71799" w:rsidRPr="00D71799">
        <w:rPr>
          <w:rFonts w:ascii="Times New Roman" w:hAnsi="Times New Roman" w:cs="Times New Roman"/>
          <w:sz w:val="24"/>
          <w:szCs w:val="24"/>
        </w:rPr>
        <w:t>ish</w:t>
      </w:r>
      <w:r w:rsidR="008403E0">
        <w:rPr>
          <w:rFonts w:ascii="Times New Roman" w:hAnsi="Times New Roman" w:cs="Times New Roman"/>
          <w:sz w:val="24"/>
          <w:szCs w:val="24"/>
        </w:rPr>
        <w:t xml:space="preserve"> C</w:t>
      </w:r>
      <w:r w:rsidR="00D71799">
        <w:rPr>
          <w:rFonts w:ascii="Times New Roman" w:hAnsi="Times New Roman" w:cs="Times New Roman"/>
          <w:sz w:val="24"/>
          <w:szCs w:val="24"/>
        </w:rPr>
        <w:t>hu</w:t>
      </w:r>
      <w:r w:rsidR="00D71799" w:rsidRPr="00D71799">
        <w:rPr>
          <w:rFonts w:ascii="Times New Roman" w:hAnsi="Times New Roman" w:cs="Times New Roman"/>
          <w:sz w:val="24"/>
          <w:szCs w:val="24"/>
        </w:rPr>
        <w:t>rch College)</w:t>
      </w:r>
    </w:p>
    <w:p w:rsidR="00D71799" w:rsidRPr="00D71799" w:rsidRDefault="00950BD5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950BD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umber of </w:t>
      </w:r>
      <w:r w:rsidRPr="00950BD5">
        <w:rPr>
          <w:rFonts w:ascii="Times New Roman" w:hAnsi="Times New Roman" w:cs="Times New Roman"/>
          <w:b/>
          <w:sz w:val="24"/>
          <w:szCs w:val="24"/>
        </w:rPr>
        <w:t>participant</w:t>
      </w:r>
      <w:r w:rsidR="00AF5FB3">
        <w:rPr>
          <w:rFonts w:ascii="Times New Roman" w:hAnsi="Times New Roman" w:cs="Times New Roman"/>
          <w:b/>
          <w:sz w:val="24"/>
          <w:szCs w:val="24"/>
        </w:rPr>
        <w:t>s</w:t>
      </w:r>
      <w:r w:rsidR="00D71799" w:rsidRPr="00950BD5">
        <w:rPr>
          <w:rFonts w:ascii="Times New Roman" w:hAnsi="Times New Roman" w:cs="Times New Roman"/>
          <w:b/>
          <w:sz w:val="24"/>
          <w:szCs w:val="24"/>
        </w:rPr>
        <w:t>:</w:t>
      </w:r>
      <w:r w:rsidR="00D71799">
        <w:rPr>
          <w:rFonts w:ascii="Times New Roman" w:hAnsi="Times New Roman" w:cs="Times New Roman"/>
          <w:sz w:val="24"/>
          <w:szCs w:val="24"/>
        </w:rPr>
        <w:t xml:space="preserve"> </w:t>
      </w:r>
      <w:r w:rsidR="00D71799" w:rsidRPr="00D71799">
        <w:rPr>
          <w:rFonts w:ascii="Times New Roman" w:hAnsi="Times New Roman" w:cs="Times New Roman"/>
          <w:sz w:val="24"/>
          <w:szCs w:val="24"/>
        </w:rPr>
        <w:t>All students of RKSMVV</w:t>
      </w:r>
    </w:p>
    <w:p w:rsidR="00D71799" w:rsidRPr="00D71799" w:rsidRDefault="00D96CC0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 description of the E</w:t>
      </w:r>
      <w:r w:rsidR="00D71799" w:rsidRPr="00C76B63">
        <w:rPr>
          <w:rFonts w:ascii="Times New Roman" w:hAnsi="Times New Roman" w:cs="Times New Roman"/>
          <w:b/>
          <w:sz w:val="24"/>
          <w:szCs w:val="24"/>
        </w:rPr>
        <w:t>vent: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Students and t</w:t>
      </w:r>
      <w:r w:rsidR="00137694">
        <w:rPr>
          <w:rFonts w:ascii="Times New Roman" w:hAnsi="Times New Roman" w:cs="Times New Roman"/>
          <w:sz w:val="24"/>
          <w:szCs w:val="24"/>
        </w:rPr>
        <w:t>eachers of RKSMVV celebrated this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auspicious day with the lecture</w:t>
      </w:r>
      <w:r w:rsidR="00137694">
        <w:rPr>
          <w:rFonts w:ascii="Times New Roman" w:hAnsi="Times New Roman" w:cs="Times New Roman"/>
          <w:sz w:val="24"/>
          <w:szCs w:val="24"/>
        </w:rPr>
        <w:t>s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</w:t>
      </w:r>
      <w:r w:rsidR="00137694">
        <w:rPr>
          <w:rFonts w:ascii="Times New Roman" w:hAnsi="Times New Roman" w:cs="Times New Roman"/>
          <w:sz w:val="24"/>
          <w:szCs w:val="24"/>
        </w:rPr>
        <w:t xml:space="preserve">by Dr. </w:t>
      </w:r>
      <w:proofErr w:type="spellStart"/>
      <w:r w:rsidR="00137694">
        <w:rPr>
          <w:rFonts w:ascii="Times New Roman" w:hAnsi="Times New Roman" w:cs="Times New Roman"/>
          <w:sz w:val="24"/>
          <w:szCs w:val="24"/>
        </w:rPr>
        <w:t>Isha</w:t>
      </w:r>
      <w:proofErr w:type="spellEnd"/>
      <w:r w:rsidR="00137694">
        <w:rPr>
          <w:rFonts w:ascii="Times New Roman" w:hAnsi="Times New Roman" w:cs="Times New Roman"/>
          <w:sz w:val="24"/>
          <w:szCs w:val="24"/>
        </w:rPr>
        <w:t xml:space="preserve"> Dev Pal. She explained how the Bengali language evolv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ed </w:t>
      </w:r>
      <w:r w:rsidR="00137694">
        <w:rPr>
          <w:rFonts w:ascii="Times New Roman" w:hAnsi="Times New Roman" w:cs="Times New Roman"/>
          <w:sz w:val="24"/>
          <w:szCs w:val="24"/>
        </w:rPr>
        <w:t>through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Bengali fables and fairy tale</w:t>
      </w:r>
      <w:r w:rsidR="00137694">
        <w:rPr>
          <w:rFonts w:ascii="Times New Roman" w:hAnsi="Times New Roman" w:cs="Times New Roman"/>
          <w:sz w:val="24"/>
          <w:szCs w:val="24"/>
        </w:rPr>
        <w:t>s.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Dr.</w:t>
      </w:r>
      <w:r w:rsidR="00DF2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Vivek</w:t>
      </w:r>
      <w:proofErr w:type="spell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Karmakar</w:t>
      </w:r>
      <w:proofErr w:type="spell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 described vividly how to spell correct</w:t>
      </w:r>
      <w:r w:rsidR="00DF2FCD">
        <w:rPr>
          <w:rFonts w:ascii="Times New Roman" w:hAnsi="Times New Roman" w:cs="Times New Roman"/>
          <w:sz w:val="24"/>
          <w:szCs w:val="24"/>
        </w:rPr>
        <w:t>ly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word</w:t>
      </w:r>
      <w:r w:rsidR="00CE38E7">
        <w:rPr>
          <w:rFonts w:ascii="Times New Roman" w:hAnsi="Times New Roman" w:cs="Times New Roman"/>
          <w:sz w:val="24"/>
          <w:szCs w:val="24"/>
        </w:rPr>
        <w:t>s</w:t>
      </w:r>
      <w:r w:rsidR="00D71799" w:rsidRPr="00D71799">
        <w:rPr>
          <w:rFonts w:ascii="Times New Roman" w:hAnsi="Times New Roman" w:cs="Times New Roman"/>
          <w:sz w:val="24"/>
          <w:szCs w:val="24"/>
        </w:rPr>
        <w:t xml:space="preserve"> </w:t>
      </w:r>
      <w:r w:rsidR="00DF2FCD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DF2FCD">
        <w:rPr>
          <w:rFonts w:ascii="Times New Roman" w:hAnsi="Times New Roman" w:cs="Times New Roman"/>
          <w:sz w:val="24"/>
          <w:szCs w:val="24"/>
        </w:rPr>
        <w:t>Murdhanya</w:t>
      </w:r>
      <w:proofErr w:type="spellEnd"/>
      <w:r w:rsidR="00DF2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2FC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Murdhanya</w:t>
      </w:r>
      <w:proofErr w:type="spell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99" w:rsidRPr="00D71799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="00D71799" w:rsidRPr="00D717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39FA" w:rsidRDefault="00D71799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 w:rsidRPr="00591502">
        <w:rPr>
          <w:rFonts w:ascii="Times New Roman" w:hAnsi="Times New Roman" w:cs="Times New Roman"/>
          <w:b/>
          <w:sz w:val="24"/>
          <w:szCs w:val="24"/>
        </w:rPr>
        <w:t>Programme Outcome: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799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346F6A">
        <w:rPr>
          <w:rFonts w:ascii="Times New Roman" w:hAnsi="Times New Roman" w:cs="Times New Roman"/>
          <w:sz w:val="24"/>
          <w:szCs w:val="24"/>
        </w:rPr>
        <w:t>were</w:t>
      </w:r>
      <w:r w:rsidRPr="00D71799">
        <w:rPr>
          <w:rFonts w:ascii="Times New Roman" w:hAnsi="Times New Roman" w:cs="Times New Roman"/>
          <w:sz w:val="24"/>
          <w:szCs w:val="24"/>
        </w:rPr>
        <w:t xml:space="preserve"> benefited to know the appropriate </w:t>
      </w:r>
      <w:r w:rsidR="003A616C">
        <w:rPr>
          <w:rFonts w:ascii="Times New Roman" w:hAnsi="Times New Roman" w:cs="Times New Roman"/>
          <w:sz w:val="24"/>
          <w:szCs w:val="24"/>
        </w:rPr>
        <w:t>pronunciation</w:t>
      </w:r>
      <w:r w:rsidRPr="00D71799">
        <w:rPr>
          <w:rFonts w:ascii="Times New Roman" w:hAnsi="Times New Roman" w:cs="Times New Roman"/>
          <w:sz w:val="24"/>
          <w:szCs w:val="24"/>
        </w:rPr>
        <w:t xml:space="preserve"> of the words with g</w:t>
      </w:r>
      <w:r w:rsidR="008925E4">
        <w:rPr>
          <w:rFonts w:ascii="Times New Roman" w:hAnsi="Times New Roman" w:cs="Times New Roman"/>
          <w:sz w:val="24"/>
          <w:szCs w:val="24"/>
        </w:rPr>
        <w:t>rammatical explanations</w:t>
      </w:r>
      <w:r w:rsidRPr="00D71799">
        <w:rPr>
          <w:rFonts w:ascii="Times New Roman" w:hAnsi="Times New Roman" w:cs="Times New Roman"/>
          <w:sz w:val="24"/>
          <w:szCs w:val="24"/>
        </w:rPr>
        <w:t>.</w:t>
      </w:r>
    </w:p>
    <w:p w:rsidR="005C2E5C" w:rsidRDefault="005C2E5C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2800920" cy="1577096"/>
            <wp:effectExtent l="19050" t="0" r="0" b="0"/>
            <wp:docPr id="2" name="Picture 1" descr="C:\Users\ADMIN\Downloads\428660926_820134923464270_92016914309430575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28660926_820134923464270_920169143094305750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25" cy="158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2759296" cy="2069960"/>
            <wp:effectExtent l="19050" t="0" r="2954" b="0"/>
            <wp:docPr id="4" name="Picture 2" descr="C:\Users\ADMIN\Downloads\428660058_820134856797610_71960402435149261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28660058_820134856797610_7196040243514926189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24" cy="206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80" w:rsidRDefault="00C11780" w:rsidP="00D71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65" w:rsidRDefault="000C6290" w:rsidP="00D7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*** ***</w:t>
      </w:r>
    </w:p>
    <w:p w:rsidR="001565F8" w:rsidRPr="006547A8" w:rsidRDefault="004C5168" w:rsidP="006547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168">
        <w:rPr>
          <w:rFonts w:ascii="Times New Roman" w:hAnsi="Times New Roman" w:cs="Times New Roman"/>
          <w:b/>
          <w:sz w:val="24"/>
          <w:szCs w:val="24"/>
        </w:rPr>
        <w:t>Name of the Activity</w:t>
      </w:r>
      <w:r w:rsidR="001565F8" w:rsidRPr="004C5168">
        <w:rPr>
          <w:rFonts w:ascii="Times New Roman" w:hAnsi="Times New Roman" w:cs="Times New Roman"/>
          <w:b/>
          <w:sz w:val="24"/>
          <w:szCs w:val="24"/>
        </w:rPr>
        <w:t>:</w:t>
      </w:r>
      <w:r w:rsidR="001565F8" w:rsidRPr="006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Prativ</w:t>
      </w:r>
      <w:r w:rsidR="001565F8" w:rsidRPr="006547A8">
        <w:rPr>
          <w:rFonts w:ascii="Times New Roman" w:hAnsi="Times New Roman" w:cs="Times New Roman"/>
          <w:sz w:val="24"/>
          <w:szCs w:val="24"/>
        </w:rPr>
        <w:t>aad</w:t>
      </w:r>
      <w:proofErr w:type="spellEnd"/>
      <w:r w:rsidR="001565F8" w:rsidRPr="006547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565F8" w:rsidRPr="006547A8">
        <w:rPr>
          <w:rFonts w:ascii="Times New Roman" w:hAnsi="Times New Roman" w:cs="Times New Roman"/>
          <w:sz w:val="24"/>
          <w:szCs w:val="24"/>
        </w:rPr>
        <w:t>Protirodhe</w:t>
      </w:r>
      <w:proofErr w:type="spellEnd"/>
      <w:r w:rsidR="001565F8" w:rsidRPr="006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F8" w:rsidRPr="006547A8">
        <w:rPr>
          <w:rFonts w:ascii="Times New Roman" w:hAnsi="Times New Roman" w:cs="Times New Roman"/>
          <w:sz w:val="24"/>
          <w:szCs w:val="24"/>
        </w:rPr>
        <w:t>Nari</w:t>
      </w:r>
      <w:proofErr w:type="spellEnd"/>
      <w:r w:rsidR="001565F8" w:rsidRPr="006547A8">
        <w:rPr>
          <w:rFonts w:ascii="Times New Roman" w:hAnsi="Times New Roman" w:cs="Times New Roman"/>
          <w:sz w:val="24"/>
          <w:szCs w:val="24"/>
        </w:rPr>
        <w:t>: Se-</w:t>
      </w:r>
      <w:proofErr w:type="spellStart"/>
      <w:r w:rsidR="001565F8" w:rsidRPr="006547A8">
        <w:rPr>
          <w:rFonts w:ascii="Times New Roman" w:hAnsi="Times New Roman" w:cs="Times New Roman"/>
          <w:sz w:val="24"/>
          <w:szCs w:val="24"/>
        </w:rPr>
        <w:t>kaal</w:t>
      </w:r>
      <w:proofErr w:type="spellEnd"/>
      <w:r w:rsidR="001565F8" w:rsidRPr="006547A8">
        <w:rPr>
          <w:rFonts w:ascii="Times New Roman" w:hAnsi="Times New Roman" w:cs="Times New Roman"/>
          <w:sz w:val="24"/>
          <w:szCs w:val="24"/>
        </w:rPr>
        <w:t xml:space="preserve"> O e-</w:t>
      </w:r>
      <w:proofErr w:type="spellStart"/>
      <w:r w:rsidR="001565F8" w:rsidRPr="006547A8">
        <w:rPr>
          <w:rFonts w:ascii="Times New Roman" w:hAnsi="Times New Roman" w:cs="Times New Roman"/>
          <w:sz w:val="24"/>
          <w:szCs w:val="24"/>
        </w:rPr>
        <w:t>kaaler</w:t>
      </w:r>
      <w:proofErr w:type="spellEnd"/>
      <w:r w:rsidR="001565F8" w:rsidRPr="006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F8" w:rsidRPr="006547A8">
        <w:rPr>
          <w:rFonts w:ascii="Times New Roman" w:hAnsi="Times New Roman" w:cs="Times New Roman"/>
          <w:sz w:val="24"/>
          <w:szCs w:val="24"/>
        </w:rPr>
        <w:t>kolom</w:t>
      </w:r>
      <w:r w:rsidR="00582B05" w:rsidRPr="006547A8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1565F8" w:rsidRPr="001565F8" w:rsidRDefault="00BD23CE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E">
        <w:rPr>
          <w:rFonts w:ascii="Times New Roman" w:hAnsi="Times New Roman" w:cs="Times New Roman"/>
          <w:b/>
          <w:sz w:val="24"/>
          <w:szCs w:val="24"/>
        </w:rPr>
        <w:t>Category</w:t>
      </w:r>
      <w:r w:rsidR="001565F8" w:rsidRPr="00BD23CE">
        <w:rPr>
          <w:rFonts w:ascii="Times New Roman" w:hAnsi="Times New Roman" w:cs="Times New Roman"/>
          <w:b/>
          <w:sz w:val="24"/>
          <w:szCs w:val="24"/>
        </w:rPr>
        <w:t>:</w:t>
      </w:r>
      <w:r w:rsidR="0067653B">
        <w:rPr>
          <w:rFonts w:ascii="Times New Roman" w:hAnsi="Times New Roman" w:cs="Times New Roman"/>
          <w:sz w:val="24"/>
          <w:szCs w:val="24"/>
        </w:rPr>
        <w:t xml:space="preserve"> Interdisciplinary Lecture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63">
        <w:rPr>
          <w:rFonts w:ascii="Times New Roman" w:hAnsi="Times New Roman" w:cs="Times New Roman"/>
          <w:b/>
          <w:sz w:val="24"/>
          <w:szCs w:val="24"/>
        </w:rPr>
        <w:t>Organising Unit:</w:t>
      </w:r>
      <w:r w:rsidR="00A467D2">
        <w:rPr>
          <w:rFonts w:ascii="Times New Roman" w:hAnsi="Times New Roman" w:cs="Times New Roman"/>
          <w:sz w:val="24"/>
          <w:szCs w:val="24"/>
        </w:rPr>
        <w:t xml:space="preserve"> </w:t>
      </w:r>
      <w:r w:rsidRPr="001565F8">
        <w:rPr>
          <w:rFonts w:ascii="Times New Roman" w:hAnsi="Times New Roman" w:cs="Times New Roman"/>
          <w:sz w:val="24"/>
          <w:szCs w:val="24"/>
        </w:rPr>
        <w:t>Department</w:t>
      </w:r>
      <w:r w:rsidR="00A467D2">
        <w:rPr>
          <w:rFonts w:ascii="Times New Roman" w:hAnsi="Times New Roman" w:cs="Times New Roman"/>
          <w:sz w:val="24"/>
          <w:szCs w:val="24"/>
        </w:rPr>
        <w:t>s</w:t>
      </w:r>
      <w:r w:rsidRPr="001565F8">
        <w:rPr>
          <w:rFonts w:ascii="Times New Roman" w:hAnsi="Times New Roman" w:cs="Times New Roman"/>
          <w:sz w:val="24"/>
          <w:szCs w:val="24"/>
        </w:rPr>
        <w:t xml:space="preserve"> of Sanskrit </w:t>
      </w:r>
      <w:r w:rsidR="00A467D2">
        <w:rPr>
          <w:rFonts w:ascii="Times New Roman" w:hAnsi="Times New Roman" w:cs="Times New Roman"/>
          <w:sz w:val="24"/>
          <w:szCs w:val="24"/>
        </w:rPr>
        <w:t>and</w:t>
      </w:r>
      <w:r w:rsidRPr="001565F8">
        <w:rPr>
          <w:rFonts w:ascii="Times New Roman" w:hAnsi="Times New Roman" w:cs="Times New Roman"/>
          <w:sz w:val="24"/>
          <w:szCs w:val="24"/>
        </w:rPr>
        <w:t xml:space="preserve"> Bengali </w:t>
      </w:r>
      <w:r w:rsidR="00A467D2">
        <w:rPr>
          <w:rFonts w:ascii="Times New Roman" w:hAnsi="Times New Roman" w:cs="Times New Roman"/>
          <w:sz w:val="24"/>
          <w:szCs w:val="24"/>
        </w:rPr>
        <w:t>along with</w:t>
      </w:r>
      <w:r w:rsidRPr="001565F8">
        <w:rPr>
          <w:rFonts w:ascii="Times New Roman" w:hAnsi="Times New Roman" w:cs="Times New Roman"/>
          <w:sz w:val="24"/>
          <w:szCs w:val="24"/>
        </w:rPr>
        <w:t xml:space="preserve"> IQAC</w:t>
      </w:r>
      <w:r w:rsidR="00504D4B">
        <w:rPr>
          <w:rFonts w:ascii="Times New Roman" w:hAnsi="Times New Roman" w:cs="Times New Roman"/>
          <w:sz w:val="24"/>
          <w:szCs w:val="24"/>
        </w:rPr>
        <w:t>, RKSMVV</w:t>
      </w:r>
      <w:r w:rsidRPr="00156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BB6C13">
        <w:rPr>
          <w:rFonts w:ascii="Times New Roman" w:hAnsi="Times New Roman" w:cs="Times New Roman"/>
          <w:b/>
          <w:sz w:val="24"/>
          <w:szCs w:val="24"/>
        </w:rPr>
        <w:t>Date:</w:t>
      </w:r>
      <w:r w:rsidRPr="001565F8">
        <w:rPr>
          <w:rFonts w:ascii="Times New Roman" w:hAnsi="Times New Roman" w:cs="Times New Roman"/>
          <w:sz w:val="24"/>
          <w:szCs w:val="24"/>
        </w:rPr>
        <w:t xml:space="preserve"> 24.5.2024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402A9F">
        <w:rPr>
          <w:rFonts w:ascii="Times New Roman" w:hAnsi="Times New Roman" w:cs="Times New Roman"/>
          <w:b/>
          <w:sz w:val="24"/>
          <w:szCs w:val="24"/>
        </w:rPr>
        <w:t>Time:</w:t>
      </w:r>
      <w:r w:rsidRPr="001565F8">
        <w:rPr>
          <w:rFonts w:ascii="Times New Roman" w:hAnsi="Times New Roman" w:cs="Times New Roman"/>
          <w:sz w:val="24"/>
          <w:szCs w:val="24"/>
        </w:rPr>
        <w:t xml:space="preserve"> 1pm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402A9F">
        <w:rPr>
          <w:rFonts w:ascii="Times New Roman" w:hAnsi="Times New Roman" w:cs="Times New Roman"/>
          <w:b/>
          <w:sz w:val="24"/>
          <w:szCs w:val="24"/>
        </w:rPr>
        <w:t>Venue:</w:t>
      </w:r>
      <w:r w:rsidRPr="001565F8">
        <w:rPr>
          <w:rFonts w:ascii="Times New Roman" w:hAnsi="Times New Roman" w:cs="Times New Roman"/>
          <w:sz w:val="24"/>
          <w:szCs w:val="24"/>
        </w:rPr>
        <w:t xml:space="preserve"> Room No.8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B607C9">
        <w:rPr>
          <w:rFonts w:ascii="Times New Roman" w:hAnsi="Times New Roman" w:cs="Times New Roman"/>
          <w:b/>
          <w:sz w:val="24"/>
          <w:szCs w:val="24"/>
        </w:rPr>
        <w:t>Name of the Resource Person</w:t>
      </w:r>
      <w:r w:rsidR="00B607C9" w:rsidRPr="00B607C9">
        <w:rPr>
          <w:rFonts w:ascii="Times New Roman" w:hAnsi="Times New Roman" w:cs="Times New Roman"/>
          <w:b/>
          <w:sz w:val="24"/>
          <w:szCs w:val="24"/>
        </w:rPr>
        <w:t>s</w:t>
      </w:r>
      <w:r w:rsidRPr="001565F8">
        <w:rPr>
          <w:rFonts w:ascii="Times New Roman" w:hAnsi="Times New Roman" w:cs="Times New Roman"/>
          <w:sz w:val="24"/>
          <w:szCs w:val="24"/>
        </w:rPr>
        <w:t>:</w:t>
      </w:r>
    </w:p>
    <w:p w:rsidR="004C516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1565F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Sudakshina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, Associate Professor (Department of Bengali),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Kishore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Bhagini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Nivedita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College and </w:t>
      </w:r>
    </w:p>
    <w:p w:rsidR="001565F8" w:rsidRPr="001565F8" w:rsidRDefault="001565F8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1565F8">
        <w:rPr>
          <w:rFonts w:ascii="Times New Roman" w:hAnsi="Times New Roman" w:cs="Times New Roman"/>
          <w:sz w:val="24"/>
          <w:szCs w:val="24"/>
        </w:rPr>
        <w:t>Dr.</w:t>
      </w:r>
      <w:r w:rsidR="00EB5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, Associate Professor (Department of Sanskrit), </w:t>
      </w:r>
      <w:proofErr w:type="spellStart"/>
      <w:r w:rsidRPr="001565F8"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 w:rsidRPr="001565F8">
        <w:rPr>
          <w:rFonts w:ascii="Times New Roman" w:hAnsi="Times New Roman" w:cs="Times New Roman"/>
          <w:sz w:val="24"/>
          <w:szCs w:val="24"/>
        </w:rPr>
        <w:t xml:space="preserve"> G</w:t>
      </w:r>
      <w:r w:rsidR="00762142">
        <w:rPr>
          <w:rFonts w:ascii="Times New Roman" w:hAnsi="Times New Roman" w:cs="Times New Roman"/>
          <w:sz w:val="24"/>
          <w:szCs w:val="24"/>
        </w:rPr>
        <w:t>ovt</w:t>
      </w:r>
      <w:r w:rsidRPr="001565F8">
        <w:rPr>
          <w:rFonts w:ascii="Times New Roman" w:hAnsi="Times New Roman" w:cs="Times New Roman"/>
          <w:sz w:val="24"/>
          <w:szCs w:val="24"/>
        </w:rPr>
        <w:t xml:space="preserve"> College. </w:t>
      </w:r>
    </w:p>
    <w:p w:rsidR="001565F8" w:rsidRPr="001565F8" w:rsidRDefault="00F12CE2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b/>
          <w:sz w:val="24"/>
          <w:szCs w:val="24"/>
        </w:rPr>
        <w:t>Number of the participants</w:t>
      </w:r>
      <w:r w:rsidR="001565F8" w:rsidRPr="00F12C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5F8" w:rsidRPr="001565F8">
        <w:rPr>
          <w:rFonts w:ascii="Times New Roman" w:hAnsi="Times New Roman" w:cs="Times New Roman"/>
          <w:sz w:val="24"/>
          <w:szCs w:val="24"/>
        </w:rPr>
        <w:t>All studen</w:t>
      </w:r>
      <w:r w:rsidR="00CD3983">
        <w:rPr>
          <w:rFonts w:ascii="Times New Roman" w:hAnsi="Times New Roman" w:cs="Times New Roman"/>
          <w:sz w:val="24"/>
          <w:szCs w:val="24"/>
        </w:rPr>
        <w:t>ts of Bengali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 and Sanskrit</w:t>
      </w:r>
      <w:r w:rsidR="00764C1E">
        <w:rPr>
          <w:rFonts w:ascii="Times New Roman" w:hAnsi="Times New Roman" w:cs="Times New Roman"/>
          <w:sz w:val="24"/>
          <w:szCs w:val="24"/>
        </w:rPr>
        <w:t xml:space="preserve"> Departments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5F8" w:rsidRPr="001565F8" w:rsidRDefault="008227FE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 description of the E</w:t>
      </w:r>
      <w:r w:rsidR="00BD0CDB" w:rsidRPr="00EB4A6D">
        <w:rPr>
          <w:rFonts w:ascii="Times New Roman" w:hAnsi="Times New Roman" w:cs="Times New Roman"/>
          <w:b/>
          <w:sz w:val="24"/>
          <w:szCs w:val="24"/>
        </w:rPr>
        <w:t>vent</w:t>
      </w:r>
      <w:r w:rsidR="001565F8" w:rsidRPr="00EB4A6D">
        <w:rPr>
          <w:rFonts w:ascii="Times New Roman" w:hAnsi="Times New Roman" w:cs="Times New Roman"/>
          <w:b/>
          <w:sz w:val="24"/>
          <w:szCs w:val="24"/>
        </w:rPr>
        <w:t>:</w:t>
      </w:r>
      <w:r w:rsidR="00C7447E">
        <w:rPr>
          <w:rFonts w:ascii="Times New Roman" w:hAnsi="Times New Roman" w:cs="Times New Roman"/>
          <w:sz w:val="24"/>
          <w:szCs w:val="24"/>
        </w:rPr>
        <w:t xml:space="preserve"> 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1565F8" w:rsidRPr="001565F8">
        <w:rPr>
          <w:rFonts w:ascii="Times New Roman" w:hAnsi="Times New Roman" w:cs="Times New Roman"/>
          <w:sz w:val="24"/>
          <w:szCs w:val="24"/>
        </w:rPr>
        <w:t>Sudakshina</w:t>
      </w:r>
      <w:proofErr w:type="spellEnd"/>
      <w:r w:rsidR="001565F8"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F8" w:rsidRPr="001565F8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1565F8" w:rsidRPr="001565F8">
        <w:rPr>
          <w:rFonts w:ascii="Times New Roman" w:hAnsi="Times New Roman" w:cs="Times New Roman"/>
          <w:sz w:val="24"/>
          <w:szCs w:val="24"/>
        </w:rPr>
        <w:t xml:space="preserve"> discussed some </w:t>
      </w:r>
      <w:r w:rsidR="001A0931">
        <w:rPr>
          <w:rFonts w:ascii="Times New Roman" w:hAnsi="Times New Roman" w:cs="Times New Roman"/>
          <w:sz w:val="24"/>
          <w:szCs w:val="24"/>
        </w:rPr>
        <w:t>Middle-</w:t>
      </w:r>
      <w:r w:rsidR="00E17C01">
        <w:rPr>
          <w:rFonts w:ascii="Times New Roman" w:hAnsi="Times New Roman" w:cs="Times New Roman"/>
          <w:sz w:val="24"/>
          <w:szCs w:val="24"/>
        </w:rPr>
        <w:t>age and Modern B</w:t>
      </w:r>
      <w:r w:rsidR="001565F8" w:rsidRPr="001565F8">
        <w:rPr>
          <w:rFonts w:ascii="Times New Roman" w:hAnsi="Times New Roman" w:cs="Times New Roman"/>
          <w:sz w:val="24"/>
          <w:szCs w:val="24"/>
        </w:rPr>
        <w:t>engali litera</w:t>
      </w:r>
      <w:r w:rsidR="00E17C01">
        <w:rPr>
          <w:rFonts w:ascii="Times New Roman" w:hAnsi="Times New Roman" w:cs="Times New Roman"/>
          <w:sz w:val="24"/>
          <w:szCs w:val="24"/>
        </w:rPr>
        <w:t xml:space="preserve">ry works 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and explained that </w:t>
      </w:r>
      <w:proofErr w:type="spellStart"/>
      <w:r w:rsidR="00E67F61">
        <w:rPr>
          <w:rFonts w:ascii="Times New Roman" w:hAnsi="Times New Roman" w:cs="Times New Roman"/>
          <w:sz w:val="24"/>
          <w:szCs w:val="24"/>
        </w:rPr>
        <w:t>in</w:t>
      </w:r>
      <w:r w:rsidR="001565F8" w:rsidRPr="001565F8">
        <w:rPr>
          <w:rFonts w:ascii="Times New Roman" w:hAnsi="Times New Roman" w:cs="Times New Roman"/>
          <w:sz w:val="24"/>
          <w:szCs w:val="24"/>
        </w:rPr>
        <w:t>spite</w:t>
      </w:r>
      <w:proofErr w:type="spellEnd"/>
      <w:r w:rsidR="001565F8" w:rsidRPr="001565F8">
        <w:rPr>
          <w:rFonts w:ascii="Times New Roman" w:hAnsi="Times New Roman" w:cs="Times New Roman"/>
          <w:sz w:val="24"/>
          <w:szCs w:val="24"/>
        </w:rPr>
        <w:t xml:space="preserve"> of tremendous pressure and social </w:t>
      </w:r>
      <w:r w:rsidR="00CD18D9">
        <w:rPr>
          <w:rFonts w:ascii="Times New Roman" w:hAnsi="Times New Roman" w:cs="Times New Roman"/>
          <w:sz w:val="24"/>
          <w:szCs w:val="24"/>
        </w:rPr>
        <w:t>s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uppression </w:t>
      </w:r>
      <w:r w:rsidR="00CD18D9">
        <w:rPr>
          <w:rFonts w:ascii="Times New Roman" w:hAnsi="Times New Roman" w:cs="Times New Roman"/>
          <w:sz w:val="24"/>
          <w:szCs w:val="24"/>
        </w:rPr>
        <w:t>women could protest or revolt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 vocally or silently to establish their viewpoint. </w:t>
      </w:r>
    </w:p>
    <w:p w:rsidR="001565F8" w:rsidRPr="001565F8" w:rsidRDefault="004D7D2F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r w:rsidR="001565F8" w:rsidRPr="001565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65F8" w:rsidRPr="0015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F8" w:rsidRPr="001565F8"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 w:rsidR="001565F8" w:rsidRPr="001565F8">
        <w:rPr>
          <w:rFonts w:ascii="Times New Roman" w:hAnsi="Times New Roman" w:cs="Times New Roman"/>
          <w:sz w:val="24"/>
          <w:szCs w:val="24"/>
        </w:rPr>
        <w:t xml:space="preserve"> described the struggle </w:t>
      </w:r>
      <w:r w:rsidR="00E71456">
        <w:rPr>
          <w:rFonts w:ascii="Times New Roman" w:hAnsi="Times New Roman" w:cs="Times New Roman"/>
          <w:sz w:val="24"/>
          <w:szCs w:val="24"/>
        </w:rPr>
        <w:t>a</w:t>
      </w:r>
      <w:r w:rsidR="001565F8" w:rsidRPr="001565F8">
        <w:rPr>
          <w:rFonts w:ascii="Times New Roman" w:hAnsi="Times New Roman" w:cs="Times New Roman"/>
          <w:sz w:val="24"/>
          <w:szCs w:val="24"/>
        </w:rPr>
        <w:t>nd revolt of women in the light of mythological anecdotes.</w:t>
      </w:r>
    </w:p>
    <w:p w:rsidR="00280D53" w:rsidRDefault="000619BB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 w:rsidRPr="000619BB">
        <w:rPr>
          <w:rFonts w:ascii="Times New Roman" w:hAnsi="Times New Roman" w:cs="Times New Roman"/>
          <w:b/>
          <w:sz w:val="24"/>
          <w:szCs w:val="24"/>
        </w:rPr>
        <w:lastRenderedPageBreak/>
        <w:t>Programme Outcome</w:t>
      </w:r>
      <w:r w:rsidR="001565F8" w:rsidRPr="000619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F52">
        <w:rPr>
          <w:rFonts w:ascii="Times New Roman" w:hAnsi="Times New Roman" w:cs="Times New Roman"/>
          <w:sz w:val="24"/>
          <w:szCs w:val="24"/>
        </w:rPr>
        <w:t>Student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s with ultramodern technological facilities </w:t>
      </w:r>
      <w:r w:rsidR="00CD65A0">
        <w:rPr>
          <w:rFonts w:ascii="Times New Roman" w:hAnsi="Times New Roman" w:cs="Times New Roman"/>
          <w:sz w:val="24"/>
          <w:szCs w:val="24"/>
        </w:rPr>
        <w:t>ca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me to know about the situations of suppressed women and their struggle to break the barricade. They </w:t>
      </w:r>
      <w:r w:rsidR="0026387D">
        <w:rPr>
          <w:rFonts w:ascii="Times New Roman" w:hAnsi="Times New Roman" w:cs="Times New Roman"/>
          <w:sz w:val="24"/>
          <w:szCs w:val="24"/>
        </w:rPr>
        <w:t>learnt how to empower</w:t>
      </w:r>
      <w:r w:rsidR="001565F8" w:rsidRPr="001565F8">
        <w:rPr>
          <w:rFonts w:ascii="Times New Roman" w:hAnsi="Times New Roman" w:cs="Times New Roman"/>
          <w:sz w:val="24"/>
          <w:szCs w:val="24"/>
        </w:rPr>
        <w:t xml:space="preserve"> oneself and stand against the patriarchal domination.</w:t>
      </w:r>
    </w:p>
    <w:p w:rsidR="00744163" w:rsidRDefault="00744163" w:rsidP="00156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B7" w:rsidRPr="00D71799" w:rsidRDefault="00744163" w:rsidP="00156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1778333" cy="3160295"/>
            <wp:effectExtent l="19050" t="0" r="0" b="0"/>
            <wp:docPr id="5" name="Picture 3" descr="C:\Users\ADMIN\Downloads\442495343_881024757375286_45313716999371189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442495343_881024757375286_4531371699937118927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00" cy="316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3336757" cy="2502568"/>
            <wp:effectExtent l="19050" t="0" r="0" b="0"/>
            <wp:docPr id="6" name="Picture 4" descr="C:\Users\ADMIN\Downloads\442500425_881294917348270_12782826563664677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42500425_881294917348270_1278282656366467741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52" cy="250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9B7" w:rsidRPr="00D71799" w:rsidSect="00A33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B6F"/>
    <w:multiLevelType w:val="hybridMultilevel"/>
    <w:tmpl w:val="F93C1268"/>
    <w:lvl w:ilvl="0" w:tplc="701C6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43A"/>
    <w:multiLevelType w:val="hybridMultilevel"/>
    <w:tmpl w:val="32902318"/>
    <w:lvl w:ilvl="0" w:tplc="0B6A1E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F49AD"/>
    <w:multiLevelType w:val="hybridMultilevel"/>
    <w:tmpl w:val="54406E40"/>
    <w:lvl w:ilvl="0" w:tplc="948C2E16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D71799"/>
    <w:rsid w:val="000027B8"/>
    <w:rsid w:val="00023D73"/>
    <w:rsid w:val="00061233"/>
    <w:rsid w:val="000619BB"/>
    <w:rsid w:val="00076FA4"/>
    <w:rsid w:val="00084CF6"/>
    <w:rsid w:val="000A43D1"/>
    <w:rsid w:val="000C0118"/>
    <w:rsid w:val="000C6290"/>
    <w:rsid w:val="000E5DF5"/>
    <w:rsid w:val="000F3349"/>
    <w:rsid w:val="00102CAB"/>
    <w:rsid w:val="001311E9"/>
    <w:rsid w:val="00133FA8"/>
    <w:rsid w:val="00137694"/>
    <w:rsid w:val="001565F8"/>
    <w:rsid w:val="001A0931"/>
    <w:rsid w:val="00236D4A"/>
    <w:rsid w:val="0025259F"/>
    <w:rsid w:val="00261F62"/>
    <w:rsid w:val="0026387D"/>
    <w:rsid w:val="00280D53"/>
    <w:rsid w:val="002C2A5F"/>
    <w:rsid w:val="002D6B3F"/>
    <w:rsid w:val="002E3027"/>
    <w:rsid w:val="00324109"/>
    <w:rsid w:val="003466AC"/>
    <w:rsid w:val="00346F6A"/>
    <w:rsid w:val="00355C33"/>
    <w:rsid w:val="00393455"/>
    <w:rsid w:val="003A0D5F"/>
    <w:rsid w:val="003A616C"/>
    <w:rsid w:val="003A750B"/>
    <w:rsid w:val="00402A9F"/>
    <w:rsid w:val="00484E2B"/>
    <w:rsid w:val="00491CA6"/>
    <w:rsid w:val="004C5168"/>
    <w:rsid w:val="004D7D2F"/>
    <w:rsid w:val="00504D4B"/>
    <w:rsid w:val="00541BB4"/>
    <w:rsid w:val="00563548"/>
    <w:rsid w:val="005821F8"/>
    <w:rsid w:val="00582B05"/>
    <w:rsid w:val="00591502"/>
    <w:rsid w:val="005C2E5C"/>
    <w:rsid w:val="0060127E"/>
    <w:rsid w:val="00627232"/>
    <w:rsid w:val="006547A8"/>
    <w:rsid w:val="0066074F"/>
    <w:rsid w:val="00664463"/>
    <w:rsid w:val="0067653B"/>
    <w:rsid w:val="006A71F1"/>
    <w:rsid w:val="006D1A4C"/>
    <w:rsid w:val="006D40D7"/>
    <w:rsid w:val="006D55C3"/>
    <w:rsid w:val="00702019"/>
    <w:rsid w:val="00736031"/>
    <w:rsid w:val="00744163"/>
    <w:rsid w:val="00762142"/>
    <w:rsid w:val="00764C1E"/>
    <w:rsid w:val="007A7C1A"/>
    <w:rsid w:val="007D58FD"/>
    <w:rsid w:val="0080019F"/>
    <w:rsid w:val="00801F40"/>
    <w:rsid w:val="00803294"/>
    <w:rsid w:val="008126C8"/>
    <w:rsid w:val="008227FE"/>
    <w:rsid w:val="008249A2"/>
    <w:rsid w:val="00834F35"/>
    <w:rsid w:val="008403E0"/>
    <w:rsid w:val="008621F5"/>
    <w:rsid w:val="008925E4"/>
    <w:rsid w:val="008F41C5"/>
    <w:rsid w:val="00930BA2"/>
    <w:rsid w:val="00950BD5"/>
    <w:rsid w:val="00984D6F"/>
    <w:rsid w:val="00A339FA"/>
    <w:rsid w:val="00A467D2"/>
    <w:rsid w:val="00A51C0F"/>
    <w:rsid w:val="00A608D0"/>
    <w:rsid w:val="00AA188F"/>
    <w:rsid w:val="00AD215C"/>
    <w:rsid w:val="00AF5FB3"/>
    <w:rsid w:val="00B004AE"/>
    <w:rsid w:val="00B01AA1"/>
    <w:rsid w:val="00B349B7"/>
    <w:rsid w:val="00B37061"/>
    <w:rsid w:val="00B607C9"/>
    <w:rsid w:val="00BB6C13"/>
    <w:rsid w:val="00BB7945"/>
    <w:rsid w:val="00BD0CDB"/>
    <w:rsid w:val="00BD23CE"/>
    <w:rsid w:val="00BD3F52"/>
    <w:rsid w:val="00C11780"/>
    <w:rsid w:val="00C26325"/>
    <w:rsid w:val="00C42FCB"/>
    <w:rsid w:val="00C7447E"/>
    <w:rsid w:val="00C76B63"/>
    <w:rsid w:val="00C87E4A"/>
    <w:rsid w:val="00CC73C8"/>
    <w:rsid w:val="00CD0065"/>
    <w:rsid w:val="00CD18D9"/>
    <w:rsid w:val="00CD3983"/>
    <w:rsid w:val="00CD65A0"/>
    <w:rsid w:val="00CE34BE"/>
    <w:rsid w:val="00CE38E7"/>
    <w:rsid w:val="00CF1709"/>
    <w:rsid w:val="00D05E40"/>
    <w:rsid w:val="00D56685"/>
    <w:rsid w:val="00D705CE"/>
    <w:rsid w:val="00D71799"/>
    <w:rsid w:val="00D96CC0"/>
    <w:rsid w:val="00DF2FCD"/>
    <w:rsid w:val="00E17C01"/>
    <w:rsid w:val="00E45C93"/>
    <w:rsid w:val="00E6472F"/>
    <w:rsid w:val="00E67F61"/>
    <w:rsid w:val="00E71456"/>
    <w:rsid w:val="00EB4A6D"/>
    <w:rsid w:val="00EB554A"/>
    <w:rsid w:val="00EB5902"/>
    <w:rsid w:val="00EC67D3"/>
    <w:rsid w:val="00EF2445"/>
    <w:rsid w:val="00F03FC7"/>
    <w:rsid w:val="00F12CE2"/>
    <w:rsid w:val="00F1439C"/>
    <w:rsid w:val="00F4571B"/>
    <w:rsid w:val="00FC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605</Words>
  <Characters>3455</Characters>
  <Application>Microsoft Office Word</Application>
  <DocSecurity>0</DocSecurity>
  <Lines>28</Lines>
  <Paragraphs>8</Paragraphs>
  <ScaleCrop>false</ScaleCrop>
  <Company>HP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dcterms:created xsi:type="dcterms:W3CDTF">2024-11-23T16:54:00Z</dcterms:created>
  <dcterms:modified xsi:type="dcterms:W3CDTF">2024-11-23T20:29:00Z</dcterms:modified>
</cp:coreProperties>
</file>