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6F38" w:rsidRDefault="004E6F38" w:rsidP="004E6F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F38">
        <w:rPr>
          <w:rFonts w:ascii="Times New Roman" w:hAnsi="Times New Roman" w:cs="Times New Roman"/>
          <w:b/>
          <w:sz w:val="28"/>
          <w:szCs w:val="28"/>
        </w:rPr>
        <w:t>DEPARTMENT OF HUMAN RIGHTS</w:t>
      </w:r>
    </w:p>
    <w:p w:rsidR="004E6F38" w:rsidRDefault="004E6F38" w:rsidP="004E6F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Extension Lectures</w:t>
      </w:r>
      <w:r w:rsidR="00B16BB7">
        <w:rPr>
          <w:rFonts w:ascii="Times New Roman" w:hAnsi="Times New Roman" w:cs="Times New Roman"/>
          <w:b/>
          <w:sz w:val="28"/>
          <w:szCs w:val="28"/>
        </w:rPr>
        <w:t xml:space="preserve"> and Webinar</w:t>
      </w:r>
    </w:p>
    <w:p w:rsidR="004E6F38" w:rsidRPr="004E6F38" w:rsidRDefault="004E6F38" w:rsidP="004E6F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</w:p>
    <w:p w:rsidR="004E6F38" w:rsidRPr="004E6F38" w:rsidRDefault="004E6F38" w:rsidP="004E6F38">
      <w:pPr>
        <w:rPr>
          <w:rFonts w:ascii="Times New Roman" w:hAnsi="Times New Roman" w:cs="Times New Roman"/>
          <w:b/>
          <w:sz w:val="28"/>
          <w:szCs w:val="28"/>
        </w:rPr>
      </w:pPr>
    </w:p>
    <w:p w:rsidR="004E6F38" w:rsidRPr="004E6F38" w:rsidRDefault="004E6F38" w:rsidP="004E6F38">
      <w:pPr>
        <w:rPr>
          <w:rFonts w:ascii="Times New Roman" w:hAnsi="Times New Roman" w:cs="Times New Roman"/>
          <w:sz w:val="28"/>
          <w:szCs w:val="28"/>
        </w:rPr>
      </w:pPr>
      <w:r w:rsidRPr="004E6F38">
        <w:rPr>
          <w:rFonts w:ascii="Times New Roman" w:hAnsi="Times New Roman" w:cs="Times New Roman"/>
          <w:b/>
          <w:sz w:val="28"/>
          <w:szCs w:val="28"/>
        </w:rPr>
        <w:t>Name</w:t>
      </w:r>
      <w:r w:rsidRPr="004E6F38">
        <w:rPr>
          <w:rFonts w:ascii="Times New Roman" w:hAnsi="Times New Roman" w:cs="Times New Roman"/>
          <w:sz w:val="28"/>
          <w:szCs w:val="28"/>
        </w:rPr>
        <w:t>: Fundamental Rights</w:t>
      </w:r>
    </w:p>
    <w:p w:rsidR="004E6F38" w:rsidRPr="004E6F38" w:rsidRDefault="004E6F38" w:rsidP="004E6F38">
      <w:pPr>
        <w:rPr>
          <w:rFonts w:ascii="Times New Roman" w:hAnsi="Times New Roman" w:cs="Times New Roman"/>
          <w:sz w:val="28"/>
          <w:szCs w:val="28"/>
        </w:rPr>
      </w:pPr>
      <w:r w:rsidRPr="004E6F38">
        <w:rPr>
          <w:rFonts w:ascii="Times New Roman" w:hAnsi="Times New Roman" w:cs="Times New Roman"/>
          <w:b/>
          <w:sz w:val="28"/>
          <w:szCs w:val="28"/>
        </w:rPr>
        <w:t>Category</w:t>
      </w:r>
      <w:r w:rsidRPr="004E6F38">
        <w:rPr>
          <w:rFonts w:ascii="Times New Roman" w:hAnsi="Times New Roman" w:cs="Times New Roman"/>
          <w:sz w:val="28"/>
          <w:szCs w:val="28"/>
        </w:rPr>
        <w:t>: Extension Lecture</w:t>
      </w:r>
    </w:p>
    <w:p w:rsidR="004E6F38" w:rsidRPr="004E6F38" w:rsidRDefault="004E6F38" w:rsidP="004E6F38">
      <w:pPr>
        <w:rPr>
          <w:rFonts w:ascii="Times New Roman" w:hAnsi="Times New Roman" w:cs="Times New Roman"/>
          <w:sz w:val="28"/>
          <w:szCs w:val="28"/>
        </w:rPr>
      </w:pPr>
      <w:r w:rsidRPr="004E6F38">
        <w:rPr>
          <w:rFonts w:ascii="Times New Roman" w:hAnsi="Times New Roman" w:cs="Times New Roman"/>
          <w:b/>
          <w:sz w:val="28"/>
          <w:szCs w:val="28"/>
        </w:rPr>
        <w:t>Organizing Unit:</w:t>
      </w:r>
      <w:r w:rsidRPr="004E6F38">
        <w:rPr>
          <w:rFonts w:ascii="Times New Roman" w:hAnsi="Times New Roman" w:cs="Times New Roman"/>
          <w:sz w:val="28"/>
          <w:szCs w:val="28"/>
        </w:rPr>
        <w:t xml:space="preserve"> Department of Human Rights, RKSMVV</w:t>
      </w:r>
    </w:p>
    <w:p w:rsidR="004E6F38" w:rsidRPr="004E6F38" w:rsidRDefault="004E6F38" w:rsidP="004E6F38">
      <w:pPr>
        <w:rPr>
          <w:rFonts w:ascii="Times New Roman" w:hAnsi="Times New Roman" w:cs="Times New Roman"/>
          <w:sz w:val="28"/>
          <w:szCs w:val="28"/>
        </w:rPr>
      </w:pPr>
      <w:r w:rsidRPr="004E6F38">
        <w:rPr>
          <w:rFonts w:ascii="Times New Roman" w:hAnsi="Times New Roman" w:cs="Times New Roman"/>
          <w:b/>
          <w:sz w:val="28"/>
          <w:szCs w:val="28"/>
        </w:rPr>
        <w:t>Date</w:t>
      </w:r>
      <w:r w:rsidRPr="004E6F38">
        <w:rPr>
          <w:rFonts w:ascii="Times New Roman" w:hAnsi="Times New Roman" w:cs="Times New Roman"/>
          <w:sz w:val="28"/>
          <w:szCs w:val="28"/>
        </w:rPr>
        <w:t>: 11:02:2020</w:t>
      </w:r>
    </w:p>
    <w:p w:rsidR="004E6F38" w:rsidRPr="004E6F38" w:rsidRDefault="004E6F38" w:rsidP="004E6F38">
      <w:pPr>
        <w:rPr>
          <w:rFonts w:ascii="Times New Roman" w:hAnsi="Times New Roman" w:cs="Times New Roman"/>
          <w:sz w:val="28"/>
          <w:szCs w:val="28"/>
        </w:rPr>
      </w:pPr>
      <w:r w:rsidRPr="004E6F38">
        <w:rPr>
          <w:rFonts w:ascii="Times New Roman" w:hAnsi="Times New Roman" w:cs="Times New Roman"/>
          <w:b/>
          <w:sz w:val="28"/>
          <w:szCs w:val="28"/>
        </w:rPr>
        <w:t>Time</w:t>
      </w:r>
      <w:r w:rsidRPr="004E6F38">
        <w:rPr>
          <w:rFonts w:ascii="Times New Roman" w:hAnsi="Times New Roman" w:cs="Times New Roman"/>
          <w:sz w:val="28"/>
          <w:szCs w:val="28"/>
        </w:rPr>
        <w:t>: 11:15am</w:t>
      </w:r>
    </w:p>
    <w:p w:rsidR="004E6F38" w:rsidRPr="004E6F38" w:rsidRDefault="004E6F38" w:rsidP="004E6F38">
      <w:pPr>
        <w:rPr>
          <w:rFonts w:ascii="Times New Roman" w:hAnsi="Times New Roman" w:cs="Times New Roman"/>
          <w:sz w:val="28"/>
          <w:szCs w:val="28"/>
        </w:rPr>
      </w:pPr>
      <w:r w:rsidRPr="004E6F38">
        <w:rPr>
          <w:rFonts w:ascii="Times New Roman" w:hAnsi="Times New Roman" w:cs="Times New Roman"/>
          <w:b/>
          <w:sz w:val="28"/>
          <w:szCs w:val="28"/>
        </w:rPr>
        <w:t>Number of Students</w:t>
      </w:r>
      <w:r w:rsidRPr="004E6F38">
        <w:rPr>
          <w:rFonts w:ascii="Times New Roman" w:hAnsi="Times New Roman" w:cs="Times New Roman"/>
          <w:sz w:val="28"/>
          <w:szCs w:val="28"/>
        </w:rPr>
        <w:t>: 19</w:t>
      </w:r>
    </w:p>
    <w:p w:rsidR="004E6F38" w:rsidRPr="004E6F38" w:rsidRDefault="004E6F38" w:rsidP="004E6F38">
      <w:pPr>
        <w:rPr>
          <w:rFonts w:ascii="Times New Roman" w:hAnsi="Times New Roman" w:cs="Times New Roman"/>
          <w:sz w:val="28"/>
          <w:szCs w:val="28"/>
        </w:rPr>
      </w:pPr>
      <w:r w:rsidRPr="004E6F38">
        <w:rPr>
          <w:rFonts w:ascii="Times New Roman" w:hAnsi="Times New Roman" w:cs="Times New Roman"/>
          <w:b/>
          <w:sz w:val="28"/>
          <w:szCs w:val="28"/>
        </w:rPr>
        <w:t>Number of Teachers</w:t>
      </w:r>
      <w:r w:rsidRPr="004E6F38">
        <w:rPr>
          <w:rFonts w:ascii="Times New Roman" w:hAnsi="Times New Roman" w:cs="Times New Roman"/>
          <w:sz w:val="28"/>
          <w:szCs w:val="28"/>
        </w:rPr>
        <w:t>: 2</w:t>
      </w:r>
    </w:p>
    <w:p w:rsidR="004E6F38" w:rsidRPr="004E6F38" w:rsidRDefault="004E6F38" w:rsidP="004E6F38">
      <w:pPr>
        <w:rPr>
          <w:rFonts w:ascii="Times New Roman" w:hAnsi="Times New Roman" w:cs="Times New Roman"/>
          <w:sz w:val="28"/>
          <w:szCs w:val="28"/>
        </w:rPr>
      </w:pPr>
      <w:r w:rsidRPr="004E6F38">
        <w:rPr>
          <w:rFonts w:ascii="Times New Roman" w:hAnsi="Times New Roman" w:cs="Times New Roman"/>
          <w:b/>
          <w:sz w:val="28"/>
          <w:szCs w:val="28"/>
        </w:rPr>
        <w:t>Speaker:</w:t>
      </w:r>
      <w:r w:rsidRPr="004E6F38">
        <w:rPr>
          <w:rFonts w:ascii="Times New Roman" w:hAnsi="Times New Roman" w:cs="Times New Roman"/>
          <w:sz w:val="28"/>
          <w:szCs w:val="28"/>
        </w:rPr>
        <w:t xml:space="preserve"> Dr. Anupama Ghoshal </w:t>
      </w:r>
    </w:p>
    <w:p w:rsidR="004E6F38" w:rsidRPr="004E6F38" w:rsidRDefault="004E6F38" w:rsidP="004E6F38">
      <w:pPr>
        <w:jc w:val="center"/>
        <w:rPr>
          <w:rFonts w:ascii="Times New Roman" w:hAnsi="Times New Roman" w:cs="Times New Roman"/>
          <w:sz w:val="28"/>
          <w:szCs w:val="28"/>
        </w:rPr>
      </w:pPr>
      <w:r w:rsidRPr="004E6F38">
        <w:rPr>
          <w:rFonts w:ascii="Times New Roman" w:hAnsi="Times New Roman" w:cs="Times New Roman"/>
          <w:sz w:val="28"/>
          <w:szCs w:val="28"/>
        </w:rPr>
        <w:t>Coordinator and Senior Assistant Professor of Political Science and International Relation West Bengal National University of Judicial Science, Ambedkar Bhavan,Salt Lake City, Kolkata.</w:t>
      </w:r>
    </w:p>
    <w:p w:rsidR="004E6F38" w:rsidRPr="004E6F38" w:rsidRDefault="004E6F38" w:rsidP="004E6F38">
      <w:pPr>
        <w:rPr>
          <w:rFonts w:ascii="Times New Roman" w:hAnsi="Times New Roman" w:cs="Times New Roman"/>
          <w:b/>
          <w:sz w:val="28"/>
          <w:szCs w:val="28"/>
        </w:rPr>
      </w:pPr>
    </w:p>
    <w:p w:rsidR="004E6F38" w:rsidRPr="004E6F38" w:rsidRDefault="004E6F38" w:rsidP="004E6F38">
      <w:pPr>
        <w:rPr>
          <w:rFonts w:ascii="Times New Roman" w:hAnsi="Times New Roman" w:cs="Times New Roman"/>
          <w:sz w:val="28"/>
          <w:szCs w:val="28"/>
        </w:rPr>
      </w:pPr>
      <w:r w:rsidRPr="004E6F38">
        <w:rPr>
          <w:rFonts w:ascii="Times New Roman" w:hAnsi="Times New Roman" w:cs="Times New Roman"/>
          <w:b/>
          <w:sz w:val="28"/>
          <w:szCs w:val="28"/>
        </w:rPr>
        <w:t>Brief Description of the Event</w:t>
      </w:r>
      <w:r w:rsidRPr="004E6F38">
        <w:rPr>
          <w:rFonts w:ascii="Times New Roman" w:hAnsi="Times New Roman" w:cs="Times New Roman"/>
          <w:sz w:val="28"/>
          <w:szCs w:val="28"/>
        </w:rPr>
        <w:t xml:space="preserve">: Speaker has been invited for delivering an Extension lecture on </w:t>
      </w:r>
      <w:r w:rsidRPr="004E6F38">
        <w:rPr>
          <w:rFonts w:ascii="Times New Roman" w:hAnsi="Times New Roman" w:cs="Times New Roman"/>
          <w:b/>
          <w:sz w:val="28"/>
          <w:szCs w:val="28"/>
        </w:rPr>
        <w:t>“Fundamental Rights”</w:t>
      </w:r>
      <w:r w:rsidRPr="004E6F38">
        <w:rPr>
          <w:rFonts w:ascii="Times New Roman" w:hAnsi="Times New Roman" w:cs="Times New Roman"/>
          <w:sz w:val="28"/>
          <w:szCs w:val="28"/>
        </w:rPr>
        <w:t xml:space="preserve"> organized by the Department of Human Rights, RKSMVV College on 11</w:t>
      </w:r>
      <w:r w:rsidRPr="004E6F38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4E6F38">
        <w:rPr>
          <w:rFonts w:ascii="Times New Roman" w:hAnsi="Times New Roman" w:cs="Times New Roman"/>
          <w:sz w:val="28"/>
          <w:szCs w:val="28"/>
        </w:rPr>
        <w:t xml:space="preserve"> February 2020 at 11:15am.</w:t>
      </w:r>
    </w:p>
    <w:p w:rsidR="004E6F38" w:rsidRPr="004E6F38" w:rsidRDefault="004E6F38" w:rsidP="004E6F38">
      <w:pPr>
        <w:rPr>
          <w:rFonts w:ascii="Times New Roman" w:hAnsi="Times New Roman" w:cs="Times New Roman"/>
          <w:b/>
          <w:sz w:val="28"/>
          <w:szCs w:val="28"/>
        </w:rPr>
      </w:pPr>
    </w:p>
    <w:p w:rsidR="004E6F38" w:rsidRDefault="004E6F38" w:rsidP="004E6F38">
      <w:pPr>
        <w:rPr>
          <w:rFonts w:ascii="Times New Roman" w:hAnsi="Times New Roman" w:cs="Times New Roman"/>
          <w:sz w:val="28"/>
          <w:szCs w:val="28"/>
        </w:rPr>
      </w:pPr>
      <w:r w:rsidRPr="004E6F38">
        <w:rPr>
          <w:rFonts w:ascii="Times New Roman" w:hAnsi="Times New Roman" w:cs="Times New Roman"/>
          <w:b/>
          <w:sz w:val="28"/>
          <w:szCs w:val="28"/>
        </w:rPr>
        <w:t>Outcome</w:t>
      </w:r>
      <w:r w:rsidRPr="004E6F38">
        <w:rPr>
          <w:rFonts w:ascii="Times New Roman" w:hAnsi="Times New Roman" w:cs="Times New Roman"/>
          <w:sz w:val="28"/>
          <w:szCs w:val="28"/>
        </w:rPr>
        <w:t>:</w:t>
      </w:r>
      <w:r w:rsidRPr="004E6F38"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4E6F38">
        <w:rPr>
          <w:rFonts w:ascii="Times New Roman" w:hAnsi="Times New Roman" w:cs="Times New Roman"/>
          <w:sz w:val="28"/>
          <w:szCs w:val="28"/>
        </w:rPr>
        <w:t>Students will be able to: Identify violations to the rights to equality and freedom in the society around them. Justify the need for reasonable restrictions on the rights provided/guaranteed. Use freedom of expression to advocate for ensuring rights is given to people around them.</w:t>
      </w:r>
    </w:p>
    <w:p w:rsidR="004E6F38" w:rsidRDefault="004E6F38" w:rsidP="004E6F38">
      <w:pPr>
        <w:rPr>
          <w:rFonts w:ascii="Times New Roman" w:hAnsi="Times New Roman" w:cs="Times New Roman"/>
          <w:sz w:val="28"/>
          <w:szCs w:val="28"/>
        </w:rPr>
      </w:pPr>
    </w:p>
    <w:p w:rsidR="004E6F38" w:rsidRPr="004E6F38" w:rsidRDefault="004E6F38" w:rsidP="004E6F38">
      <w:pPr>
        <w:rPr>
          <w:rFonts w:ascii="Times New Roman" w:hAnsi="Times New Roman" w:cs="Times New Roman"/>
          <w:sz w:val="28"/>
          <w:szCs w:val="28"/>
        </w:rPr>
      </w:pPr>
    </w:p>
    <w:p w:rsidR="004E6F38" w:rsidRPr="004E6F38" w:rsidRDefault="005E208D" w:rsidP="004E6F38">
      <w:pPr>
        <w:rPr>
          <w:rFonts w:ascii="Times New Roman" w:hAnsi="Times New Roman" w:cs="Times New Roman"/>
          <w:sz w:val="28"/>
          <w:szCs w:val="28"/>
        </w:rPr>
      </w:pPr>
      <w:r w:rsidRPr="004E6F38">
        <w:rPr>
          <w:rFonts w:ascii="Times New Roman" w:hAnsi="Times New Roman" w:cs="Times New Roman"/>
          <w:noProof/>
          <w:sz w:val="28"/>
          <w:szCs w:val="28"/>
        </w:rPr>
      </w:r>
      <w:r w:rsidR="005E208D" w:rsidRPr="004E6F38">
        <w:rPr>
          <w:rFonts w:ascii="Times New Roman" w:hAnsi="Times New Roman" w:cs="Times New Roman"/>
          <w:noProof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3pt;height:550.1pt" o:ole="">
            <v:imagedata r:id="rId4" o:title=""/>
          </v:shape>
          <o:OLEObject Type="Embed" ProgID="AcroExch.Document.7" ShapeID="_x0000_i1025" DrawAspect="Content" ObjectID="_1769184470" r:id="rId5"/>
        </w:object>
      </w:r>
    </w:p>
    <w:p w:rsidR="00494AD7" w:rsidRDefault="00494AD7" w:rsidP="001A5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AD7" w:rsidRDefault="00494AD7" w:rsidP="001A5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AF6" w:rsidRPr="00F44F2E" w:rsidRDefault="00F44F2E" w:rsidP="001A5A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F2E">
        <w:rPr>
          <w:rFonts w:ascii="Times New Roman" w:hAnsi="Times New Roman" w:cs="Times New Roman"/>
          <w:b/>
          <w:sz w:val="28"/>
          <w:szCs w:val="28"/>
        </w:rPr>
        <w:t>DEPARTMENT OF HUMAN RIGHTS</w:t>
      </w:r>
    </w:p>
    <w:p w:rsidR="001A5AF6" w:rsidRDefault="001A5AF6" w:rsidP="001A5AF6">
      <w:pPr>
        <w:rPr>
          <w:rFonts w:ascii="Times New Roman" w:hAnsi="Times New Roman" w:cs="Times New Roman"/>
          <w:sz w:val="28"/>
          <w:szCs w:val="28"/>
        </w:rPr>
      </w:pPr>
    </w:p>
    <w:p w:rsidR="001A5AF6" w:rsidRDefault="001A5AF6" w:rsidP="001A5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Name</w:t>
      </w:r>
      <w:r>
        <w:rPr>
          <w:rFonts w:ascii="Times New Roman" w:hAnsi="Times New Roman" w:cs="Times New Roman"/>
          <w:sz w:val="28"/>
          <w:szCs w:val="28"/>
        </w:rPr>
        <w:t>: Women’s Movement</w:t>
      </w:r>
    </w:p>
    <w:p w:rsidR="001A5AF6" w:rsidRDefault="001A5AF6" w:rsidP="001A5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Category</w:t>
      </w:r>
      <w:r>
        <w:rPr>
          <w:rFonts w:ascii="Times New Roman" w:hAnsi="Times New Roman" w:cs="Times New Roman"/>
          <w:sz w:val="28"/>
          <w:szCs w:val="28"/>
        </w:rPr>
        <w:t>: Extension Lecture</w:t>
      </w:r>
    </w:p>
    <w:p w:rsidR="001A5AF6" w:rsidRDefault="001A5AF6" w:rsidP="001A5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Organizing Unit:</w:t>
      </w:r>
      <w:r>
        <w:rPr>
          <w:rFonts w:ascii="Times New Roman" w:hAnsi="Times New Roman" w:cs="Times New Roman"/>
          <w:sz w:val="28"/>
          <w:szCs w:val="28"/>
        </w:rPr>
        <w:t xml:space="preserve"> Department of Human Rights, RKSMVV</w:t>
      </w:r>
    </w:p>
    <w:p w:rsidR="001A5AF6" w:rsidRDefault="001A5AF6" w:rsidP="001A5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Date</w:t>
      </w:r>
      <w:r>
        <w:rPr>
          <w:rFonts w:ascii="Times New Roman" w:hAnsi="Times New Roman" w:cs="Times New Roman"/>
          <w:sz w:val="28"/>
          <w:szCs w:val="28"/>
        </w:rPr>
        <w:t>: 20:02:2020</w:t>
      </w:r>
    </w:p>
    <w:p w:rsidR="001A5AF6" w:rsidRDefault="001A5AF6" w:rsidP="001A5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Time</w:t>
      </w:r>
      <w:r>
        <w:rPr>
          <w:rFonts w:ascii="Times New Roman" w:hAnsi="Times New Roman" w:cs="Times New Roman"/>
          <w:sz w:val="28"/>
          <w:szCs w:val="28"/>
        </w:rPr>
        <w:t>: 11:15am</w:t>
      </w:r>
    </w:p>
    <w:p w:rsidR="001A5AF6" w:rsidRDefault="001A5AF6" w:rsidP="001A5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Number of Students</w:t>
      </w:r>
      <w:r>
        <w:rPr>
          <w:rFonts w:ascii="Times New Roman" w:hAnsi="Times New Roman" w:cs="Times New Roman"/>
          <w:sz w:val="28"/>
          <w:szCs w:val="28"/>
        </w:rPr>
        <w:t>: 8</w:t>
      </w:r>
    </w:p>
    <w:p w:rsidR="001A5AF6" w:rsidRDefault="001A5AF6" w:rsidP="001A5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Number of Teachers</w:t>
      </w:r>
      <w:r w:rsidR="009E338D">
        <w:rPr>
          <w:rFonts w:ascii="Times New Roman" w:hAnsi="Times New Roman" w:cs="Times New Roman"/>
          <w:sz w:val="28"/>
          <w:szCs w:val="28"/>
        </w:rPr>
        <w:t>: 2</w:t>
      </w:r>
    </w:p>
    <w:p w:rsidR="001A5AF6" w:rsidRDefault="001A5AF6" w:rsidP="001A5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Speaker:</w:t>
      </w:r>
      <w:r>
        <w:rPr>
          <w:rFonts w:ascii="Times New Roman" w:hAnsi="Times New Roman" w:cs="Times New Roman"/>
          <w:sz w:val="28"/>
          <w:szCs w:val="28"/>
        </w:rPr>
        <w:t xml:space="preserve"> Dr. Homprabha Barua</w:t>
      </w:r>
    </w:p>
    <w:p w:rsidR="001A5AF6" w:rsidRDefault="001A5AF6" w:rsidP="001A5A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Assistant Professor, Department of Human </w:t>
      </w:r>
      <w:r w:rsidR="002B4C53">
        <w:rPr>
          <w:rFonts w:ascii="Times New Roman" w:hAnsi="Times New Roman" w:cs="Times New Roman"/>
          <w:sz w:val="28"/>
          <w:szCs w:val="28"/>
        </w:rPr>
        <w:t>Rights, Vivekananda Thakurpukur, University of Calcutta.</w:t>
      </w:r>
    </w:p>
    <w:p w:rsidR="00D34747" w:rsidRDefault="00D34747" w:rsidP="001A5AF6">
      <w:pPr>
        <w:rPr>
          <w:rFonts w:ascii="Times New Roman" w:hAnsi="Times New Roman" w:cs="Times New Roman"/>
          <w:b/>
          <w:sz w:val="28"/>
          <w:szCs w:val="28"/>
        </w:rPr>
      </w:pPr>
    </w:p>
    <w:p w:rsidR="001A5AF6" w:rsidRDefault="001A5AF6" w:rsidP="001A5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Brief Description of the Event</w:t>
      </w:r>
      <w:r>
        <w:rPr>
          <w:rFonts w:ascii="Times New Roman" w:hAnsi="Times New Roman" w:cs="Times New Roman"/>
          <w:sz w:val="28"/>
          <w:szCs w:val="28"/>
        </w:rPr>
        <w:t>: Speaker has been invited for delivering an Extension lecture on “</w:t>
      </w:r>
      <w:r w:rsidRPr="007D7B93">
        <w:rPr>
          <w:rFonts w:ascii="Times New Roman" w:hAnsi="Times New Roman" w:cs="Times New Roman"/>
          <w:b/>
          <w:sz w:val="28"/>
          <w:szCs w:val="28"/>
        </w:rPr>
        <w:t>Women’s Movement</w:t>
      </w:r>
      <w:r>
        <w:rPr>
          <w:rFonts w:ascii="Times New Roman" w:hAnsi="Times New Roman" w:cs="Times New Roman"/>
          <w:sz w:val="28"/>
          <w:szCs w:val="28"/>
        </w:rPr>
        <w:t>” organized by the Department of Human Rights, RKSMVV College on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February 2020 at 11:15am.</w:t>
      </w:r>
    </w:p>
    <w:p w:rsidR="00D34747" w:rsidRDefault="00D34747" w:rsidP="001A5AF6">
      <w:pPr>
        <w:rPr>
          <w:rFonts w:ascii="Times New Roman" w:hAnsi="Times New Roman" w:cs="Times New Roman"/>
          <w:b/>
          <w:sz w:val="28"/>
          <w:szCs w:val="28"/>
        </w:rPr>
      </w:pPr>
    </w:p>
    <w:p w:rsidR="001A5AF6" w:rsidRDefault="001A5AF6" w:rsidP="001A5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Outcome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Arial" w:hAnsi="Arial" w:cs="Arial"/>
          <w:color w:val="4D515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Students will be able to: Identify t</w:t>
      </w:r>
      <w:r w:rsidRPr="001A5AF6">
        <w:rPr>
          <w:rFonts w:ascii="Times New Roman" w:hAnsi="Times New Roman" w:cs="Times New Roman"/>
          <w:sz w:val="28"/>
          <w:szCs w:val="28"/>
        </w:rPr>
        <w:t>he emancipation or elevation of women, i.e., modifying social practices to enable women to play a more vital and constructive role in society; and equal rights for men and women, i.e., expansion of civil rights, are thought to be the main goals of Indian women's movements</w:t>
      </w:r>
      <w:r w:rsidR="002344A4">
        <w:rPr>
          <w:rFonts w:ascii="Times New Roman" w:hAnsi="Times New Roman" w:cs="Times New Roman"/>
          <w:sz w:val="28"/>
          <w:szCs w:val="28"/>
        </w:rPr>
        <w:t>.</w:t>
      </w:r>
    </w:p>
    <w:p w:rsidR="001A5AF6" w:rsidRDefault="001A5AF6" w:rsidP="001A5AF6">
      <w:pPr>
        <w:rPr>
          <w:rFonts w:ascii="Times New Roman" w:hAnsi="Times New Roman" w:cs="Times New Roman"/>
          <w:sz w:val="28"/>
          <w:szCs w:val="28"/>
        </w:rPr>
      </w:pPr>
    </w:p>
    <w:p w:rsidR="00BA6DC4" w:rsidRDefault="004E6F38">
      <w:r>
        <w:rPr>
          <w:noProof/>
        </w:rPr>
        <w:drawing>
          <wp:inline distT="0" distB="0" distL="0" distR="0">
            <wp:extent cx="5943600" cy="8407861"/>
            <wp:effectExtent l="0" t="0" r="0" b="0"/>
            <wp:docPr id="1" name="Picture 1" descr="C:\Users\user\Desktop\Routine\Womens Movement (HB,20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outine\Womens Movement (HB,2020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38" w:rsidRDefault="005E208D">
      <w:r w:rsidRPr="004E6F38">
        <w:rPr>
          <w:noProof/>
        </w:rPr>
      </w:r>
      <w:r w:rsidR="005E208D" w:rsidRPr="004E6F38">
        <w:rPr>
          <w:noProof/>
        </w:rPr>
        <w:object w:dxaOrig="9360" w:dyaOrig="12934">
          <v:shape id="_x0000_i1026" type="#_x0000_t75" style="width:468.5pt;height:646.55pt" o:ole="">
            <v:imagedata r:id="rId7" o:title=""/>
          </v:shape>
          <o:OLEObject Type="Embed" ProgID="Word.Document.12" ShapeID="_x0000_i1026" DrawAspect="Content" ObjectID="_1769184471" r:id="rId8">
            <o:FieldCodes>\s</o:FieldCodes>
          </o:OLEObject>
        </w:object>
      </w:r>
    </w:p>
    <w:p w:rsidR="004E6F38" w:rsidRDefault="004E6F38">
      <w:r>
        <w:rPr>
          <w:noProof/>
        </w:rPr>
        <w:drawing>
          <wp:inline distT="0" distB="0" distL="0" distR="0">
            <wp:extent cx="5943600" cy="4209712"/>
            <wp:effectExtent l="0" t="0" r="0" b="635"/>
            <wp:docPr id="2" name="Picture 2" descr="C:\Users\user\Desktop\Routine\Webinar,(HB,20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outine\Webinar,(HB,20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F38" w:rsidSect="00D34747">
      <w:pgSz w:w="12240" w:h="15840"/>
      <w:pgMar w:top="1440" w:right="1440" w:bottom="1440" w:left="1440" w:header="720" w:footer="720" w:gutter="0"/>
      <w:pgBorders w:offsetFrom="page">
        <w:top w:val="single" w:sz="48" w:space="24" w:color="5F497A" w:themeColor="accent4" w:themeShade="BF"/>
        <w:left w:val="single" w:sz="48" w:space="24" w:color="5F497A" w:themeColor="accent4" w:themeShade="BF"/>
        <w:bottom w:val="single" w:sz="48" w:space="24" w:color="5F497A" w:themeColor="accent4" w:themeShade="BF"/>
        <w:right w:val="single" w:sz="48" w:space="24" w:color="5F497A" w:themeColor="accent4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AF6"/>
    <w:rsid w:val="001A5AF6"/>
    <w:rsid w:val="002344A4"/>
    <w:rsid w:val="002B48EF"/>
    <w:rsid w:val="002B4C53"/>
    <w:rsid w:val="00494AD7"/>
    <w:rsid w:val="004E6F38"/>
    <w:rsid w:val="005E208D"/>
    <w:rsid w:val="007D7B93"/>
    <w:rsid w:val="00845B2B"/>
    <w:rsid w:val="009E338D"/>
    <w:rsid w:val="00B16BB7"/>
    <w:rsid w:val="00B569C2"/>
    <w:rsid w:val="00BA6DC4"/>
    <w:rsid w:val="00D34747"/>
    <w:rsid w:val="00ED4532"/>
    <w:rsid w:val="00F22A7C"/>
    <w:rsid w:val="00F4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C0C76C3F-3DB4-D846-A9AD-23733036C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A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8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 /><Relationship Id="rId3" Type="http://schemas.openxmlformats.org/officeDocument/2006/relationships/webSettings" Target="webSettings.xml" /><Relationship Id="rId7" Type="http://schemas.openxmlformats.org/officeDocument/2006/relationships/image" Target="media/image3.emf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png" /><Relationship Id="rId11" Type="http://schemas.openxmlformats.org/officeDocument/2006/relationships/theme" Target="theme/theme1.xml" /><Relationship Id="rId5" Type="http://schemas.openxmlformats.org/officeDocument/2006/relationships/oleObject" Target="embeddings/oleObject1.bin" /><Relationship Id="rId10" Type="http://schemas.openxmlformats.org/officeDocument/2006/relationships/fontTable" Target="fontTable.xml" /><Relationship Id="rId4" Type="http://schemas.openxmlformats.org/officeDocument/2006/relationships/image" Target="media/image1.emf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Mousumi Mukherjee</cp:lastModifiedBy>
  <cp:revision>2</cp:revision>
  <dcterms:created xsi:type="dcterms:W3CDTF">2024-02-11T13:51:00Z</dcterms:created>
  <dcterms:modified xsi:type="dcterms:W3CDTF">2024-02-11T13:51:00Z</dcterms:modified>
</cp:coreProperties>
</file>