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8" w14:textId="77777777" w:rsidR="002A7F82" w:rsidRDefault="002A7F82" w:rsidP="004A192D">
      <w:bookmarkStart w:id="0" w:name="_GoBack"/>
      <w:bookmarkEnd w:id="0"/>
    </w:p>
    <w:p w14:paraId="00000009" w14:textId="77777777" w:rsidR="002A7F82" w:rsidRDefault="004A19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Ramakrishna </w:t>
      </w:r>
      <w:proofErr w:type="spellStart"/>
      <w:r>
        <w:rPr>
          <w:rFonts w:ascii="Times New Roman" w:eastAsia="Times New Roman" w:hAnsi="Times New Roman" w:cs="Times New Roman"/>
          <w:b/>
        </w:rPr>
        <w:t>Sarada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Mission Vivekananda </w:t>
      </w:r>
      <w:proofErr w:type="spellStart"/>
      <w:r>
        <w:rPr>
          <w:rFonts w:ascii="Times New Roman" w:eastAsia="Times New Roman" w:hAnsi="Times New Roman" w:cs="Times New Roman"/>
          <w:b/>
        </w:rPr>
        <w:t>Vidyabhavan</w:t>
      </w:r>
      <w:proofErr w:type="spellEnd"/>
    </w:p>
    <w:p w14:paraId="0000000A" w14:textId="77777777" w:rsidR="002A7F82" w:rsidRDefault="004A19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Geography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Honours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Semester - I</w:t>
      </w:r>
    </w:p>
    <w:p w14:paraId="0000000B" w14:textId="77777777" w:rsidR="002A7F82" w:rsidRDefault="004A19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Class </w:t>
      </w:r>
      <w:proofErr w:type="gramStart"/>
      <w:r>
        <w:rPr>
          <w:rFonts w:ascii="Times New Roman" w:eastAsia="Times New Roman" w:hAnsi="Times New Roman" w:cs="Times New Roman"/>
          <w:b/>
        </w:rPr>
        <w:t>Test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CC1 (GEOTECTONICS AND GEOMORPHOLOGY)</w:t>
      </w:r>
    </w:p>
    <w:p w14:paraId="0000000C" w14:textId="77777777" w:rsidR="002A7F82" w:rsidRDefault="004A19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GEOACOR01T-GEOGRAPHY (CC1)</w:t>
      </w:r>
    </w:p>
    <w:p w14:paraId="0000000D" w14:textId="77777777" w:rsidR="002A7F82" w:rsidRDefault="004A19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Full Marks - 10</w:t>
      </w:r>
    </w:p>
    <w:p w14:paraId="0000000E" w14:textId="77777777" w:rsidR="002A7F82" w:rsidRDefault="002A7F82">
      <w:pPr>
        <w:jc w:val="center"/>
        <w:rPr>
          <w:rFonts w:ascii="Times New Roman" w:eastAsia="Times New Roman" w:hAnsi="Times New Roman" w:cs="Times New Roman"/>
          <w:b/>
        </w:rPr>
      </w:pPr>
    </w:p>
    <w:p w14:paraId="0000000F" w14:textId="77777777" w:rsidR="002A7F82" w:rsidRDefault="004A19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Answer any one question among the following (10×1)</w:t>
      </w:r>
    </w:p>
    <w:p w14:paraId="00000010" w14:textId="77777777" w:rsidR="002A7F82" w:rsidRDefault="002A7F82">
      <w:pPr>
        <w:ind w:left="720"/>
        <w:rPr>
          <w:rFonts w:ascii="Times New Roman" w:eastAsia="Times New Roman" w:hAnsi="Times New Roman" w:cs="Times New Roman"/>
        </w:rPr>
      </w:pPr>
    </w:p>
    <w:p w14:paraId="00000011" w14:textId="77777777" w:rsidR="002A7F82" w:rsidRDefault="004A192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Elucidate the structure and composition of earth’s interior layers with special reference to seismological evidences. What is meant by surface waves or L waves? (8+2)</w:t>
      </w:r>
    </w:p>
    <w:p w14:paraId="00000012" w14:textId="77777777" w:rsidR="002A7F82" w:rsidRDefault="004A192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with suitable sketches about the characteristic features of erosional and deposit</w:t>
      </w:r>
      <w:r>
        <w:rPr>
          <w:rFonts w:ascii="Times New Roman" w:eastAsia="Times New Roman" w:hAnsi="Times New Roman" w:cs="Times New Roman"/>
        </w:rPr>
        <w:t>ional landforms produced by glaciers. (5+5)</w:t>
      </w:r>
    </w:p>
    <w:sectPr w:rsidR="002A7F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D2D98"/>
    <w:multiLevelType w:val="multilevel"/>
    <w:tmpl w:val="B2CA75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2"/>
    <w:rsid w:val="002A7F82"/>
    <w:rsid w:val="004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DD898-1796-44AD-9AF7-7050767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2023-10-17T18:36:00Z</dcterms:created>
  <dcterms:modified xsi:type="dcterms:W3CDTF">2023-10-17T18:36:00Z</dcterms:modified>
</cp:coreProperties>
</file>