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A" w:rsidRPr="002960D4" w:rsidRDefault="005458DA" w:rsidP="005458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RAMAKRISHNA SAR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DA MISSION VIVEKNANADA VIDHYBHAVAN</w:t>
      </w:r>
    </w:p>
    <w:p w:rsidR="005458DA" w:rsidRPr="002960D4" w:rsidRDefault="005458DA" w:rsidP="005458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CLASS TEST</w:t>
      </w:r>
    </w:p>
    <w:p w:rsidR="005458DA" w:rsidRPr="002960D4" w:rsidRDefault="005458DA" w:rsidP="005458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CC13-EVOLUTION OF GEOGRAPHUCAL THOUGHT</w:t>
      </w:r>
    </w:p>
    <w:p w:rsidR="005458DA" w:rsidRPr="002960D4" w:rsidRDefault="005458DA" w:rsidP="005458D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FULL MARKS-10                                                                                  TIME-30 MINTS</w:t>
      </w:r>
    </w:p>
    <w:p w:rsidR="00BF2A86" w:rsidRDefault="005768AA">
      <w:r>
        <w:t xml:space="preserve">   </w:t>
      </w:r>
    </w:p>
    <w:p w:rsidR="005768AA" w:rsidRPr="00F90B1D" w:rsidRDefault="005768AA" w:rsidP="0057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0B1D"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 w:rsidRPr="00F90B1D">
        <w:rPr>
          <w:rFonts w:ascii="Times New Roman" w:hAnsi="Times New Roman" w:cs="Times New Roman"/>
          <w:sz w:val="24"/>
          <w:szCs w:val="24"/>
        </w:rPr>
        <w:t>Nomothetic</w:t>
      </w:r>
      <w:proofErr w:type="spellEnd"/>
      <w:r w:rsidRPr="00F90B1D">
        <w:rPr>
          <w:rFonts w:ascii="Times New Roman" w:hAnsi="Times New Roman" w:cs="Times New Roman"/>
          <w:sz w:val="24"/>
          <w:szCs w:val="24"/>
        </w:rPr>
        <w:t xml:space="preserve"> and Ideographic Approach. 2</w:t>
      </w:r>
    </w:p>
    <w:p w:rsidR="005768AA" w:rsidRPr="00F90B1D" w:rsidRDefault="005768AA" w:rsidP="0057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0B1D">
        <w:rPr>
          <w:rFonts w:ascii="Times New Roman" w:hAnsi="Times New Roman" w:cs="Times New Roman"/>
          <w:sz w:val="24"/>
          <w:szCs w:val="24"/>
        </w:rPr>
        <w:t xml:space="preserve">State four major scholars of Germany who support </w:t>
      </w:r>
      <w:proofErr w:type="spellStart"/>
      <w:r w:rsidRPr="00F90B1D">
        <w:rPr>
          <w:rFonts w:ascii="Times New Roman" w:hAnsi="Times New Roman" w:cs="Times New Roman"/>
          <w:sz w:val="24"/>
          <w:szCs w:val="24"/>
        </w:rPr>
        <w:t>Deteminism</w:t>
      </w:r>
      <w:proofErr w:type="spellEnd"/>
      <w:r w:rsidRPr="00F90B1D">
        <w:rPr>
          <w:rFonts w:ascii="Times New Roman" w:hAnsi="Times New Roman" w:cs="Times New Roman"/>
          <w:sz w:val="24"/>
          <w:szCs w:val="24"/>
        </w:rPr>
        <w:t xml:space="preserve"> in 19 </w:t>
      </w:r>
      <w:proofErr w:type="spellStart"/>
      <w:proofErr w:type="gramStart"/>
      <w:r w:rsidRPr="00F90B1D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F90B1D">
        <w:rPr>
          <w:rFonts w:ascii="Times New Roman" w:hAnsi="Times New Roman" w:cs="Times New Roman"/>
          <w:sz w:val="24"/>
          <w:szCs w:val="24"/>
        </w:rPr>
        <w:t xml:space="preserve"> century. 2</w:t>
      </w:r>
    </w:p>
    <w:p w:rsidR="005768AA" w:rsidRPr="00F90B1D" w:rsidRDefault="005768AA" w:rsidP="0057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0B1D">
        <w:rPr>
          <w:rFonts w:ascii="Times New Roman" w:hAnsi="Times New Roman" w:cs="Times New Roman"/>
          <w:sz w:val="24"/>
          <w:szCs w:val="24"/>
        </w:rPr>
        <w:t xml:space="preserve">What is meant by the term ‘Genre de </w:t>
      </w:r>
      <w:proofErr w:type="gramStart"/>
      <w:r w:rsidRPr="00F90B1D">
        <w:rPr>
          <w:rFonts w:ascii="Times New Roman" w:hAnsi="Times New Roman" w:cs="Times New Roman"/>
          <w:sz w:val="24"/>
          <w:szCs w:val="24"/>
        </w:rPr>
        <w:t>vie</w:t>
      </w:r>
      <w:proofErr w:type="gramEnd"/>
      <w:r w:rsidRPr="00F90B1D">
        <w:rPr>
          <w:rFonts w:ascii="Times New Roman" w:hAnsi="Times New Roman" w:cs="Times New Roman"/>
          <w:sz w:val="24"/>
          <w:szCs w:val="24"/>
        </w:rPr>
        <w:t>”? 2</w:t>
      </w:r>
    </w:p>
    <w:p w:rsidR="005768AA" w:rsidRPr="00F90B1D" w:rsidRDefault="005768AA" w:rsidP="0057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0B1D">
        <w:rPr>
          <w:rFonts w:ascii="Times New Roman" w:hAnsi="Times New Roman" w:cs="Times New Roman"/>
          <w:sz w:val="24"/>
          <w:szCs w:val="24"/>
        </w:rPr>
        <w:t xml:space="preserve">What is meant by Dualism and Dichotomy in </w:t>
      </w:r>
      <w:proofErr w:type="gramStart"/>
      <w:r w:rsidRPr="00F90B1D">
        <w:rPr>
          <w:rFonts w:ascii="Times New Roman" w:hAnsi="Times New Roman" w:cs="Times New Roman"/>
          <w:sz w:val="24"/>
          <w:szCs w:val="24"/>
        </w:rPr>
        <w:t>Geography.</w:t>
      </w:r>
      <w:proofErr w:type="gramEnd"/>
      <w:r w:rsidRPr="00F90B1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768AA" w:rsidRPr="00F90B1D" w:rsidRDefault="005768AA" w:rsidP="0057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0B1D">
        <w:rPr>
          <w:rFonts w:ascii="Times New Roman" w:hAnsi="Times New Roman" w:cs="Times New Roman"/>
          <w:sz w:val="24"/>
          <w:szCs w:val="24"/>
        </w:rPr>
        <w:t xml:space="preserve">State the name of major books of </w:t>
      </w:r>
      <w:proofErr w:type="spellStart"/>
      <w:r w:rsidRPr="00F90B1D">
        <w:rPr>
          <w:rFonts w:ascii="Times New Roman" w:hAnsi="Times New Roman" w:cs="Times New Roman"/>
          <w:sz w:val="24"/>
          <w:szCs w:val="24"/>
        </w:rPr>
        <w:t>Ratzel</w:t>
      </w:r>
      <w:proofErr w:type="spellEnd"/>
      <w:r w:rsidRPr="00F90B1D">
        <w:rPr>
          <w:rFonts w:ascii="Times New Roman" w:hAnsi="Times New Roman" w:cs="Times New Roman"/>
          <w:sz w:val="24"/>
          <w:szCs w:val="24"/>
        </w:rPr>
        <w:t xml:space="preserve"> and Carl Ritter. 2</w:t>
      </w:r>
    </w:p>
    <w:sectPr w:rsidR="005768AA" w:rsidRPr="00F90B1D" w:rsidSect="00BF2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5F0"/>
    <w:multiLevelType w:val="hybridMultilevel"/>
    <w:tmpl w:val="DC262B6A"/>
    <w:lvl w:ilvl="0" w:tplc="BCC428AC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69D25AFE"/>
    <w:multiLevelType w:val="hybridMultilevel"/>
    <w:tmpl w:val="107E07C4"/>
    <w:lvl w:ilvl="0" w:tplc="5B765902">
      <w:start w:val="1"/>
      <w:numFmt w:val="decimal"/>
      <w:lvlText w:val="%1."/>
      <w:lvlJc w:val="left"/>
      <w:pPr>
        <w:ind w:left="13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58DA"/>
    <w:rsid w:val="005458DA"/>
    <w:rsid w:val="005768AA"/>
    <w:rsid w:val="00BF2A86"/>
    <w:rsid w:val="00F9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Nibedita Deb</dc:creator>
  <cp:lastModifiedBy>Nibedita Deb</cp:lastModifiedBy>
  <cp:revision>3</cp:revision>
  <dcterms:created xsi:type="dcterms:W3CDTF">2023-10-16T09:19:00Z</dcterms:created>
  <dcterms:modified xsi:type="dcterms:W3CDTF">2023-10-16T09:28:00Z</dcterms:modified>
</cp:coreProperties>
</file>