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FD" w:rsidRPr="00624BFD" w:rsidRDefault="00624BFD" w:rsidP="00624BFD">
      <w:pPr>
        <w:spacing w:before="30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BFD">
        <w:rPr>
          <w:rFonts w:ascii="Times New Roman" w:eastAsia="Times New Roman" w:hAnsi="Times New Roman" w:cs="Times New Roman"/>
          <w:color w:val="843C0B"/>
          <w:sz w:val="24"/>
          <w:szCs w:val="24"/>
        </w:rPr>
        <w:t xml:space="preserve">DR. CHAITI MITRA </w:t>
      </w:r>
      <w:r w:rsidRPr="00624BFD">
        <w:rPr>
          <w:rFonts w:ascii="Times New Roman" w:eastAsia="Times New Roman" w:hAnsi="Times New Roman" w:cs="Times New Roman"/>
          <w:color w:val="A0541A"/>
          <w:sz w:val="24"/>
          <w:szCs w:val="24"/>
        </w:rPr>
        <w:t> </w:t>
      </w:r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1454150" cy="1524000"/>
            <wp:effectExtent l="19050" t="0" r="0" b="0"/>
            <wp:docPr id="1" name="Picture 1" descr="C:\Users\Chaiti\Downloads\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iti\Downloads\C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4BFD">
        <w:rPr>
          <w:rFonts w:ascii="Times New Roman" w:eastAsia="Times New Roman" w:hAnsi="Times New Roman" w:cs="Times New Roman"/>
          <w:color w:val="FFFFFF"/>
          <w:sz w:val="24"/>
          <w:szCs w:val="24"/>
        </w:rPr>
        <w:t> General Information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4"/>
        <w:gridCol w:w="246"/>
      </w:tblGrid>
      <w:tr w:rsidR="00624BFD" w:rsidRPr="00624BFD" w:rsidTr="00624BFD">
        <w:tc>
          <w:tcPr>
            <w:tcW w:w="0" w:type="auto"/>
            <w:tcBorders>
              <w:bottom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BFD" w:rsidRPr="00624BFD" w:rsidRDefault="00624BFD" w:rsidP="00624B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Department: English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BFD" w:rsidRPr="00624BFD" w:rsidRDefault="00624BFD" w:rsidP="0062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24BFD" w:rsidRPr="00624BFD" w:rsidTr="00624BFD"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BFD" w:rsidRPr="00624BFD" w:rsidRDefault="00624BFD" w:rsidP="00624B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Designation: Associate Professor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BFD" w:rsidRPr="00624BFD" w:rsidRDefault="00624BFD" w:rsidP="0062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24BFD" w:rsidRPr="00624BFD" w:rsidTr="00624BFD"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BFD" w:rsidRPr="00624BFD" w:rsidRDefault="00624BFD" w:rsidP="0062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Qualification: M.A. in English Literature 1991 (C.U.) </w:t>
            </w:r>
          </w:p>
          <w:p w:rsidR="00624BFD" w:rsidRPr="00624BFD" w:rsidRDefault="00624BFD" w:rsidP="00624B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                          Ph D in Representation of </w:t>
            </w:r>
            <w:proofErr w:type="spellStart"/>
            <w:r w:rsidRPr="00624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Memsahibs</w:t>
            </w:r>
            <w:proofErr w:type="spellEnd"/>
            <w:r w:rsidRPr="00624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 the 1857 Mutiny Narratives, 2013 (J.U)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BFD" w:rsidRPr="00624BFD" w:rsidRDefault="00624BFD" w:rsidP="0062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24BFD" w:rsidRPr="00624BFD" w:rsidTr="00624BFD"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BFD" w:rsidRPr="00624BFD" w:rsidRDefault="00624BFD" w:rsidP="00624B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Specialization: 19th Century Women’s Writings; Colonial &amp; Postcolonial Studies; Trauma/Resistance Literature; Literary Translation </w:t>
            </w:r>
          </w:p>
        </w:tc>
        <w:tc>
          <w:tcPr>
            <w:tcW w:w="0" w:type="auto"/>
            <w:tcBorders>
              <w:top w:val="single" w:sz="6" w:space="0" w:color="EBEBEB"/>
              <w:bottom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BFD" w:rsidRPr="00624BFD" w:rsidRDefault="00624BFD" w:rsidP="0062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24BFD" w:rsidRPr="00624BFD" w:rsidTr="00624BFD"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BFD" w:rsidRPr="00624BFD" w:rsidRDefault="00624BFD" w:rsidP="00624B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Email: chaiti.mitra@rksmvv.ac.in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BFD" w:rsidRPr="00624BFD" w:rsidRDefault="00624BFD" w:rsidP="0062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624BFD" w:rsidRPr="00624BFD" w:rsidRDefault="00624BFD" w:rsidP="00624BFD">
      <w:pPr>
        <w:shd w:val="clear" w:color="auto" w:fill="F5F5F5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BFD">
        <w:rPr>
          <w:rFonts w:ascii="Times New Roman" w:eastAsia="Times New Roman" w:hAnsi="Times New Roman" w:cs="Times New Roman"/>
          <w:color w:val="843C0B"/>
          <w:sz w:val="24"/>
          <w:szCs w:val="24"/>
        </w:rPr>
        <w:t>Teaching Experience</w:t>
      </w:r>
    </w:p>
    <w:p w:rsidR="00624BFD" w:rsidRPr="00624BFD" w:rsidRDefault="00624BFD" w:rsidP="00624BFD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Name of Institution: </w:t>
      </w:r>
    </w:p>
    <w:p w:rsidR="00624BFD" w:rsidRPr="00624BFD" w:rsidRDefault="00624BFD" w:rsidP="00624BFD">
      <w:pPr>
        <w:numPr>
          <w:ilvl w:val="0"/>
          <w:numId w:val="6"/>
        </w:num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Barrackpore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Rastraguru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Surendranath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College (October 1996 – March 1999) </w:t>
      </w:r>
    </w:p>
    <w:p w:rsidR="00624BFD" w:rsidRPr="00624BFD" w:rsidRDefault="00624BFD" w:rsidP="00624BFD">
      <w:pPr>
        <w:numPr>
          <w:ilvl w:val="0"/>
          <w:numId w:val="6"/>
        </w:numPr>
        <w:shd w:val="clear" w:color="auto" w:fill="F5F5F5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RKSMVV (1999 – till date)</w:t>
      </w:r>
    </w:p>
    <w:p w:rsidR="00624BFD" w:rsidRPr="00624BFD" w:rsidRDefault="00624BFD" w:rsidP="00624BFD">
      <w:pPr>
        <w:shd w:val="clear" w:color="auto" w:fill="F5F5F5"/>
        <w:spacing w:before="30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BFD">
        <w:rPr>
          <w:rFonts w:ascii="Times New Roman" w:eastAsia="Times New Roman" w:hAnsi="Times New Roman" w:cs="Times New Roman"/>
          <w:color w:val="843C0B"/>
          <w:sz w:val="24"/>
          <w:szCs w:val="24"/>
        </w:rPr>
        <w:t>Research Interests</w:t>
      </w:r>
    </w:p>
    <w:p w:rsidR="00624BFD" w:rsidRPr="00624BFD" w:rsidRDefault="00624BFD" w:rsidP="00624BFD">
      <w:pPr>
        <w:numPr>
          <w:ilvl w:val="0"/>
          <w:numId w:val="7"/>
        </w:numPr>
        <w:shd w:val="clear" w:color="auto" w:fill="F5F5F5"/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 D: “Boudoir to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Bibighar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The Image of the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Memsahibs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Mutiny Narratives”, 2013 (J.U) </w:t>
      </w:r>
    </w:p>
    <w:p w:rsidR="00624BFD" w:rsidRPr="00624BFD" w:rsidRDefault="00624BFD" w:rsidP="00624BFD">
      <w:pPr>
        <w:numPr>
          <w:ilvl w:val="0"/>
          <w:numId w:val="7"/>
        </w:numPr>
        <w:shd w:val="clear" w:color="auto" w:fill="F5F5F5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UGC Minor Research Project: “Speaking for Herself: The Reworking of the Image of the Memsahib in the Mutiny Journals”, 01/02/2006-18/03/2008</w:t>
      </w:r>
    </w:p>
    <w:p w:rsidR="00624BFD" w:rsidRPr="00624BFD" w:rsidRDefault="00624BFD" w:rsidP="00624BFD">
      <w:pPr>
        <w:shd w:val="clear" w:color="auto" w:fill="F5F5F5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BFD">
        <w:rPr>
          <w:rFonts w:ascii="Times New Roman" w:eastAsia="Times New Roman" w:hAnsi="Times New Roman" w:cs="Times New Roman"/>
          <w:color w:val="843C0B"/>
          <w:sz w:val="24"/>
          <w:szCs w:val="24"/>
        </w:rPr>
        <w:t>Publication</w:t>
      </w:r>
    </w:p>
    <w:p w:rsidR="00624BFD" w:rsidRPr="00624BFD" w:rsidRDefault="00624BFD" w:rsidP="00624BF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Books &amp; Book Chapters</w:t>
      </w:r>
    </w:p>
    <w:p w:rsidR="00624BFD" w:rsidRPr="00624BFD" w:rsidRDefault="00624BFD" w:rsidP="00624BFD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BFD" w:rsidRPr="00624BFD" w:rsidRDefault="00EF645B" w:rsidP="00624BFD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24BFD"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624BFD"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Chandaneswar</w:t>
      </w:r>
      <w:proofErr w:type="spellEnd"/>
      <w:r w:rsidR="00624BFD"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Junction and Other </w:t>
      </w:r>
      <w:proofErr w:type="spellStart"/>
      <w:r w:rsidR="00624BFD"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Srories</w:t>
      </w:r>
      <w:proofErr w:type="spellEnd"/>
      <w:r w:rsidR="00624BFD"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by </w:t>
      </w:r>
      <w:proofErr w:type="spellStart"/>
      <w:r w:rsidR="00624BFD"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Shyamal</w:t>
      </w:r>
      <w:proofErr w:type="spellEnd"/>
      <w:r w:rsidR="00624BFD"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24BFD"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Gangopadhyay</w:t>
      </w:r>
      <w:proofErr w:type="spellEnd"/>
      <w:r w:rsidR="00624BFD"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” Translated. The Antonym, Kolkata. March 2023. ISBN 979-83-87490-04-0</w:t>
      </w:r>
    </w:p>
    <w:p w:rsidR="00624BFD" w:rsidRPr="00624BFD" w:rsidRDefault="00EF645B" w:rsidP="00624BFD">
      <w:pPr>
        <w:numPr>
          <w:ilvl w:val="0"/>
          <w:numId w:val="8"/>
        </w:num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624BFD"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Boudoir to </w:t>
      </w:r>
      <w:proofErr w:type="spellStart"/>
      <w:r w:rsidR="00624BFD"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Bibighar</w:t>
      </w:r>
      <w:proofErr w:type="spellEnd"/>
      <w:r w:rsidR="00624BFD"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The Memsahib and the 1857 Mutiny Narratives</w:t>
      </w:r>
      <w:r w:rsidR="00624BFD"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, Spark Book Company, Kolkata, 2020, ISBN 978-93-86746-81-8.</w:t>
      </w:r>
    </w:p>
    <w:p w:rsidR="00624BFD" w:rsidRPr="00624BFD" w:rsidRDefault="00624BFD" w:rsidP="00624BFD">
      <w:pPr>
        <w:shd w:val="clear" w:color="auto" w:fill="F5F5F5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4BFD" w:rsidRPr="00624BFD" w:rsidRDefault="00624BFD" w:rsidP="00624BFD">
      <w:pPr>
        <w:numPr>
          <w:ilvl w:val="0"/>
          <w:numId w:val="9"/>
        </w:num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“Feminism and the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Matua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Fate” in </w:t>
      </w:r>
      <w:proofErr w:type="spellStart"/>
      <w:r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Matua</w:t>
      </w:r>
      <w:proofErr w:type="spellEnd"/>
      <w:r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Religion and Society: A Socio-Political Analysis and Some Related Essays. Translations of the Writings of </w:t>
      </w:r>
      <w:proofErr w:type="spellStart"/>
      <w:r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Manohar</w:t>
      </w:r>
      <w:proofErr w:type="spellEnd"/>
      <w:r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Mouli</w:t>
      </w:r>
      <w:proofErr w:type="spellEnd"/>
      <w:r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Biswas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Eds. Debi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Chatterjee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Sipra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Mukherjee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Gangchil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, Kolkata. January 2022 ISBN 978-93-93569-00-4</w:t>
      </w:r>
    </w:p>
    <w:p w:rsidR="00624BFD" w:rsidRPr="00624BFD" w:rsidRDefault="00624BFD" w:rsidP="00624BFD">
      <w:pPr>
        <w:numPr>
          <w:ilvl w:val="0"/>
          <w:numId w:val="10"/>
        </w:num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 ”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Li’l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Scummy” in </w:t>
      </w:r>
      <w:proofErr w:type="gramStart"/>
      <w:r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gramEnd"/>
      <w:r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Rivers Within: Contemporary Bengali Fiction in Translation.</w:t>
      </w:r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Vol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Ed.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Bishnupriya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Chowdhuri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Antonym &amp;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Bhasa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Samsad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, Kolkata. January 2022 ISBN 987-93-91048-42-6</w:t>
      </w:r>
    </w:p>
    <w:p w:rsidR="00624BFD" w:rsidRPr="00624BFD" w:rsidRDefault="00624BFD" w:rsidP="00624BFD">
      <w:pPr>
        <w:numPr>
          <w:ilvl w:val="0"/>
          <w:numId w:val="11"/>
        </w:num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“The Tamarind Tree” in </w:t>
      </w:r>
      <w:r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Memories of the Future: The Annual Antonym Book of Selected Readings 2021. </w:t>
      </w:r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Eds.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Atrayee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Guha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Aritra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Sanyal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Antonym &amp;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Bhasa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Samsad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, Kolkata. January 2022 ISBN 983-93-91048-41-9</w:t>
      </w:r>
    </w:p>
    <w:p w:rsidR="00624BFD" w:rsidRPr="00624BFD" w:rsidRDefault="00AC58E8" w:rsidP="00EF645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F6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</w:t>
      </w:r>
      <w:r w:rsidR="00624BFD"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“Shaping the Form” in </w:t>
      </w:r>
      <w:r w:rsidR="00624BFD"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Embroidering Futures: Repurposing the </w:t>
      </w:r>
      <w:proofErr w:type="spellStart"/>
      <w:r w:rsidR="00624BFD"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Kantha</w:t>
      </w:r>
      <w:proofErr w:type="spellEnd"/>
      <w:r w:rsidR="00624BFD"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ed. </w:t>
      </w:r>
      <w:proofErr w:type="spellStart"/>
      <w:r w:rsidR="00624BFD"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Ritu</w:t>
      </w:r>
      <w:proofErr w:type="spellEnd"/>
      <w:r w:rsidR="00624BFD"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4BFD"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Sethi</w:t>
      </w:r>
      <w:proofErr w:type="spellEnd"/>
      <w:r w:rsidR="00624BFD"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, India Foundation for the Arts, 2012. </w:t>
      </w:r>
    </w:p>
    <w:p w:rsidR="00624BFD" w:rsidRDefault="00AC58E8" w:rsidP="00624BFD">
      <w:pPr>
        <w:pStyle w:val="NormalWeb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>7</w:t>
      </w:r>
      <w:r w:rsidR="00EF645B">
        <w:rPr>
          <w:color w:val="000000"/>
        </w:rPr>
        <w:t xml:space="preserve">. </w:t>
      </w:r>
      <w:r w:rsidR="00EF645B">
        <w:rPr>
          <w:color w:val="000000"/>
        </w:rPr>
        <w:tab/>
      </w:r>
      <w:r w:rsidR="00624BFD" w:rsidRPr="00624BFD">
        <w:rPr>
          <w:color w:val="000000"/>
        </w:rPr>
        <w:t>“Other Voices, Other Realities</w:t>
      </w:r>
      <w:proofErr w:type="gramStart"/>
      <w:r w:rsidR="00624BFD" w:rsidRPr="00624BFD">
        <w:rPr>
          <w:color w:val="000000"/>
        </w:rPr>
        <w:t>“ in</w:t>
      </w:r>
      <w:proofErr w:type="gramEnd"/>
      <w:r w:rsidR="00624BFD" w:rsidRPr="00624BFD">
        <w:rPr>
          <w:color w:val="000000"/>
        </w:rPr>
        <w:t xml:space="preserve"> </w:t>
      </w:r>
      <w:r w:rsidR="00624BFD" w:rsidRPr="00624BFD">
        <w:rPr>
          <w:i/>
          <w:iCs/>
          <w:color w:val="000000"/>
        </w:rPr>
        <w:t xml:space="preserve">Painters, Poets, Performers: The </w:t>
      </w:r>
      <w:proofErr w:type="spellStart"/>
      <w:r w:rsidR="00624BFD" w:rsidRPr="00624BFD">
        <w:rPr>
          <w:i/>
          <w:iCs/>
          <w:color w:val="000000"/>
        </w:rPr>
        <w:t>Patuas</w:t>
      </w:r>
      <w:proofErr w:type="spellEnd"/>
      <w:r w:rsidR="00624BFD" w:rsidRPr="00624BFD">
        <w:rPr>
          <w:i/>
          <w:iCs/>
          <w:color w:val="000000"/>
        </w:rPr>
        <w:t xml:space="preserve"> of Bengal</w:t>
      </w:r>
      <w:r w:rsidR="00624BFD" w:rsidRPr="00624BFD">
        <w:rPr>
          <w:color w:val="000000"/>
        </w:rPr>
        <w:t xml:space="preserve">, </w:t>
      </w:r>
      <w:proofErr w:type="spellStart"/>
      <w:r w:rsidR="00624BFD" w:rsidRPr="00624BFD">
        <w:rPr>
          <w:color w:val="000000"/>
        </w:rPr>
        <w:t>ed</w:t>
      </w:r>
      <w:proofErr w:type="spellEnd"/>
      <w:r w:rsidR="00624BFD" w:rsidRPr="00624BFD">
        <w:rPr>
          <w:color w:val="000000"/>
        </w:rPr>
        <w:t xml:space="preserve">, </w:t>
      </w:r>
      <w:proofErr w:type="spellStart"/>
      <w:r w:rsidR="00624BFD" w:rsidRPr="00624BFD">
        <w:rPr>
          <w:color w:val="000000"/>
        </w:rPr>
        <w:t>Ritu</w:t>
      </w:r>
      <w:proofErr w:type="spellEnd"/>
      <w:r w:rsidR="00624BFD" w:rsidRPr="00624BFD">
        <w:rPr>
          <w:color w:val="000000"/>
        </w:rPr>
        <w:t xml:space="preserve"> </w:t>
      </w:r>
      <w:proofErr w:type="spellStart"/>
      <w:r w:rsidR="00624BFD" w:rsidRPr="00624BFD">
        <w:rPr>
          <w:color w:val="000000"/>
        </w:rPr>
        <w:t>Sethi</w:t>
      </w:r>
      <w:proofErr w:type="spellEnd"/>
      <w:r w:rsidR="00624BFD" w:rsidRPr="00624BFD">
        <w:rPr>
          <w:color w:val="000000"/>
        </w:rPr>
        <w:t>, for the India Foundation for the Arts, 2017.</w:t>
      </w:r>
    </w:p>
    <w:p w:rsidR="00624BFD" w:rsidRDefault="00624BFD" w:rsidP="00624BFD">
      <w:pPr>
        <w:pStyle w:val="NormalWeb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</w:p>
    <w:p w:rsidR="00624BFD" w:rsidRDefault="00624BFD" w:rsidP="00624BFD">
      <w:pPr>
        <w:pStyle w:val="NormalWeb"/>
        <w:shd w:val="clear" w:color="auto" w:fill="F5F5F5"/>
        <w:spacing w:before="0" w:beforeAutospacing="0" w:after="0" w:afterAutospacing="0"/>
      </w:pPr>
      <w:r>
        <w:rPr>
          <w:b/>
          <w:bCs/>
          <w:color w:val="000000"/>
        </w:rPr>
        <w:t>Articles in Journals/ E – journals</w:t>
      </w:r>
    </w:p>
    <w:p w:rsidR="00184592" w:rsidRDefault="00624BFD" w:rsidP="00624BFD">
      <w:pPr>
        <w:pStyle w:val="NormalWeb"/>
        <w:spacing w:before="0" w:beforeAutospacing="0" w:after="160" w:afterAutospacing="0"/>
        <w:rPr>
          <w:color w:val="000000"/>
        </w:rPr>
      </w:pPr>
      <w:r>
        <w:rPr>
          <w:color w:val="000000"/>
        </w:rPr>
        <w:t xml:space="preserve">1. </w:t>
      </w:r>
      <w:r w:rsidR="00184592">
        <w:rPr>
          <w:color w:val="000000"/>
        </w:rPr>
        <w:t xml:space="preserve">“Sharp </w:t>
      </w:r>
      <w:proofErr w:type="spellStart"/>
      <w:r w:rsidR="00184592">
        <w:rPr>
          <w:color w:val="000000"/>
        </w:rPr>
        <w:t>Sahitya</w:t>
      </w:r>
      <w:proofErr w:type="spellEnd"/>
      <w:r w:rsidR="00184592">
        <w:rPr>
          <w:color w:val="000000"/>
        </w:rPr>
        <w:t xml:space="preserve">”, July 2024 </w:t>
      </w:r>
      <w:hyperlink r:id="rId6" w:history="1">
        <w:r w:rsidR="00184592" w:rsidRPr="00555615">
          <w:rPr>
            <w:rStyle w:val="Hyperlink"/>
          </w:rPr>
          <w:t>https://daakbangla.com/2024/07/sharp-sahitya/</w:t>
        </w:r>
      </w:hyperlink>
    </w:p>
    <w:p w:rsidR="00D45373" w:rsidRPr="00624BFD" w:rsidRDefault="00184592" w:rsidP="00624BFD">
      <w:pPr>
        <w:pStyle w:val="NormalWeb"/>
        <w:spacing w:before="0" w:beforeAutospacing="0" w:after="160" w:afterAutospacing="0"/>
        <w:rPr>
          <w:color w:val="000000"/>
        </w:rPr>
      </w:pPr>
      <w:r>
        <w:rPr>
          <w:color w:val="000000"/>
        </w:rPr>
        <w:t>2. “</w:t>
      </w:r>
      <w:proofErr w:type="spellStart"/>
      <w:r>
        <w:rPr>
          <w:color w:val="000000"/>
        </w:rPr>
        <w:t>Amar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Hamlet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Anubad</w:t>
      </w:r>
      <w:proofErr w:type="spellEnd"/>
      <w:r>
        <w:rPr>
          <w:color w:val="000000"/>
        </w:rPr>
        <w:t xml:space="preserve">, Aug 2023 </w:t>
      </w:r>
      <w:hyperlink r:id="rId7" w:history="1">
        <w:r w:rsidR="00D45373" w:rsidRPr="00555615">
          <w:rPr>
            <w:rStyle w:val="Hyperlink"/>
          </w:rPr>
          <w:t>https://daakbangla.com/2023/8/amar-hamlet-onubad/</w:t>
        </w:r>
      </w:hyperlink>
    </w:p>
    <w:p w:rsidR="00624BFD" w:rsidRDefault="00184592" w:rsidP="00624BFD">
      <w:pPr>
        <w:pStyle w:val="NormalWeb"/>
        <w:spacing w:before="0" w:beforeAutospacing="0" w:after="160" w:afterAutospacing="0"/>
        <w:rPr>
          <w:color w:val="000000"/>
        </w:rPr>
      </w:pPr>
      <w:r>
        <w:rPr>
          <w:color w:val="000000"/>
        </w:rPr>
        <w:t xml:space="preserve">3. </w:t>
      </w:r>
      <w:r w:rsidR="00624BFD">
        <w:rPr>
          <w:color w:val="000000"/>
        </w:rPr>
        <w:t xml:space="preserve">‘The Fairy’ by </w:t>
      </w:r>
      <w:proofErr w:type="spellStart"/>
      <w:r w:rsidR="00624BFD">
        <w:rPr>
          <w:color w:val="000000"/>
        </w:rPr>
        <w:t>Shyamal</w:t>
      </w:r>
      <w:proofErr w:type="spellEnd"/>
      <w:r w:rsidR="00624BFD">
        <w:rPr>
          <w:color w:val="000000"/>
        </w:rPr>
        <w:t xml:space="preserve"> </w:t>
      </w:r>
      <w:proofErr w:type="spellStart"/>
      <w:r w:rsidR="00624BFD">
        <w:rPr>
          <w:color w:val="000000"/>
        </w:rPr>
        <w:t>Gangopadhyay</w:t>
      </w:r>
      <w:proofErr w:type="spellEnd"/>
      <w:r w:rsidR="00624BFD">
        <w:rPr>
          <w:color w:val="000000"/>
        </w:rPr>
        <w:t xml:space="preserve">, Translated. Dec 2022 </w:t>
      </w:r>
      <w:hyperlink r:id="rId8" w:history="1">
        <w:r w:rsidR="00EF645B" w:rsidRPr="00555615">
          <w:rPr>
            <w:rStyle w:val="Hyperlink"/>
          </w:rPr>
          <w:t>https://www.theantonymmag.com/a-bengali-story-evoking-surrealism-by-shyamal-gangopadhyay/</w:t>
        </w:r>
      </w:hyperlink>
    </w:p>
    <w:p w:rsidR="00EF645B" w:rsidRDefault="00EF645B" w:rsidP="00624BFD">
      <w:pPr>
        <w:pStyle w:val="NormalWeb"/>
        <w:spacing w:before="0" w:beforeAutospacing="0" w:after="160" w:afterAutospacing="0"/>
        <w:rPr>
          <w:color w:val="000000"/>
        </w:rPr>
      </w:pPr>
      <w:r>
        <w:rPr>
          <w:color w:val="000000"/>
        </w:rPr>
        <w:t xml:space="preserve">4.  ‘The Tamarind Tree’ by </w:t>
      </w:r>
      <w:proofErr w:type="spellStart"/>
      <w:r>
        <w:rPr>
          <w:color w:val="000000"/>
        </w:rPr>
        <w:t>Shyamal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Gangopadhyay</w:t>
      </w:r>
      <w:proofErr w:type="spellEnd"/>
      <w:r>
        <w:rPr>
          <w:color w:val="000000"/>
        </w:rPr>
        <w:t xml:space="preserve">. Translated July 2021 </w:t>
      </w:r>
      <w:hyperlink r:id="rId9" w:history="1">
        <w:r w:rsidRPr="00555615">
          <w:rPr>
            <w:rStyle w:val="Hyperlink"/>
          </w:rPr>
          <w:t>https://www.theantonymmag.com/the-tamarind-tree-shyamal-gangopadhyay/</w:t>
        </w:r>
      </w:hyperlink>
    </w:p>
    <w:p w:rsidR="00EF645B" w:rsidRDefault="00EF645B" w:rsidP="00624BFD">
      <w:pPr>
        <w:pStyle w:val="NormalWeb"/>
        <w:spacing w:before="0" w:beforeAutospacing="0" w:after="160" w:afterAutospacing="0"/>
        <w:rPr>
          <w:color w:val="000000"/>
        </w:rPr>
      </w:pPr>
      <w:r>
        <w:rPr>
          <w:color w:val="000000"/>
        </w:rPr>
        <w:t>5. ‘</w:t>
      </w:r>
      <w:proofErr w:type="spellStart"/>
      <w:r>
        <w:rPr>
          <w:color w:val="000000"/>
        </w:rPr>
        <w:t>Li’l</w:t>
      </w:r>
      <w:proofErr w:type="spellEnd"/>
      <w:r>
        <w:rPr>
          <w:color w:val="000000"/>
        </w:rPr>
        <w:t xml:space="preserve"> Scummy’ by </w:t>
      </w:r>
      <w:proofErr w:type="spellStart"/>
      <w:r>
        <w:rPr>
          <w:color w:val="000000"/>
        </w:rPr>
        <w:t>Tilottama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Majumdar</w:t>
      </w:r>
      <w:proofErr w:type="spellEnd"/>
      <w:r>
        <w:rPr>
          <w:color w:val="000000"/>
        </w:rPr>
        <w:t xml:space="preserve">, Translated May 2021 </w:t>
      </w:r>
      <w:hyperlink r:id="rId10" w:history="1">
        <w:r w:rsidRPr="00555615">
          <w:rPr>
            <w:rStyle w:val="Hyperlink"/>
          </w:rPr>
          <w:t>https://www.theantonymmag.com/lil-scummy-tilottoma-mojumdar/</w:t>
        </w:r>
      </w:hyperlink>
    </w:p>
    <w:p w:rsidR="00624BFD" w:rsidRDefault="00EF645B" w:rsidP="00624BFD">
      <w:pPr>
        <w:pStyle w:val="NormalWeb"/>
        <w:spacing w:before="0" w:beforeAutospacing="0" w:after="160" w:afterAutospacing="0"/>
      </w:pPr>
      <w:r>
        <w:rPr>
          <w:color w:val="000000"/>
        </w:rPr>
        <w:t>6</w:t>
      </w:r>
      <w:r w:rsidR="00624BFD">
        <w:rPr>
          <w:color w:val="000000"/>
        </w:rPr>
        <w:t>. “</w:t>
      </w:r>
      <w:proofErr w:type="spellStart"/>
      <w:r w:rsidR="00624BFD">
        <w:rPr>
          <w:color w:val="000000"/>
        </w:rPr>
        <w:t>Selfie-sh</w:t>
      </w:r>
      <w:proofErr w:type="spellEnd"/>
      <w:r w:rsidR="00624BFD">
        <w:rPr>
          <w:color w:val="000000"/>
        </w:rPr>
        <w:t xml:space="preserve">” in </w:t>
      </w:r>
      <w:proofErr w:type="spellStart"/>
      <w:r w:rsidR="00624BFD">
        <w:rPr>
          <w:color w:val="000000"/>
        </w:rPr>
        <w:t>Hindol</w:t>
      </w:r>
      <w:proofErr w:type="spellEnd"/>
      <w:r w:rsidR="00624BFD">
        <w:rPr>
          <w:color w:val="000000"/>
        </w:rPr>
        <w:t>, Year 9 Volume 1, January, 2017.ISSN 0976-0989</w:t>
      </w:r>
    </w:p>
    <w:p w:rsidR="00624BFD" w:rsidRDefault="00EF645B" w:rsidP="00624BFD">
      <w:pPr>
        <w:pStyle w:val="NormalWeb"/>
        <w:spacing w:before="0" w:beforeAutospacing="0" w:after="160" w:afterAutospacing="0"/>
      </w:pPr>
      <w:r>
        <w:rPr>
          <w:color w:val="000000"/>
        </w:rPr>
        <w:t>7</w:t>
      </w:r>
      <w:r w:rsidR="00624BFD">
        <w:rPr>
          <w:color w:val="000000"/>
        </w:rPr>
        <w:t>.  “Ravished Angels: The Memsahib in 1857 Mutiny Fiction”: Crossings, A Journal of English Studies, Volume 7, Dhaka, December 2016. ISSN 2071-1107</w:t>
      </w:r>
    </w:p>
    <w:p w:rsidR="00624BFD" w:rsidRDefault="00EF645B" w:rsidP="00624BFD">
      <w:pPr>
        <w:pStyle w:val="NormalWeb"/>
        <w:spacing w:before="0" w:beforeAutospacing="0" w:after="160" w:afterAutospacing="0"/>
      </w:pPr>
      <w:r>
        <w:rPr>
          <w:color w:val="000000"/>
        </w:rPr>
        <w:t>8</w:t>
      </w:r>
      <w:r w:rsidR="00624BFD">
        <w:rPr>
          <w:color w:val="000000"/>
        </w:rPr>
        <w:t>.  “</w:t>
      </w:r>
      <w:proofErr w:type="spellStart"/>
      <w:r w:rsidR="00624BFD">
        <w:rPr>
          <w:color w:val="000000"/>
        </w:rPr>
        <w:t>Indir</w:t>
      </w:r>
      <w:proofErr w:type="spellEnd"/>
      <w:r w:rsidR="00624BFD">
        <w:rPr>
          <w:color w:val="000000"/>
        </w:rPr>
        <w:t xml:space="preserve"> </w:t>
      </w:r>
      <w:proofErr w:type="spellStart"/>
      <w:r w:rsidR="00624BFD">
        <w:rPr>
          <w:color w:val="000000"/>
        </w:rPr>
        <w:t>Thakrunera</w:t>
      </w:r>
      <w:proofErr w:type="spellEnd"/>
      <w:r w:rsidR="00624BFD">
        <w:rPr>
          <w:color w:val="000000"/>
        </w:rPr>
        <w:t xml:space="preserve">” in </w:t>
      </w:r>
      <w:proofErr w:type="spellStart"/>
      <w:r w:rsidR="00624BFD">
        <w:rPr>
          <w:color w:val="000000"/>
        </w:rPr>
        <w:t>Hindol</w:t>
      </w:r>
      <w:proofErr w:type="spellEnd"/>
      <w:r w:rsidR="00624BFD">
        <w:rPr>
          <w:color w:val="000000"/>
        </w:rPr>
        <w:t>, Issue 29, April 2016. ISSN 0976-0989 </w:t>
      </w:r>
    </w:p>
    <w:p w:rsidR="00624BFD" w:rsidRDefault="00EF645B" w:rsidP="00624BFD">
      <w:pPr>
        <w:pStyle w:val="NormalWeb"/>
        <w:spacing w:before="0" w:beforeAutospacing="0" w:after="160" w:afterAutospacing="0"/>
      </w:pPr>
      <w:r>
        <w:rPr>
          <w:color w:val="000000"/>
        </w:rPr>
        <w:t>9</w:t>
      </w:r>
      <w:r w:rsidR="00624BFD">
        <w:rPr>
          <w:color w:val="000000"/>
        </w:rPr>
        <w:t xml:space="preserve">. “An Unfinished Dream Called </w:t>
      </w:r>
      <w:proofErr w:type="spellStart"/>
      <w:r w:rsidR="00624BFD">
        <w:rPr>
          <w:color w:val="000000"/>
        </w:rPr>
        <w:t>Gorkhaland</w:t>
      </w:r>
      <w:proofErr w:type="spellEnd"/>
      <w:r w:rsidR="00624BFD">
        <w:rPr>
          <w:color w:val="000000"/>
        </w:rPr>
        <w:t xml:space="preserve">: Nun Cha” in Northeast Review, Issue 8, Jan-Feb 2014 </w:t>
      </w:r>
      <w:hyperlink r:id="rId11" w:history="1">
        <w:r w:rsidR="00624BFD">
          <w:rPr>
            <w:rStyle w:val="Hyperlink"/>
          </w:rPr>
          <w:t>http://northeastreview.com/</w:t>
        </w:r>
      </w:hyperlink>
      <w:r w:rsidR="00624BFD">
        <w:rPr>
          <w:color w:val="000000"/>
        </w:rPr>
        <w:t> </w:t>
      </w:r>
    </w:p>
    <w:p w:rsidR="00624BFD" w:rsidRDefault="00EF645B" w:rsidP="00624BFD">
      <w:pPr>
        <w:pStyle w:val="NormalWeb"/>
        <w:spacing w:before="0" w:beforeAutospacing="0" w:after="160" w:afterAutospacing="0"/>
      </w:pPr>
      <w:r>
        <w:rPr>
          <w:color w:val="000000"/>
        </w:rPr>
        <w:t>10</w:t>
      </w:r>
      <w:r w:rsidR="00624BFD">
        <w:rPr>
          <w:color w:val="000000"/>
        </w:rPr>
        <w:t xml:space="preserve">. “Anglo Indian </w:t>
      </w:r>
      <w:proofErr w:type="spellStart"/>
      <w:r w:rsidR="00624BFD">
        <w:rPr>
          <w:color w:val="000000"/>
        </w:rPr>
        <w:t>Hesheley</w:t>
      </w:r>
      <w:proofErr w:type="spellEnd"/>
      <w:r w:rsidR="00624BFD">
        <w:rPr>
          <w:color w:val="000000"/>
        </w:rPr>
        <w:t xml:space="preserve"> </w:t>
      </w:r>
      <w:proofErr w:type="spellStart"/>
      <w:r w:rsidR="00624BFD">
        <w:rPr>
          <w:color w:val="000000"/>
        </w:rPr>
        <w:t>Curry’r</w:t>
      </w:r>
      <w:proofErr w:type="spellEnd"/>
      <w:r w:rsidR="00624BFD">
        <w:rPr>
          <w:color w:val="000000"/>
        </w:rPr>
        <w:t xml:space="preserve"> </w:t>
      </w:r>
      <w:proofErr w:type="spellStart"/>
      <w:r w:rsidR="00624BFD">
        <w:rPr>
          <w:color w:val="000000"/>
        </w:rPr>
        <w:t>Karikuri</w:t>
      </w:r>
      <w:proofErr w:type="spellEnd"/>
      <w:r w:rsidR="00624BFD">
        <w:rPr>
          <w:color w:val="000000"/>
        </w:rPr>
        <w:t xml:space="preserve">” </w:t>
      </w:r>
      <w:proofErr w:type="spellStart"/>
      <w:r w:rsidR="00624BFD">
        <w:rPr>
          <w:color w:val="000000"/>
        </w:rPr>
        <w:t>Hindol</w:t>
      </w:r>
      <w:proofErr w:type="spellEnd"/>
      <w:r w:rsidR="00624BFD">
        <w:rPr>
          <w:color w:val="000000"/>
        </w:rPr>
        <w:t>, Issue 19, January 2014. ISSN 0976-0989 </w:t>
      </w:r>
    </w:p>
    <w:p w:rsidR="00624BFD" w:rsidRDefault="00EF645B" w:rsidP="00624BFD">
      <w:pPr>
        <w:pStyle w:val="NormalWeb"/>
        <w:spacing w:before="0" w:beforeAutospacing="0" w:after="160" w:afterAutospacing="0"/>
        <w:rPr>
          <w:color w:val="000000"/>
        </w:rPr>
      </w:pPr>
      <w:r>
        <w:rPr>
          <w:color w:val="000000"/>
        </w:rPr>
        <w:t>11</w:t>
      </w:r>
      <w:r w:rsidR="00624BFD">
        <w:rPr>
          <w:color w:val="000000"/>
        </w:rPr>
        <w:t>. “</w:t>
      </w:r>
      <w:proofErr w:type="spellStart"/>
      <w:r w:rsidR="00624BFD">
        <w:rPr>
          <w:color w:val="000000"/>
        </w:rPr>
        <w:t>Rituporno</w:t>
      </w:r>
      <w:proofErr w:type="spellEnd"/>
      <w:r w:rsidR="00624BFD">
        <w:rPr>
          <w:color w:val="000000"/>
        </w:rPr>
        <w:t xml:space="preserve"> </w:t>
      </w:r>
      <w:proofErr w:type="spellStart"/>
      <w:r w:rsidR="00624BFD">
        <w:rPr>
          <w:color w:val="000000"/>
        </w:rPr>
        <w:t>Ghosh</w:t>
      </w:r>
      <w:proofErr w:type="spellEnd"/>
      <w:r w:rsidR="00624BFD">
        <w:rPr>
          <w:color w:val="000000"/>
        </w:rPr>
        <w:t xml:space="preserve">: </w:t>
      </w:r>
      <w:proofErr w:type="spellStart"/>
      <w:r w:rsidR="00624BFD">
        <w:rPr>
          <w:color w:val="000000"/>
        </w:rPr>
        <w:t>Ekti</w:t>
      </w:r>
      <w:proofErr w:type="spellEnd"/>
      <w:r w:rsidR="00624BFD">
        <w:rPr>
          <w:color w:val="000000"/>
        </w:rPr>
        <w:t xml:space="preserve"> </w:t>
      </w:r>
      <w:proofErr w:type="spellStart"/>
      <w:r w:rsidR="00624BFD">
        <w:rPr>
          <w:color w:val="000000"/>
        </w:rPr>
        <w:t>Asamapto</w:t>
      </w:r>
      <w:proofErr w:type="spellEnd"/>
      <w:r w:rsidR="00624BFD">
        <w:rPr>
          <w:color w:val="000000"/>
        </w:rPr>
        <w:t xml:space="preserve"> </w:t>
      </w:r>
      <w:proofErr w:type="spellStart"/>
      <w:r w:rsidR="00624BFD">
        <w:rPr>
          <w:color w:val="000000"/>
        </w:rPr>
        <w:t>Jatrar</w:t>
      </w:r>
      <w:proofErr w:type="spellEnd"/>
      <w:r w:rsidR="00624BFD">
        <w:rPr>
          <w:color w:val="000000"/>
        </w:rPr>
        <w:t xml:space="preserve"> </w:t>
      </w:r>
      <w:proofErr w:type="spellStart"/>
      <w:r w:rsidR="00624BFD">
        <w:rPr>
          <w:color w:val="000000"/>
        </w:rPr>
        <w:t>Golpo</w:t>
      </w:r>
      <w:proofErr w:type="spellEnd"/>
      <w:r w:rsidR="00624BFD">
        <w:rPr>
          <w:color w:val="000000"/>
        </w:rPr>
        <w:t xml:space="preserve">”, </w:t>
      </w:r>
      <w:proofErr w:type="spellStart"/>
      <w:r w:rsidR="00624BFD">
        <w:rPr>
          <w:color w:val="000000"/>
        </w:rPr>
        <w:t>Hindol</w:t>
      </w:r>
      <w:proofErr w:type="spellEnd"/>
      <w:r w:rsidR="00624BFD">
        <w:rPr>
          <w:color w:val="000000"/>
        </w:rPr>
        <w:t>, Issue 17, July 2013. ISSN 0976-0989</w:t>
      </w:r>
    </w:p>
    <w:p w:rsidR="006A5756" w:rsidRPr="006A5756" w:rsidRDefault="006A5756" w:rsidP="006A5756">
      <w:pPr>
        <w:pStyle w:val="NormalWeb"/>
        <w:spacing w:after="160"/>
        <w:rPr>
          <w:b/>
        </w:rPr>
      </w:pPr>
      <w:r w:rsidRPr="006A5756">
        <w:rPr>
          <w:b/>
        </w:rPr>
        <w:t>Newspaper/ Magazine Articles</w:t>
      </w:r>
    </w:p>
    <w:p w:rsidR="006A5756" w:rsidRDefault="006A5756" w:rsidP="006A5756">
      <w:pPr>
        <w:pStyle w:val="NormalWeb"/>
        <w:spacing w:after="160"/>
      </w:pPr>
      <w:r>
        <w:t xml:space="preserve">1. </w:t>
      </w:r>
      <w:hyperlink r:id="rId12" w:history="1">
        <w:r w:rsidRPr="00D12A8D">
          <w:rPr>
            <w:rStyle w:val="Hyperlink"/>
          </w:rPr>
          <w:t>https://epaper.sangbadpratidin.in/epaper/m/165226/599eb712a5535</w:t>
        </w:r>
      </w:hyperlink>
    </w:p>
    <w:p w:rsidR="006A5756" w:rsidRDefault="006A5756" w:rsidP="006A5756">
      <w:pPr>
        <w:pStyle w:val="NormalWeb"/>
        <w:spacing w:after="160"/>
      </w:pPr>
      <w:r>
        <w:t xml:space="preserve">2. </w:t>
      </w:r>
      <w:hyperlink r:id="rId13" w:history="1">
        <w:r w:rsidRPr="00D12A8D">
          <w:rPr>
            <w:rStyle w:val="Hyperlink"/>
          </w:rPr>
          <w:t>https://epaper.sangbadpratidin.in/epaper/m/76433/582d40a434db1</w:t>
        </w:r>
      </w:hyperlink>
    </w:p>
    <w:p w:rsidR="00DC4759" w:rsidRDefault="006A5756" w:rsidP="006A5756">
      <w:pPr>
        <w:pStyle w:val="NormalWeb"/>
        <w:spacing w:after="160"/>
      </w:pPr>
      <w:proofErr w:type="gramStart"/>
      <w:r>
        <w:lastRenderedPageBreak/>
        <w:t>3.</w:t>
      </w:r>
      <w:proofErr w:type="gramEnd"/>
      <w:r w:rsidR="00DC4759">
        <w:fldChar w:fldCharType="begin"/>
      </w:r>
      <w:r w:rsidR="00DC4759">
        <w:instrText xml:space="preserve"> HYPERLINK "</w:instrText>
      </w:r>
      <w:r w:rsidR="00DC4759" w:rsidRPr="00DC4759">
        <w:instrText>https://www.ezinemart.com/robbar/index.php?mod=2&amp;pgnum=&amp;edcode=71&amp;pagedate=23082020</w:instrText>
      </w:r>
      <w:r w:rsidR="00DC4759">
        <w:instrText xml:space="preserve">" </w:instrText>
      </w:r>
      <w:r w:rsidR="00DC4759">
        <w:fldChar w:fldCharType="separate"/>
      </w:r>
      <w:r w:rsidR="00DC4759" w:rsidRPr="00D12A8D">
        <w:rPr>
          <w:rStyle w:val="Hyperlink"/>
        </w:rPr>
        <w:t>https://www.ezinemart.com/robbar/index.php?mod=2&amp;pgnum=&amp;edcode=71&amp;pagedate=23082020</w:t>
      </w:r>
      <w:r w:rsidR="00DC4759">
        <w:fldChar w:fldCharType="end"/>
      </w:r>
    </w:p>
    <w:p w:rsidR="00DC4759" w:rsidRDefault="006A5756" w:rsidP="006A5756">
      <w:pPr>
        <w:pStyle w:val="NormalWeb"/>
        <w:spacing w:after="160"/>
      </w:pPr>
      <w:proofErr w:type="gramStart"/>
      <w:r>
        <w:t>4.</w:t>
      </w:r>
      <w:proofErr w:type="gramEnd"/>
      <w:r w:rsidR="00DC4759">
        <w:fldChar w:fldCharType="begin"/>
      </w:r>
      <w:r w:rsidR="00DC4759">
        <w:instrText xml:space="preserve"> HYPERLINK "</w:instrText>
      </w:r>
      <w:r w:rsidR="00DC4759" w:rsidRPr="00DC4759">
        <w:instrText>https://www.ezinemart.com/robbar/index.php?mod=2&amp;pgnum=2&amp;edcode=71&amp;pagedate=19122021</w:instrText>
      </w:r>
      <w:r w:rsidR="00DC4759">
        <w:instrText xml:space="preserve">" </w:instrText>
      </w:r>
      <w:r w:rsidR="00DC4759">
        <w:fldChar w:fldCharType="separate"/>
      </w:r>
      <w:r w:rsidR="00DC4759" w:rsidRPr="00D12A8D">
        <w:rPr>
          <w:rStyle w:val="Hyperlink"/>
        </w:rPr>
        <w:t>https://www.ezinemart.com/robbar/index.php?mod=2&amp;pgnum=2&amp;edcode=71&amp;pagedate=19122021</w:t>
      </w:r>
      <w:r w:rsidR="00DC4759">
        <w:fldChar w:fldCharType="end"/>
      </w:r>
    </w:p>
    <w:p w:rsidR="006A5756" w:rsidRDefault="006A5756" w:rsidP="006A5756">
      <w:pPr>
        <w:pStyle w:val="NormalWeb"/>
        <w:spacing w:after="160"/>
      </w:pPr>
      <w:r>
        <w:t xml:space="preserve">5. </w:t>
      </w:r>
      <w:hyperlink r:id="rId14" w:history="1">
        <w:r w:rsidR="00DC4759" w:rsidRPr="00D12A8D">
          <w:rPr>
            <w:rStyle w:val="Hyperlink"/>
          </w:rPr>
          <w:t>https://magazine.robbar.in/edition/3674/robbar-05-11-23</w:t>
        </w:r>
      </w:hyperlink>
    </w:p>
    <w:p w:rsidR="00DC4759" w:rsidRDefault="006A5756" w:rsidP="006A5756">
      <w:pPr>
        <w:pStyle w:val="NormalWeb"/>
        <w:spacing w:after="160"/>
      </w:pPr>
      <w:r>
        <w:t xml:space="preserve">6. </w:t>
      </w:r>
      <w:hyperlink r:id="rId15" w:history="1">
        <w:r w:rsidR="00DC4759" w:rsidRPr="00D12A8D">
          <w:rPr>
            <w:rStyle w:val="Hyperlink"/>
          </w:rPr>
          <w:t>https://magazine.robbar.in/edition/3930/robbar-31-03-24/page/14?spid=46&amp;amp;spalias=ebar-molat</w:t>
        </w:r>
      </w:hyperlink>
    </w:p>
    <w:p w:rsidR="00DC4759" w:rsidRDefault="007A6854" w:rsidP="006A5756">
      <w:pPr>
        <w:pStyle w:val="NormalWeb"/>
        <w:spacing w:after="160"/>
      </w:pPr>
      <w:proofErr w:type="gramStart"/>
      <w:r>
        <w:t>7.</w:t>
      </w:r>
      <w:proofErr w:type="gramEnd"/>
      <w:r>
        <w:fldChar w:fldCharType="begin"/>
      </w:r>
      <w:r>
        <w:instrText>HYPERLINK "https://newscopes.in/page/news/ySXYsbgaH0BpcaAl?fbclid=IwY2xjawGyxx1leHRuA2FlbQIxMQABHVhKr98k6Od-oWVwqJh3yNXJV9bvyKUpa3lPZL-9pkcy3MQqM7jUvO4C5w_aem_oLqY93XsMuqdiEgPF6Nh2A"</w:instrText>
      </w:r>
      <w:r>
        <w:fldChar w:fldCharType="separate"/>
      </w:r>
      <w:r w:rsidRPr="00904D1B">
        <w:rPr>
          <w:rStyle w:val="Hyperlink"/>
        </w:rPr>
        <w:t>https://newscopes.in/page/news/ySXYsbgaH0BpcaAl?fbclid=IwY2xjawGyxx1leHRuA2FlbQIxMQABHVhKr98k6Od-oWVwqJh3yNXJV9bvyKUpa3lPZL-9pkcy3MQqM7jUvO4C5w_aem_oLqY93XsMuqdiEgPF6Nh2A</w:t>
      </w:r>
      <w:r>
        <w:fldChar w:fldCharType="end"/>
      </w:r>
    </w:p>
    <w:p w:rsidR="006A5756" w:rsidRDefault="006A5756" w:rsidP="006A5756">
      <w:pPr>
        <w:pStyle w:val="NormalWeb"/>
        <w:spacing w:after="160"/>
      </w:pPr>
      <w:r>
        <w:t xml:space="preserve">8. </w:t>
      </w:r>
      <w:hyperlink r:id="rId16" w:history="1">
        <w:r w:rsidRPr="00D12A8D">
          <w:rPr>
            <w:rStyle w:val="Hyperlink"/>
          </w:rPr>
          <w:t>https://www.telegraphindia.com/my-kolkata/places/ecotourism-venture-neora-valley-jungle-camp-in-kolakham-kalimpong-offers-travellers-a-respite/cid/1839200</w:t>
        </w:r>
      </w:hyperlink>
    </w:p>
    <w:p w:rsidR="006A5756" w:rsidRDefault="006A5756" w:rsidP="006A5756">
      <w:pPr>
        <w:pStyle w:val="NormalWeb"/>
        <w:spacing w:after="160"/>
      </w:pPr>
      <w:r>
        <w:t xml:space="preserve">9. </w:t>
      </w:r>
      <w:hyperlink r:id="rId17" w:history="1">
        <w:r w:rsidR="00DC4759" w:rsidRPr="00D12A8D">
          <w:rPr>
            <w:rStyle w:val="Hyperlink"/>
          </w:rPr>
          <w:t>https://www.telegraphindia.com/my-kolkata/places/a-day-trip-from-kolkata-to-east-burdwans-natungram-a-village-of-wood-carvers-and-the-wooden-owl/cid/1852835</w:t>
        </w:r>
      </w:hyperlink>
    </w:p>
    <w:p w:rsidR="006A5756" w:rsidRDefault="006A5756" w:rsidP="006A5756">
      <w:pPr>
        <w:pStyle w:val="NormalWeb"/>
        <w:spacing w:after="160"/>
      </w:pPr>
      <w:r>
        <w:t xml:space="preserve">10. </w:t>
      </w:r>
      <w:hyperlink r:id="rId18" w:history="1">
        <w:r w:rsidR="00DC4759" w:rsidRPr="00D12A8D">
          <w:rPr>
            <w:rStyle w:val="Hyperlink"/>
          </w:rPr>
          <w:t>https://www.telegraphindia.com/my-kolkata/places/drive-from-bolpur-to-massanjore-dam-in-dumka-for-a-quick-weekend-getaway-during-winters/cid/1846577</w:t>
        </w:r>
      </w:hyperlink>
    </w:p>
    <w:p w:rsidR="006A5756" w:rsidRDefault="006A5756" w:rsidP="006A5756">
      <w:pPr>
        <w:pStyle w:val="NormalWeb"/>
        <w:spacing w:after="160"/>
      </w:pPr>
      <w:r>
        <w:t xml:space="preserve">11. </w:t>
      </w:r>
      <w:hyperlink r:id="rId19" w:history="1">
        <w:r w:rsidRPr="00D12A8D">
          <w:rPr>
            <w:rStyle w:val="Hyperlink"/>
          </w:rPr>
          <w:t>https://www.telegraphindia.com/my-kolkata/lifestyle/revisiting-hum-log-the-first-soap-of-indian-tv/cid/1877120</w:t>
        </w:r>
      </w:hyperlink>
    </w:p>
    <w:p w:rsidR="00624BFD" w:rsidRPr="00AC58E8" w:rsidRDefault="00624BFD" w:rsidP="00624BFD">
      <w:pPr>
        <w:pStyle w:val="NormalWeb"/>
        <w:spacing w:before="0" w:beforeAutospacing="0" w:after="160" w:afterAutospacing="0"/>
        <w:rPr>
          <w:color w:val="984806" w:themeColor="accent6" w:themeShade="80"/>
        </w:rPr>
      </w:pPr>
      <w:r>
        <w:rPr>
          <w:color w:val="000000"/>
        </w:rPr>
        <w:t> </w:t>
      </w:r>
      <w:r w:rsidRPr="00AC58E8">
        <w:rPr>
          <w:b/>
          <w:bCs/>
          <w:color w:val="984806" w:themeColor="accent6" w:themeShade="80"/>
        </w:rPr>
        <w:t>Seminar/ Conference Proceedings</w:t>
      </w:r>
    </w:p>
    <w:p w:rsidR="00624BFD" w:rsidRDefault="00624BFD" w:rsidP="00624BFD">
      <w:pPr>
        <w:pStyle w:val="NormalWeb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  “Motherland and the Missing Women: A Reading of the Film </w:t>
      </w:r>
      <w:proofErr w:type="spellStart"/>
      <w:r>
        <w:rPr>
          <w:i/>
          <w:iCs/>
          <w:color w:val="000000"/>
        </w:rPr>
        <w:t>Matrubhoomi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A Nation without Women</w:t>
      </w:r>
      <w:r>
        <w:rPr>
          <w:color w:val="000000"/>
        </w:rPr>
        <w:t xml:space="preserve"> (2003)” in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Search of Gender Identities: Relocating Women in Theory and Practice, National Seminar sponsored by ICSSR, Eastern Regional </w:t>
      </w:r>
      <w:proofErr w:type="spellStart"/>
      <w:r>
        <w:rPr>
          <w:color w:val="000000"/>
        </w:rPr>
        <w:t>Centra</w:t>
      </w:r>
      <w:proofErr w:type="spellEnd"/>
      <w:r>
        <w:rPr>
          <w:color w:val="000000"/>
        </w:rPr>
        <w:t xml:space="preserve">, Kolkata, Ramakrishna </w:t>
      </w:r>
      <w:proofErr w:type="spellStart"/>
      <w:r>
        <w:rPr>
          <w:color w:val="000000"/>
        </w:rPr>
        <w:t>Sarada</w:t>
      </w:r>
      <w:proofErr w:type="spellEnd"/>
      <w:r>
        <w:rPr>
          <w:color w:val="000000"/>
        </w:rPr>
        <w:t xml:space="preserve"> Mission Vivekananda </w:t>
      </w:r>
      <w:proofErr w:type="spellStart"/>
      <w:r>
        <w:rPr>
          <w:color w:val="000000"/>
        </w:rPr>
        <w:t>Vidyabhavan</w:t>
      </w:r>
      <w:proofErr w:type="spellEnd"/>
      <w:r>
        <w:rPr>
          <w:color w:val="000000"/>
        </w:rPr>
        <w:t>, 6th Oct 2021. ISBN 65978–93-94114-24-1</w:t>
      </w:r>
    </w:p>
    <w:p w:rsidR="00AC58E8" w:rsidRDefault="00AC58E8" w:rsidP="00624BFD">
      <w:pPr>
        <w:pStyle w:val="NormalWeb"/>
        <w:shd w:val="clear" w:color="auto" w:fill="F5F5F5"/>
        <w:spacing w:before="0" w:beforeAutospacing="0" w:after="0" w:afterAutospacing="0"/>
        <w:rPr>
          <w:color w:val="000000"/>
        </w:rPr>
      </w:pPr>
    </w:p>
    <w:p w:rsidR="00AC58E8" w:rsidRDefault="00AC58E8" w:rsidP="00AC58E8">
      <w:pPr>
        <w:pStyle w:val="NormalWeb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color w:val="000000"/>
        </w:rPr>
        <w:t>2. “Education, Expression and Empowerment” in Women’s Journey Towards Empowerment: A Myth or a Reality</w:t>
      </w:r>
      <w:proofErr w:type="gramStart"/>
      <w:r>
        <w:rPr>
          <w:color w:val="000000"/>
        </w:rPr>
        <w:t>?,</w:t>
      </w:r>
      <w:proofErr w:type="gramEnd"/>
      <w:r>
        <w:rPr>
          <w:color w:val="000000"/>
        </w:rPr>
        <w:t xml:space="preserve"> UGC-Sponsored National Seminar, Ramakrishna </w:t>
      </w:r>
      <w:proofErr w:type="spellStart"/>
      <w:r>
        <w:rPr>
          <w:color w:val="000000"/>
        </w:rPr>
        <w:t>Sarada</w:t>
      </w:r>
      <w:proofErr w:type="spellEnd"/>
      <w:r>
        <w:rPr>
          <w:color w:val="000000"/>
        </w:rPr>
        <w:t xml:space="preserve"> Mission Vivekananda </w:t>
      </w:r>
      <w:proofErr w:type="spellStart"/>
      <w:r>
        <w:rPr>
          <w:color w:val="000000"/>
        </w:rPr>
        <w:t>Vidyabhavan</w:t>
      </w:r>
      <w:proofErr w:type="spellEnd"/>
      <w:r>
        <w:rPr>
          <w:color w:val="000000"/>
        </w:rPr>
        <w:t>, 8th Oct 2018. ISBN 9788182060739 </w:t>
      </w:r>
    </w:p>
    <w:p w:rsidR="00AC58E8" w:rsidRDefault="00AC58E8" w:rsidP="00AC58E8">
      <w:pPr>
        <w:pStyle w:val="NormalWeb"/>
        <w:shd w:val="clear" w:color="auto" w:fill="F5F5F5"/>
        <w:spacing w:before="0" w:beforeAutospacing="0" w:after="0" w:afterAutospacing="0"/>
      </w:pPr>
    </w:p>
    <w:p w:rsidR="00AC58E8" w:rsidRPr="00624BFD" w:rsidRDefault="00AC58E8" w:rsidP="00AC58E8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3. </w:t>
      </w:r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“Fractured Identity, Unfinished Dreams: Nun Cha and the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Gorkhaland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Movement", in </w:t>
      </w:r>
      <w:r w:rsidRPr="00624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Writings on Rights: Critical Essays on Literature &amp; Human Rights</w:t>
      </w:r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ed. T. Marx, </w:t>
      </w:r>
      <w:proofErr w:type="spellStart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>Murugunandan</w:t>
      </w:r>
      <w:proofErr w:type="spellEnd"/>
      <w:r w:rsidRPr="0062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Harrows Publications, 2015. ISBN 978-93-83581-19-1 </w:t>
      </w:r>
    </w:p>
    <w:p w:rsidR="00AC58E8" w:rsidRDefault="00AC58E8" w:rsidP="00624BFD">
      <w:pPr>
        <w:pStyle w:val="NormalWeb"/>
        <w:shd w:val="clear" w:color="auto" w:fill="F5F5F5"/>
        <w:spacing w:before="0" w:beforeAutospacing="0" w:after="0" w:afterAutospacing="0"/>
      </w:pPr>
    </w:p>
    <w:p w:rsidR="00624BFD" w:rsidRDefault="00624BFD" w:rsidP="00624BFD">
      <w:pPr>
        <w:pStyle w:val="NormalWeb"/>
        <w:shd w:val="clear" w:color="auto" w:fill="F5F5F5"/>
        <w:spacing w:before="0" w:beforeAutospacing="0" w:after="150" w:afterAutospacing="0"/>
      </w:pPr>
    </w:p>
    <w:p w:rsidR="00624BFD" w:rsidRDefault="00624BFD" w:rsidP="00624BFD">
      <w:pPr>
        <w:pStyle w:val="NormalWeb"/>
        <w:shd w:val="clear" w:color="auto" w:fill="F5F5F5"/>
        <w:spacing w:before="0" w:beforeAutospacing="0" w:after="150" w:afterAutospacing="0"/>
      </w:pPr>
      <w:r>
        <w:rPr>
          <w:color w:val="843C0B"/>
        </w:rPr>
        <w:t>Invited Lectures</w:t>
      </w:r>
    </w:p>
    <w:p w:rsidR="00EA1184" w:rsidRDefault="00EA1184" w:rsidP="00EA1184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</w:rPr>
      </w:pPr>
    </w:p>
    <w:p w:rsidR="00EF645B" w:rsidRDefault="00EF645B" w:rsidP="00EF645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Invited Speaker, World Shakespeare Day, Department of English, </w:t>
      </w:r>
      <w:proofErr w:type="spellStart"/>
      <w:r>
        <w:rPr>
          <w:color w:val="000000"/>
        </w:rPr>
        <w:t>Rishi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Bankim</w:t>
      </w:r>
      <w:proofErr w:type="spellEnd"/>
      <w:r>
        <w:rPr>
          <w:color w:val="000000"/>
        </w:rPr>
        <w:t xml:space="preserve"> Chandra College, </w:t>
      </w:r>
      <w:proofErr w:type="spellStart"/>
      <w:r>
        <w:rPr>
          <w:color w:val="000000"/>
        </w:rPr>
        <w:t>Naihati</w:t>
      </w:r>
      <w:proofErr w:type="spellEnd"/>
      <w:r>
        <w:rPr>
          <w:color w:val="000000"/>
        </w:rPr>
        <w:t>, WBSU. 23</w:t>
      </w:r>
      <w:r w:rsidRPr="00EA1184">
        <w:rPr>
          <w:color w:val="000000"/>
          <w:vertAlign w:val="superscript"/>
        </w:rPr>
        <w:t>rd</w:t>
      </w:r>
      <w:r>
        <w:rPr>
          <w:color w:val="000000"/>
        </w:rPr>
        <w:t xml:space="preserve"> April 2024.</w:t>
      </w:r>
    </w:p>
    <w:p w:rsidR="00EF645B" w:rsidRDefault="00EF645B" w:rsidP="00EF645B">
      <w:pPr>
        <w:pStyle w:val="NormalWeb"/>
        <w:numPr>
          <w:ilvl w:val="0"/>
          <w:numId w:val="1"/>
        </w:numPr>
        <w:shd w:val="clear" w:color="auto" w:fill="F5F5F5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 xml:space="preserve">Invited Speaker, International Women’s Day: “Inspire Inclusion”, </w:t>
      </w:r>
      <w:proofErr w:type="spellStart"/>
      <w:r>
        <w:rPr>
          <w:color w:val="000000"/>
        </w:rPr>
        <w:t>Mahadevananda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Mahavidyalaya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Barrackpore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WBSU</w:t>
      </w:r>
      <w:proofErr w:type="gramEnd"/>
      <w:r>
        <w:rPr>
          <w:color w:val="000000"/>
        </w:rPr>
        <w:t>. 9</w:t>
      </w:r>
      <w:r w:rsidRPr="00EA1184">
        <w:rPr>
          <w:color w:val="000000"/>
          <w:vertAlign w:val="superscript"/>
        </w:rPr>
        <w:t>th</w:t>
      </w:r>
      <w:r>
        <w:rPr>
          <w:color w:val="000000"/>
        </w:rPr>
        <w:t xml:space="preserve"> March 2024</w:t>
      </w:r>
    </w:p>
    <w:p w:rsidR="00EF645B" w:rsidRDefault="00EF645B" w:rsidP="00EF645B">
      <w:pPr>
        <w:pStyle w:val="NormalWeb"/>
        <w:numPr>
          <w:ilvl w:val="0"/>
          <w:numId w:val="1"/>
        </w:numPr>
        <w:shd w:val="clear" w:color="auto" w:fill="F5F5F5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 xml:space="preserve">Workshop Coordinator, Workshop on translation Doris Lessing from English to </w:t>
      </w:r>
      <w:proofErr w:type="spellStart"/>
      <w:r>
        <w:rPr>
          <w:color w:val="000000"/>
        </w:rPr>
        <w:t>Bangla</w:t>
      </w:r>
      <w:proofErr w:type="spellEnd"/>
      <w:r>
        <w:rPr>
          <w:color w:val="000000"/>
        </w:rPr>
        <w:t xml:space="preserve">, The Centre of Translation of Indian Literatures (CENTIL), </w:t>
      </w:r>
      <w:proofErr w:type="spellStart"/>
      <w:r>
        <w:rPr>
          <w:color w:val="000000"/>
        </w:rPr>
        <w:t>Jadavpur</w:t>
      </w:r>
      <w:proofErr w:type="spellEnd"/>
      <w:r>
        <w:rPr>
          <w:color w:val="000000"/>
        </w:rPr>
        <w:t xml:space="preserve"> University, Centre for Studies in Gender, Culture &amp; Media (CSGCM) and Doris Lessing Society South Asia at West Bengal State University, and </w:t>
      </w:r>
      <w:proofErr w:type="spellStart"/>
      <w:r>
        <w:rPr>
          <w:color w:val="000000"/>
        </w:rPr>
        <w:t>Bidhannagar</w:t>
      </w:r>
      <w:proofErr w:type="spellEnd"/>
      <w:r>
        <w:rPr>
          <w:color w:val="000000"/>
        </w:rPr>
        <w:t xml:space="preserve"> College. 5-6 April 2023.</w:t>
      </w:r>
    </w:p>
    <w:p w:rsidR="00EF645B" w:rsidRDefault="00EF645B" w:rsidP="00EF645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Invited Speaker, Discussion on “Translation and Staging of </w:t>
      </w:r>
      <w:r>
        <w:rPr>
          <w:i/>
          <w:iCs/>
          <w:color w:val="000000"/>
        </w:rPr>
        <w:t>Hamlet</w:t>
      </w:r>
      <w:r>
        <w:rPr>
          <w:color w:val="000000"/>
        </w:rPr>
        <w:t>” Presidency College Alumni and ‘A-</w:t>
      </w:r>
      <w:proofErr w:type="spellStart"/>
      <w:r>
        <w:rPr>
          <w:color w:val="000000"/>
        </w:rPr>
        <w:t>mrita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Patrika</w:t>
      </w:r>
      <w:proofErr w:type="spellEnd"/>
      <w:r>
        <w:rPr>
          <w:color w:val="000000"/>
        </w:rPr>
        <w:t>’, 24</w:t>
      </w:r>
      <w:r>
        <w:rPr>
          <w:color w:val="000000"/>
          <w:sz w:val="14"/>
          <w:szCs w:val="14"/>
          <w:vertAlign w:val="superscript"/>
        </w:rPr>
        <w:t>th</w:t>
      </w:r>
      <w:r>
        <w:rPr>
          <w:color w:val="000000"/>
        </w:rPr>
        <w:t xml:space="preserve"> March 2023 </w:t>
      </w:r>
    </w:p>
    <w:p w:rsidR="00EF645B" w:rsidRDefault="00EF645B" w:rsidP="00EF645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Session Chair, “Language and Gender” at the International Conference on English Learning and Teaching Skills, 2023, Institute of Engineering &amp; Management (Kolkata), 10th February, 2023 </w:t>
      </w:r>
    </w:p>
    <w:p w:rsidR="00EF645B" w:rsidRDefault="00EF645B" w:rsidP="00EF645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Invited Speaker, Literary Society and PG, Dept. of English, </w:t>
      </w:r>
      <w:proofErr w:type="spellStart"/>
      <w:r>
        <w:rPr>
          <w:color w:val="000000"/>
        </w:rPr>
        <w:t>Shri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Shikshayatan</w:t>
      </w:r>
      <w:proofErr w:type="spellEnd"/>
      <w:r>
        <w:rPr>
          <w:color w:val="000000"/>
        </w:rPr>
        <w:t xml:space="preserve"> College, Kolkata</w:t>
      </w:r>
      <w:proofErr w:type="gramStart"/>
      <w:r>
        <w:rPr>
          <w:color w:val="000000"/>
        </w:rPr>
        <w:t>  “</w:t>
      </w:r>
      <w:proofErr w:type="gramEnd"/>
      <w:r>
        <w:rPr>
          <w:color w:val="000000"/>
        </w:rPr>
        <w:t>Hamlet in Kolkata: Translating Cultures”. 7</w:t>
      </w:r>
      <w:r>
        <w:rPr>
          <w:color w:val="000000"/>
          <w:sz w:val="14"/>
          <w:szCs w:val="14"/>
          <w:vertAlign w:val="superscript"/>
        </w:rPr>
        <w:t>th</w:t>
      </w:r>
      <w:r>
        <w:rPr>
          <w:color w:val="000000"/>
        </w:rPr>
        <w:t xml:space="preserve"> December 2022.</w:t>
      </w:r>
    </w:p>
    <w:p w:rsidR="00EF645B" w:rsidRDefault="00EF645B" w:rsidP="00EF645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Session Chair, “Representations, Belonging and Identity” in “Spaces/Places of Growing Up: Mapping the Geographies of Childhood” International </w:t>
      </w:r>
      <w:proofErr w:type="spellStart"/>
      <w:r>
        <w:rPr>
          <w:color w:val="000000"/>
        </w:rPr>
        <w:t>Phygital</w:t>
      </w:r>
      <w:proofErr w:type="spellEnd"/>
      <w:r>
        <w:rPr>
          <w:color w:val="000000"/>
        </w:rPr>
        <w:t xml:space="preserve"> Conference, Ramakrishna </w:t>
      </w:r>
      <w:proofErr w:type="spellStart"/>
      <w:r>
        <w:rPr>
          <w:color w:val="000000"/>
        </w:rPr>
        <w:t>Sarada</w:t>
      </w:r>
      <w:proofErr w:type="spellEnd"/>
      <w:r>
        <w:rPr>
          <w:color w:val="000000"/>
        </w:rPr>
        <w:t xml:space="preserve"> Mission Vivekananda </w:t>
      </w:r>
      <w:proofErr w:type="spellStart"/>
      <w:r>
        <w:rPr>
          <w:color w:val="000000"/>
        </w:rPr>
        <w:t>Vidyabhavan</w:t>
      </w:r>
      <w:proofErr w:type="spellEnd"/>
      <w:r>
        <w:rPr>
          <w:color w:val="000000"/>
        </w:rPr>
        <w:t xml:space="preserve"> &amp; The Critical Childhood &amp; Youth Studies Collective (CCYSC), 15-16th September 2022</w:t>
      </w:r>
    </w:p>
    <w:p w:rsidR="00085E6F" w:rsidRDefault="00085E6F" w:rsidP="00085E6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Invited Speaker, State Level Webinar titled “Digital Education: The Changing Horizon. Dept. of Arabic in collaboration with IQAC, </w:t>
      </w:r>
      <w:proofErr w:type="spellStart"/>
      <w:r>
        <w:rPr>
          <w:color w:val="000000"/>
        </w:rPr>
        <w:t>Chandraketugarh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Sahidullah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Smriti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Mahavidyalaya</w:t>
      </w:r>
      <w:proofErr w:type="spellEnd"/>
      <w:r>
        <w:rPr>
          <w:color w:val="000000"/>
        </w:rPr>
        <w:t>. 2</w:t>
      </w:r>
      <w:r>
        <w:rPr>
          <w:color w:val="000000"/>
          <w:sz w:val="14"/>
          <w:szCs w:val="14"/>
          <w:vertAlign w:val="superscript"/>
        </w:rPr>
        <w:t>nd</w:t>
      </w:r>
      <w:r>
        <w:rPr>
          <w:color w:val="000000"/>
        </w:rPr>
        <w:t xml:space="preserve"> February 2022</w:t>
      </w:r>
    </w:p>
    <w:p w:rsidR="00085E6F" w:rsidRDefault="00085E6F" w:rsidP="00085E6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Member, Technical Committee of the International Conference on English Learning and Teaching Skills, 2021. December, 2021 (2nd -4</w:t>
      </w:r>
      <w:r>
        <w:rPr>
          <w:color w:val="000000"/>
          <w:sz w:val="14"/>
          <w:szCs w:val="14"/>
          <w:vertAlign w:val="superscript"/>
        </w:rPr>
        <w:t>th</w:t>
      </w:r>
      <w:r>
        <w:rPr>
          <w:color w:val="000000"/>
        </w:rPr>
        <w:t> December, 2021). </w:t>
      </w:r>
    </w:p>
    <w:p w:rsidR="00085E6F" w:rsidRDefault="00085E6F" w:rsidP="00085E6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Session Chair, “Language, Literature, Films and Other Social Narratives” at the International Conference on English Learning and Teaching Skills, 2021, Institute of Engineering &amp; Management (Kolkata), 3</w:t>
      </w:r>
      <w:r>
        <w:rPr>
          <w:color w:val="000000"/>
          <w:sz w:val="14"/>
          <w:szCs w:val="14"/>
          <w:vertAlign w:val="superscript"/>
        </w:rPr>
        <w:t>rd</w:t>
      </w:r>
      <w:r>
        <w:rPr>
          <w:color w:val="000000"/>
        </w:rPr>
        <w:t xml:space="preserve"> December, 2021</w:t>
      </w:r>
    </w:p>
    <w:p w:rsidR="00085E6F" w:rsidRDefault="00085E6F" w:rsidP="00085E6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Session Chair, “Literature and CLIL in Language Learning” at the International Conference on English Learning and Teaching Skills, 2020, Institute of Engineering &amp; Management (Kolkata), 12th December, 2020 </w:t>
      </w:r>
    </w:p>
    <w:p w:rsidR="00085E6F" w:rsidRDefault="00085E6F" w:rsidP="00085E6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Session Chair, “Women Protagonists in Literature” in “Women’s Journey Towards Empowerment: A Myth or a Reality?”, UGC-Sponsored National Seminar, Ramakrishna </w:t>
      </w:r>
      <w:proofErr w:type="spellStart"/>
      <w:r>
        <w:rPr>
          <w:color w:val="000000"/>
        </w:rPr>
        <w:t>Sarada</w:t>
      </w:r>
      <w:proofErr w:type="spellEnd"/>
      <w:r>
        <w:rPr>
          <w:color w:val="000000"/>
        </w:rPr>
        <w:t xml:space="preserve"> Mission Vivekananda </w:t>
      </w:r>
      <w:proofErr w:type="spellStart"/>
      <w:r>
        <w:rPr>
          <w:color w:val="000000"/>
        </w:rPr>
        <w:t>Vidyabhavan</w:t>
      </w:r>
      <w:proofErr w:type="spellEnd"/>
      <w:r>
        <w:rPr>
          <w:color w:val="000000"/>
        </w:rPr>
        <w:t>, 8th April, 2017</w:t>
      </w:r>
    </w:p>
    <w:p w:rsidR="00EF645B" w:rsidRDefault="00EF645B" w:rsidP="00085E6F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</w:rPr>
      </w:pPr>
    </w:p>
    <w:p w:rsidR="00372567" w:rsidRDefault="00372567" w:rsidP="00624BFD">
      <w:pPr>
        <w:pStyle w:val="NormalWeb"/>
        <w:shd w:val="clear" w:color="auto" w:fill="F5F5F5"/>
        <w:spacing w:before="300" w:beforeAutospacing="0" w:after="150" w:afterAutospacing="0"/>
        <w:rPr>
          <w:color w:val="843C0B"/>
        </w:rPr>
      </w:pPr>
      <w:r>
        <w:rPr>
          <w:color w:val="843C0B"/>
        </w:rPr>
        <w:t xml:space="preserve">Paper Presentations </w:t>
      </w:r>
    </w:p>
    <w:p w:rsidR="00FA0E0F" w:rsidRPr="001C685E" w:rsidRDefault="00FA0E0F" w:rsidP="00FA0E0F">
      <w:pPr>
        <w:pStyle w:val="NormalWeb"/>
        <w:shd w:val="clear" w:color="auto" w:fill="F5F5F5"/>
        <w:spacing w:before="300" w:after="150"/>
        <w:rPr>
          <w:color w:val="000000" w:themeColor="text1"/>
        </w:rPr>
      </w:pPr>
      <w:r w:rsidRPr="001C685E">
        <w:rPr>
          <w:color w:val="000000" w:themeColor="text1"/>
        </w:rPr>
        <w:t xml:space="preserve">1.   “Myth and Catastrophe: A Reading of the film </w:t>
      </w:r>
      <w:proofErr w:type="spellStart"/>
      <w:r w:rsidRPr="001C685E">
        <w:rPr>
          <w:color w:val="000000" w:themeColor="text1"/>
        </w:rPr>
        <w:t>Matrubhoomi</w:t>
      </w:r>
      <w:proofErr w:type="spellEnd"/>
      <w:r w:rsidRPr="001C685E">
        <w:rPr>
          <w:color w:val="000000" w:themeColor="text1"/>
        </w:rPr>
        <w:t>, A Nation without Women (2003)” in the Seminar “The Great Catastrophe: Fiction, Representation, Politics”. Annual Meeting of the American Comparative Literature Association, USA, held virtually, April 8-11, 2021.</w:t>
      </w:r>
    </w:p>
    <w:p w:rsidR="00FA0E0F" w:rsidRPr="001C685E" w:rsidRDefault="00FA0E0F" w:rsidP="00FA0E0F">
      <w:pPr>
        <w:pStyle w:val="NormalWeb"/>
        <w:shd w:val="clear" w:color="auto" w:fill="F5F5F5"/>
        <w:spacing w:before="300" w:after="150"/>
        <w:rPr>
          <w:color w:val="000000" w:themeColor="text1"/>
        </w:rPr>
      </w:pPr>
      <w:r w:rsidRPr="001C685E">
        <w:rPr>
          <w:color w:val="000000" w:themeColor="text1"/>
        </w:rPr>
        <w:t xml:space="preserve">2. “Reconstructing Reality: </w:t>
      </w:r>
      <w:proofErr w:type="spellStart"/>
      <w:r w:rsidRPr="001C685E">
        <w:rPr>
          <w:color w:val="000000" w:themeColor="text1"/>
        </w:rPr>
        <w:t>Memsahibs</w:t>
      </w:r>
      <w:proofErr w:type="spellEnd"/>
      <w:r w:rsidRPr="001C685E">
        <w:rPr>
          <w:color w:val="000000" w:themeColor="text1"/>
        </w:rPr>
        <w:t xml:space="preserve"> Reliving the 1857 Mutiny” Annual Conference of the American Comparative Literature Association, Los Angeles, USA. March 29-April 1, 2018. </w:t>
      </w:r>
    </w:p>
    <w:p w:rsidR="00FA0E0F" w:rsidRPr="001C685E" w:rsidRDefault="00FA0E0F" w:rsidP="00FA0E0F">
      <w:pPr>
        <w:pStyle w:val="NormalWeb"/>
        <w:shd w:val="clear" w:color="auto" w:fill="F5F5F5"/>
        <w:spacing w:before="300" w:after="150"/>
        <w:rPr>
          <w:color w:val="000000" w:themeColor="text1"/>
        </w:rPr>
      </w:pPr>
      <w:r w:rsidRPr="001C685E">
        <w:rPr>
          <w:color w:val="000000" w:themeColor="text1"/>
        </w:rPr>
        <w:lastRenderedPageBreak/>
        <w:t xml:space="preserve">3. ‘Truths’ About </w:t>
      </w:r>
      <w:proofErr w:type="spellStart"/>
      <w:r w:rsidRPr="001C685E">
        <w:rPr>
          <w:color w:val="000000" w:themeColor="text1"/>
        </w:rPr>
        <w:t>Mees</w:t>
      </w:r>
      <w:proofErr w:type="spellEnd"/>
      <w:r w:rsidRPr="001C685E">
        <w:rPr>
          <w:color w:val="000000" w:themeColor="text1"/>
        </w:rPr>
        <w:t xml:space="preserve"> Dolly and Miss Wheeler: Representation of the Memsahib in 1857 Mutiny Narratives, Annual Conference of the North East Modern Language Association, April 3-6, 2014. Harrisburg, USA</w:t>
      </w:r>
    </w:p>
    <w:p w:rsidR="00FA0E0F" w:rsidRPr="001C685E" w:rsidRDefault="00FA0E0F" w:rsidP="00FA0E0F">
      <w:pPr>
        <w:pStyle w:val="NormalWeb"/>
        <w:shd w:val="clear" w:color="auto" w:fill="F5F5F5"/>
        <w:spacing w:before="300" w:after="150"/>
        <w:rPr>
          <w:color w:val="000000" w:themeColor="text1"/>
        </w:rPr>
      </w:pPr>
      <w:r w:rsidRPr="001C685E">
        <w:rPr>
          <w:color w:val="000000" w:themeColor="text1"/>
        </w:rPr>
        <w:t xml:space="preserve">4. Miss Wheeler’s Multiple Deaths and the Well of Cawnpore: Imagining the 1857 Indian Mutiny </w:t>
      </w:r>
      <w:proofErr w:type="gramStart"/>
      <w:r w:rsidRPr="001C685E">
        <w:rPr>
          <w:color w:val="000000" w:themeColor="text1"/>
        </w:rPr>
        <w:t>Memsahib ,</w:t>
      </w:r>
      <w:proofErr w:type="gramEnd"/>
      <w:r w:rsidRPr="001C685E">
        <w:rPr>
          <w:color w:val="000000" w:themeColor="text1"/>
        </w:rPr>
        <w:t xml:space="preserve"> Annual Conference of the Midwest Victorian Studies Association, April 11-13, 2014. Michigan, USA</w:t>
      </w:r>
    </w:p>
    <w:p w:rsidR="00FA0E0F" w:rsidRPr="001C685E" w:rsidRDefault="00FA0E0F" w:rsidP="00FA0E0F">
      <w:pPr>
        <w:pStyle w:val="NormalWeb"/>
        <w:shd w:val="clear" w:color="auto" w:fill="F5F5F5"/>
        <w:spacing w:before="300" w:after="150"/>
        <w:rPr>
          <w:color w:val="000000" w:themeColor="text1"/>
        </w:rPr>
      </w:pPr>
      <w:r w:rsidRPr="001C685E">
        <w:rPr>
          <w:color w:val="000000" w:themeColor="text1"/>
        </w:rPr>
        <w:t xml:space="preserve">5. Unfinished Dreams: Nun Cha and the </w:t>
      </w:r>
      <w:proofErr w:type="spellStart"/>
      <w:r w:rsidRPr="001C685E">
        <w:rPr>
          <w:color w:val="000000" w:themeColor="text1"/>
        </w:rPr>
        <w:t>Gorkhaland</w:t>
      </w:r>
      <w:proofErr w:type="spellEnd"/>
      <w:r w:rsidRPr="001C685E">
        <w:rPr>
          <w:color w:val="000000" w:themeColor="text1"/>
        </w:rPr>
        <w:t xml:space="preserve"> Movement National Conference on Literature and Human Rights, August 7-8, 2013. </w:t>
      </w:r>
      <w:proofErr w:type="gramStart"/>
      <w:r w:rsidRPr="001C685E">
        <w:rPr>
          <w:color w:val="000000" w:themeColor="text1"/>
        </w:rPr>
        <w:t>Pondicherry University.</w:t>
      </w:r>
      <w:proofErr w:type="gramEnd"/>
    </w:p>
    <w:p w:rsidR="00FA0E0F" w:rsidRPr="001C685E" w:rsidRDefault="00FA0E0F" w:rsidP="00FA0E0F">
      <w:pPr>
        <w:pStyle w:val="NormalWeb"/>
        <w:shd w:val="clear" w:color="auto" w:fill="F5F5F5"/>
        <w:spacing w:before="300" w:after="150"/>
        <w:rPr>
          <w:color w:val="000000" w:themeColor="text1"/>
        </w:rPr>
      </w:pPr>
      <w:r w:rsidRPr="001C685E">
        <w:rPr>
          <w:color w:val="000000" w:themeColor="text1"/>
        </w:rPr>
        <w:t xml:space="preserve">6. The ‘Other’ Story: An Alternative Narrative of the 1857 </w:t>
      </w:r>
      <w:proofErr w:type="spellStart"/>
      <w:r w:rsidRPr="001C685E">
        <w:rPr>
          <w:color w:val="000000" w:themeColor="text1"/>
        </w:rPr>
        <w:t>Lucknow</w:t>
      </w:r>
      <w:proofErr w:type="spellEnd"/>
      <w:r w:rsidRPr="001C685E">
        <w:rPr>
          <w:color w:val="000000" w:themeColor="text1"/>
        </w:rPr>
        <w:t xml:space="preserve"> Siege, Annual Conference of the Research Society for Victorian Periodicals, 21-22 August, 2009. Minneapolis, USA</w:t>
      </w:r>
    </w:p>
    <w:p w:rsidR="00FA0E0F" w:rsidRPr="001C685E" w:rsidRDefault="00FA0E0F" w:rsidP="00FA0E0F">
      <w:pPr>
        <w:pStyle w:val="NormalWeb"/>
        <w:shd w:val="clear" w:color="auto" w:fill="F5F5F5"/>
        <w:spacing w:before="300" w:after="150"/>
        <w:rPr>
          <w:color w:val="000000" w:themeColor="text1"/>
        </w:rPr>
      </w:pPr>
      <w:r w:rsidRPr="001C685E">
        <w:rPr>
          <w:color w:val="000000" w:themeColor="text1"/>
        </w:rPr>
        <w:t xml:space="preserve">7. Writing Her Own Story: The Memsahib and the Siege of </w:t>
      </w:r>
      <w:proofErr w:type="spellStart"/>
      <w:r w:rsidRPr="001C685E">
        <w:rPr>
          <w:color w:val="000000" w:themeColor="text1"/>
        </w:rPr>
        <w:t>Lucknow</w:t>
      </w:r>
      <w:proofErr w:type="spellEnd"/>
      <w:r w:rsidRPr="001C685E">
        <w:rPr>
          <w:color w:val="000000" w:themeColor="text1"/>
        </w:rPr>
        <w:t xml:space="preserve">, 4th Biennial International Conference of the Indian Association for Asian and Pacific Studies, 22-24 August, 2008. </w:t>
      </w:r>
      <w:proofErr w:type="spellStart"/>
      <w:r w:rsidRPr="001C685E">
        <w:rPr>
          <w:color w:val="000000" w:themeColor="text1"/>
        </w:rPr>
        <w:t>Viswabharati</w:t>
      </w:r>
      <w:proofErr w:type="spellEnd"/>
      <w:r w:rsidRPr="001C685E">
        <w:rPr>
          <w:color w:val="000000" w:themeColor="text1"/>
        </w:rPr>
        <w:t xml:space="preserve">, </w:t>
      </w:r>
      <w:proofErr w:type="spellStart"/>
      <w:r w:rsidRPr="001C685E">
        <w:rPr>
          <w:color w:val="000000" w:themeColor="text1"/>
        </w:rPr>
        <w:t>Shantiniketan</w:t>
      </w:r>
      <w:proofErr w:type="spellEnd"/>
    </w:p>
    <w:p w:rsidR="00FA0E0F" w:rsidRDefault="00FA0E0F" w:rsidP="00FA0E0F">
      <w:pPr>
        <w:pStyle w:val="NormalWeb"/>
        <w:shd w:val="clear" w:color="auto" w:fill="F5F5F5"/>
        <w:spacing w:before="300" w:beforeAutospacing="0" w:after="150" w:afterAutospacing="0"/>
        <w:rPr>
          <w:color w:val="843C0B"/>
        </w:rPr>
      </w:pPr>
      <w:r w:rsidRPr="001C685E">
        <w:rPr>
          <w:color w:val="000000" w:themeColor="text1"/>
        </w:rPr>
        <w:t xml:space="preserve">8. Writing Herself: The Memsahib and the 1857 Mutiny Journals SHARP, “New </w:t>
      </w:r>
      <w:proofErr w:type="spellStart"/>
      <w:r w:rsidRPr="001C685E">
        <w:rPr>
          <w:color w:val="000000" w:themeColor="text1"/>
        </w:rPr>
        <w:t>Word</w:t>
      </w:r>
      <w:proofErr w:type="spellEnd"/>
      <w:r w:rsidRPr="001C685E">
        <w:rPr>
          <w:color w:val="000000" w:themeColor="text1"/>
        </w:rPr>
        <w:t xml:space="preserve"> Order: Emerging Histories of the Book”, Jan 30-Feb1, 2006. </w:t>
      </w:r>
      <w:proofErr w:type="spellStart"/>
      <w:r w:rsidRPr="001C685E">
        <w:rPr>
          <w:color w:val="000000" w:themeColor="text1"/>
        </w:rPr>
        <w:t>Jadavpur</w:t>
      </w:r>
      <w:proofErr w:type="spellEnd"/>
      <w:r w:rsidRPr="001C685E">
        <w:rPr>
          <w:color w:val="000000" w:themeColor="text1"/>
        </w:rPr>
        <w:t xml:space="preserve"> University</w:t>
      </w:r>
    </w:p>
    <w:p w:rsidR="00624BFD" w:rsidRDefault="00624BFD" w:rsidP="00624BFD">
      <w:pPr>
        <w:pStyle w:val="NormalWeb"/>
        <w:shd w:val="clear" w:color="auto" w:fill="F5F5F5"/>
        <w:spacing w:before="300" w:beforeAutospacing="0" w:after="150" w:afterAutospacing="0"/>
      </w:pPr>
      <w:r>
        <w:rPr>
          <w:color w:val="843C0B"/>
        </w:rPr>
        <w:t>Awards/ Fellowships/ Grants</w:t>
      </w:r>
    </w:p>
    <w:p w:rsidR="00624BFD" w:rsidRDefault="00624BFD" w:rsidP="00624BFD">
      <w:pPr>
        <w:pStyle w:val="NormalWeb"/>
        <w:numPr>
          <w:ilvl w:val="0"/>
          <w:numId w:val="2"/>
        </w:numPr>
        <w:shd w:val="clear" w:color="auto" w:fill="F5F5F5"/>
        <w:spacing w:before="30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UGC Travel Grant for Paper Presentation, USA, April 2014. </w:t>
      </w:r>
    </w:p>
    <w:p w:rsidR="00624BFD" w:rsidRDefault="00624BFD" w:rsidP="00624BFD">
      <w:pPr>
        <w:pStyle w:val="NormalWeb"/>
        <w:numPr>
          <w:ilvl w:val="0"/>
          <w:numId w:val="2"/>
        </w:numPr>
        <w:shd w:val="clear" w:color="auto" w:fill="F5F5F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PTAC for National Seminar. Pondicherry, August, 2013. </w:t>
      </w:r>
    </w:p>
    <w:p w:rsidR="00624BFD" w:rsidRDefault="00624BFD" w:rsidP="00624BFD">
      <w:pPr>
        <w:pStyle w:val="NormalWeb"/>
        <w:numPr>
          <w:ilvl w:val="0"/>
          <w:numId w:val="2"/>
        </w:numPr>
        <w:shd w:val="clear" w:color="auto" w:fill="F5F5F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UGC Teacher Fellowship for Doctoral Studies, Faculty Improvement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>, 2008-2011. </w:t>
      </w:r>
    </w:p>
    <w:p w:rsidR="00624BFD" w:rsidRDefault="00624BFD" w:rsidP="00624BFD">
      <w:pPr>
        <w:pStyle w:val="NormalWeb"/>
        <w:numPr>
          <w:ilvl w:val="0"/>
          <w:numId w:val="2"/>
        </w:numPr>
        <w:shd w:val="clear" w:color="auto" w:fill="F5F5F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Charles Wallace India Trust, Partial Research Grant, UK, 2007(3/9/2007-10/11/2007). </w:t>
      </w:r>
    </w:p>
    <w:p w:rsidR="00624BFD" w:rsidRDefault="00624BFD" w:rsidP="00624BFD">
      <w:pPr>
        <w:pStyle w:val="NormalWeb"/>
        <w:numPr>
          <w:ilvl w:val="0"/>
          <w:numId w:val="2"/>
        </w:numPr>
        <w:shd w:val="clear" w:color="auto" w:fill="F5F5F5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>UGC Minor Research Project, 01/02/ 2006-18/03/2008</w:t>
      </w:r>
    </w:p>
    <w:p w:rsidR="00624BFD" w:rsidRDefault="00624BFD" w:rsidP="001C685E">
      <w:pPr>
        <w:pStyle w:val="NormalWeb"/>
        <w:shd w:val="clear" w:color="auto" w:fill="F5F5F5"/>
        <w:spacing w:before="300" w:beforeAutospacing="0" w:after="150" w:afterAutospacing="0"/>
        <w:ind w:firstLine="720"/>
      </w:pPr>
      <w:r>
        <w:rPr>
          <w:color w:val="843C0B"/>
        </w:rPr>
        <w:t>Administrative Responsibilities in College</w:t>
      </w:r>
    </w:p>
    <w:p w:rsidR="00624BFD" w:rsidRDefault="00624BFD" w:rsidP="00624BFD">
      <w:pPr>
        <w:pStyle w:val="NormalWeb"/>
        <w:numPr>
          <w:ilvl w:val="0"/>
          <w:numId w:val="3"/>
        </w:numPr>
        <w:shd w:val="clear" w:color="auto" w:fill="F5F5F5"/>
        <w:spacing w:before="28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Coordinator, IQAC </w:t>
      </w:r>
    </w:p>
    <w:p w:rsidR="00624BFD" w:rsidRDefault="00624BFD" w:rsidP="00624BFD">
      <w:pPr>
        <w:pStyle w:val="NormalWeb"/>
        <w:numPr>
          <w:ilvl w:val="0"/>
          <w:numId w:val="3"/>
        </w:numPr>
        <w:shd w:val="clear" w:color="auto" w:fill="F5F5F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Nodal Officer, RUSA 2.0</w:t>
      </w:r>
    </w:p>
    <w:p w:rsidR="00624BFD" w:rsidRDefault="00624BFD" w:rsidP="00624BFD">
      <w:pPr>
        <w:pStyle w:val="NormalWeb"/>
        <w:numPr>
          <w:ilvl w:val="0"/>
          <w:numId w:val="3"/>
        </w:numPr>
        <w:shd w:val="clear" w:color="auto" w:fill="F5F5F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Nodal Officer, Student Credit Card Scheme </w:t>
      </w:r>
    </w:p>
    <w:p w:rsidR="00624BFD" w:rsidRDefault="00624BFD" w:rsidP="00624BFD">
      <w:pPr>
        <w:pStyle w:val="NormalWeb"/>
        <w:numPr>
          <w:ilvl w:val="0"/>
          <w:numId w:val="3"/>
        </w:numPr>
        <w:shd w:val="clear" w:color="auto" w:fill="F5F5F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Co</w:t>
      </w:r>
      <w:r w:rsidR="001C685E">
        <w:rPr>
          <w:color w:val="000000"/>
        </w:rPr>
        <w:t xml:space="preserve">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convenor</w:t>
      </w:r>
      <w:proofErr w:type="spellEnd"/>
      <w:r>
        <w:rPr>
          <w:color w:val="000000"/>
        </w:rPr>
        <w:t>, Cultural Subcommittee</w:t>
      </w:r>
    </w:p>
    <w:p w:rsidR="001C685E" w:rsidRDefault="001C685E" w:rsidP="00624BFD">
      <w:pPr>
        <w:pStyle w:val="NormalWeb"/>
        <w:numPr>
          <w:ilvl w:val="0"/>
          <w:numId w:val="3"/>
        </w:numPr>
        <w:shd w:val="clear" w:color="auto" w:fill="F5F5F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Co - </w:t>
      </w:r>
      <w:proofErr w:type="spellStart"/>
      <w:r>
        <w:rPr>
          <w:color w:val="000000"/>
        </w:rPr>
        <w:t>Convenor</w:t>
      </w:r>
      <w:proofErr w:type="spellEnd"/>
      <w:r>
        <w:rPr>
          <w:color w:val="000000"/>
        </w:rPr>
        <w:t>, Journal Subcommittee</w:t>
      </w:r>
    </w:p>
    <w:p w:rsidR="001C685E" w:rsidRDefault="001C685E" w:rsidP="00624BFD">
      <w:pPr>
        <w:pStyle w:val="NormalWeb"/>
        <w:numPr>
          <w:ilvl w:val="0"/>
          <w:numId w:val="3"/>
        </w:numPr>
        <w:shd w:val="clear" w:color="auto" w:fill="F5F5F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Member, Grievance </w:t>
      </w:r>
      <w:proofErr w:type="spellStart"/>
      <w:r>
        <w:rPr>
          <w:color w:val="000000"/>
        </w:rPr>
        <w:t>Redressal</w:t>
      </w:r>
      <w:proofErr w:type="spellEnd"/>
      <w:r>
        <w:rPr>
          <w:color w:val="000000"/>
        </w:rPr>
        <w:t xml:space="preserve"> Cell</w:t>
      </w:r>
    </w:p>
    <w:p w:rsidR="001C685E" w:rsidRDefault="001C685E" w:rsidP="00624BFD">
      <w:pPr>
        <w:pStyle w:val="NormalWeb"/>
        <w:numPr>
          <w:ilvl w:val="0"/>
          <w:numId w:val="3"/>
        </w:numPr>
        <w:shd w:val="clear" w:color="auto" w:fill="F5F5F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Member, Innovation and Incubation Cell</w:t>
      </w:r>
    </w:p>
    <w:p w:rsidR="00624BFD" w:rsidRDefault="00624BFD" w:rsidP="00624BFD">
      <w:pPr>
        <w:pStyle w:val="NormalWeb"/>
        <w:shd w:val="clear" w:color="auto" w:fill="F5F5F5"/>
        <w:spacing w:before="0" w:beforeAutospacing="0" w:after="0" w:afterAutospacing="0"/>
        <w:ind w:left="720"/>
      </w:pPr>
    </w:p>
    <w:p w:rsidR="00624BFD" w:rsidRDefault="00624BFD" w:rsidP="00624BFD">
      <w:pPr>
        <w:pStyle w:val="NormalWeb"/>
        <w:shd w:val="clear" w:color="auto" w:fill="F5F5F5"/>
        <w:spacing w:before="0" w:beforeAutospacing="0" w:after="0" w:afterAutospacing="0"/>
        <w:ind w:left="720"/>
      </w:pPr>
      <w:r>
        <w:rPr>
          <w:color w:val="843C0B"/>
        </w:rPr>
        <w:t>Teaching Experiences in other Institutions</w:t>
      </w:r>
    </w:p>
    <w:p w:rsidR="00624BFD" w:rsidRDefault="00624BFD" w:rsidP="00624BFD">
      <w:pPr>
        <w:pStyle w:val="NormalWeb"/>
        <w:numPr>
          <w:ilvl w:val="0"/>
          <w:numId w:val="4"/>
        </w:numPr>
        <w:shd w:val="clear" w:color="auto" w:fill="F5F5F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Guest Lecturer, for COURSE 202 103: </w:t>
      </w:r>
      <w:proofErr w:type="spellStart"/>
      <w:r>
        <w:rPr>
          <w:color w:val="000000"/>
        </w:rPr>
        <w:t>Amitav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Ghosh</w:t>
      </w:r>
      <w:proofErr w:type="spellEnd"/>
      <w:r>
        <w:rPr>
          <w:color w:val="000000"/>
        </w:rPr>
        <w:t>, The Shadow Lines/ The Hungry Tide, PG I, , Dept. of English, West Bengal State University (2015-till date) </w:t>
      </w:r>
    </w:p>
    <w:p w:rsidR="00624BFD" w:rsidRDefault="00624BFD" w:rsidP="00624BFD">
      <w:pPr>
        <w:pStyle w:val="NormalWeb"/>
        <w:numPr>
          <w:ilvl w:val="0"/>
          <w:numId w:val="4"/>
        </w:numPr>
        <w:shd w:val="clear" w:color="auto" w:fill="F5F5F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Guest Lecturer for COURSE 202 204: Jonathan Swift—Preface to A Tale of a Tub/ Gulliver’s Travels; J. Addison &amp; R. Steele- The Spectator (Selections), PG I, , Dept. of English, West Bengal State University (2015- 2022) </w:t>
      </w:r>
    </w:p>
    <w:p w:rsidR="00624BFD" w:rsidRDefault="00624BFD" w:rsidP="00624BFD">
      <w:pPr>
        <w:pStyle w:val="NormalWeb"/>
        <w:numPr>
          <w:ilvl w:val="0"/>
          <w:numId w:val="4"/>
        </w:numPr>
        <w:shd w:val="clear" w:color="auto" w:fill="F5F5F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Guest Lecturer, Translation Studies Course, run by the School of Language Studies, </w:t>
      </w:r>
      <w:proofErr w:type="spellStart"/>
      <w:r>
        <w:rPr>
          <w:color w:val="000000"/>
        </w:rPr>
        <w:t>Rabindra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Bharati</w:t>
      </w:r>
      <w:proofErr w:type="spellEnd"/>
      <w:r>
        <w:rPr>
          <w:color w:val="000000"/>
        </w:rPr>
        <w:t xml:space="preserve"> University (2015).</w:t>
      </w:r>
    </w:p>
    <w:p w:rsidR="00624BFD" w:rsidRDefault="00624BFD" w:rsidP="00624BFD">
      <w:pPr>
        <w:pStyle w:val="NormalWeb"/>
        <w:shd w:val="clear" w:color="auto" w:fill="F5F5F5"/>
        <w:spacing w:before="0" w:beforeAutospacing="0" w:after="0" w:afterAutospacing="0"/>
        <w:ind w:left="720"/>
      </w:pPr>
    </w:p>
    <w:p w:rsidR="00624BFD" w:rsidRDefault="00624BFD" w:rsidP="00624BFD">
      <w:pPr>
        <w:pStyle w:val="NormalWeb"/>
        <w:shd w:val="clear" w:color="auto" w:fill="F5F5F5"/>
        <w:spacing w:before="0" w:beforeAutospacing="0" w:after="0" w:afterAutospacing="0"/>
        <w:ind w:left="720"/>
      </w:pPr>
      <w:r>
        <w:rPr>
          <w:color w:val="843C0B"/>
        </w:rPr>
        <w:t>Honorary Posts/ Positions Held </w:t>
      </w:r>
    </w:p>
    <w:p w:rsidR="00624BFD" w:rsidRDefault="00624BFD" w:rsidP="00624BFD">
      <w:pPr>
        <w:pStyle w:val="NormalWeb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Referee for Journal of Humanities and Social Sciences, an interdisciplinary academic journal published by Scottish Church College, Calcutta University. </w:t>
      </w:r>
    </w:p>
    <w:p w:rsidR="00624BFD" w:rsidRDefault="00624BFD" w:rsidP="00624BFD">
      <w:pPr>
        <w:pStyle w:val="NormalWeb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 University Nominee, UG Board of Studies, Department of English, West Bengal State University (2021- till date) </w:t>
      </w:r>
    </w:p>
    <w:p w:rsidR="00624BFD" w:rsidRDefault="00624BFD" w:rsidP="00624BFD">
      <w:pPr>
        <w:pStyle w:val="NormalWeb"/>
        <w:numPr>
          <w:ilvl w:val="0"/>
          <w:numId w:val="5"/>
        </w:numPr>
        <w:shd w:val="clear" w:color="auto" w:fill="F5F5F5"/>
        <w:spacing w:before="0" w:beforeAutospacing="0" w:after="15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 xml:space="preserve">University Nominee, PG Board of Studies, </w:t>
      </w:r>
      <w:proofErr w:type="spellStart"/>
      <w:r>
        <w:rPr>
          <w:color w:val="000000"/>
        </w:rPr>
        <w:t>Rishi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Bankim</w:t>
      </w:r>
      <w:proofErr w:type="spellEnd"/>
      <w:r>
        <w:rPr>
          <w:color w:val="000000"/>
        </w:rPr>
        <w:t xml:space="preserve"> Chandra </w:t>
      </w:r>
      <w:proofErr w:type="spellStart"/>
      <w:r>
        <w:rPr>
          <w:color w:val="000000"/>
        </w:rPr>
        <w:t>Mahavidyalay</w:t>
      </w:r>
      <w:proofErr w:type="spellEnd"/>
      <w:r>
        <w:rPr>
          <w:color w:val="000000"/>
        </w:rPr>
        <w:t>, WBSU (2015-</w:t>
      </w:r>
      <w:r w:rsidR="00BA3A4E">
        <w:rPr>
          <w:color w:val="000000"/>
        </w:rPr>
        <w:t xml:space="preserve"> 2024</w:t>
      </w:r>
      <w:r>
        <w:rPr>
          <w:color w:val="000000"/>
        </w:rPr>
        <w:t>)</w:t>
      </w:r>
    </w:p>
    <w:p w:rsidR="002C0A0B" w:rsidRPr="002C0A0B" w:rsidRDefault="002C0A0B" w:rsidP="002C0A0B">
      <w:pPr>
        <w:pStyle w:val="NormalWeb"/>
        <w:numPr>
          <w:ilvl w:val="0"/>
          <w:numId w:val="5"/>
        </w:numPr>
        <w:shd w:val="clear" w:color="auto" w:fill="F5F5F5"/>
        <w:spacing w:before="0" w:beforeAutospacing="0" w:after="15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Director, Kolkata Poetry Confluence organized by The Antonym Magazine, 20</w:t>
      </w:r>
      <w:r w:rsidRPr="002C0A0B">
        <w:rPr>
          <w:color w:val="000000"/>
          <w:vertAlign w:val="superscript"/>
        </w:rPr>
        <w:t>th</w:t>
      </w:r>
      <w:r>
        <w:rPr>
          <w:color w:val="000000"/>
        </w:rPr>
        <w:t xml:space="preserve"> August 2023</w:t>
      </w:r>
    </w:p>
    <w:p w:rsidR="002C0A0B" w:rsidRDefault="002C0A0B" w:rsidP="00624BFD">
      <w:pPr>
        <w:pStyle w:val="NormalWeb"/>
        <w:numPr>
          <w:ilvl w:val="0"/>
          <w:numId w:val="5"/>
        </w:numPr>
        <w:shd w:val="clear" w:color="auto" w:fill="F5F5F5"/>
        <w:spacing w:before="0" w:beforeAutospacing="0" w:after="15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 xml:space="preserve">Director, Kolkata Poetry Confluence organized by The Antonym Magazine and </w:t>
      </w:r>
      <w:proofErr w:type="spellStart"/>
      <w:r>
        <w:rPr>
          <w:color w:val="000000"/>
        </w:rPr>
        <w:t>Bhasa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Samsad</w:t>
      </w:r>
      <w:proofErr w:type="spellEnd"/>
      <w:r>
        <w:rPr>
          <w:color w:val="000000"/>
        </w:rPr>
        <w:t>, June 11-13, 2022</w:t>
      </w:r>
    </w:p>
    <w:p w:rsidR="000C7796" w:rsidRDefault="000C7796" w:rsidP="00624BFD">
      <w:pPr>
        <w:pStyle w:val="NormalWeb"/>
        <w:numPr>
          <w:ilvl w:val="0"/>
          <w:numId w:val="5"/>
        </w:numPr>
        <w:shd w:val="clear" w:color="auto" w:fill="F5F5F5"/>
        <w:spacing w:before="0" w:beforeAutospacing="0" w:after="15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 xml:space="preserve">Translator, Shakespeare’s </w:t>
      </w:r>
      <w:r>
        <w:rPr>
          <w:i/>
          <w:color w:val="000000"/>
        </w:rPr>
        <w:t>Hamlet</w:t>
      </w:r>
      <w:r>
        <w:rPr>
          <w:color w:val="000000"/>
        </w:rPr>
        <w:t xml:space="preserve">, for leading Bengali theatre group, </w:t>
      </w:r>
      <w:proofErr w:type="spellStart"/>
      <w:r>
        <w:rPr>
          <w:color w:val="000000"/>
        </w:rPr>
        <w:t>Swapnasandhani</w:t>
      </w:r>
      <w:proofErr w:type="spellEnd"/>
      <w:r>
        <w:rPr>
          <w:color w:val="000000"/>
        </w:rPr>
        <w:t xml:space="preserve">. May 2022. </w:t>
      </w:r>
      <w:hyperlink r:id="rId20" w:history="1">
        <w:r w:rsidRPr="00D12A8D">
          <w:rPr>
            <w:rStyle w:val="Hyperlink"/>
          </w:rPr>
          <w:t>https://www.telegraphindia.com/entertainment/naseeruddin-shah-on-swapnasandhanis-production-of-hamlet/cid/1884257</w:t>
        </w:r>
      </w:hyperlink>
    </w:p>
    <w:p w:rsidR="000C7796" w:rsidRDefault="000C7796" w:rsidP="000C7796">
      <w:pPr>
        <w:pStyle w:val="NormalWeb"/>
        <w:shd w:val="clear" w:color="auto" w:fill="F5F5F5"/>
        <w:spacing w:before="0" w:beforeAutospacing="0" w:after="15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CB4E2E" w:rsidRDefault="00CB4E2E"/>
    <w:sectPr w:rsidR="00CB4E2E" w:rsidSect="00CB4E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A06"/>
    <w:multiLevelType w:val="multilevel"/>
    <w:tmpl w:val="7D76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C549C"/>
    <w:multiLevelType w:val="multilevel"/>
    <w:tmpl w:val="54F0F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C3356"/>
    <w:multiLevelType w:val="multilevel"/>
    <w:tmpl w:val="5F0C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048AC"/>
    <w:multiLevelType w:val="multilevel"/>
    <w:tmpl w:val="59E4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016D6"/>
    <w:multiLevelType w:val="multilevel"/>
    <w:tmpl w:val="AF38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61536"/>
    <w:multiLevelType w:val="multilevel"/>
    <w:tmpl w:val="E182B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D2722"/>
    <w:multiLevelType w:val="multilevel"/>
    <w:tmpl w:val="0F0E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6253D"/>
    <w:multiLevelType w:val="multilevel"/>
    <w:tmpl w:val="7CB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A83089"/>
    <w:multiLevelType w:val="multilevel"/>
    <w:tmpl w:val="7AD84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BFD"/>
    <w:rsid w:val="00085E6F"/>
    <w:rsid w:val="000C7796"/>
    <w:rsid w:val="00184592"/>
    <w:rsid w:val="001C685E"/>
    <w:rsid w:val="002C0A0B"/>
    <w:rsid w:val="00372567"/>
    <w:rsid w:val="003F18D9"/>
    <w:rsid w:val="00624BFD"/>
    <w:rsid w:val="006A5756"/>
    <w:rsid w:val="00782EC3"/>
    <w:rsid w:val="007A6854"/>
    <w:rsid w:val="00AC58E8"/>
    <w:rsid w:val="00BA3A4E"/>
    <w:rsid w:val="00C73BF2"/>
    <w:rsid w:val="00C83B1C"/>
    <w:rsid w:val="00CB4E2E"/>
    <w:rsid w:val="00D45373"/>
    <w:rsid w:val="00DC4759"/>
    <w:rsid w:val="00E66C5E"/>
    <w:rsid w:val="00EA1184"/>
    <w:rsid w:val="00EF645B"/>
    <w:rsid w:val="00FA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4B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FA0E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93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ntonymmag.com/a-bengali-story-evoking-surrealism-by-shyamal-gangopadhyay/" TargetMode="External"/><Relationship Id="rId13" Type="http://schemas.openxmlformats.org/officeDocument/2006/relationships/hyperlink" Target="https://epaper.sangbadpratidin.in/epaper/m/76433/582d40a434db1" TargetMode="External"/><Relationship Id="rId18" Type="http://schemas.openxmlformats.org/officeDocument/2006/relationships/hyperlink" Target="https://www.telegraphindia.com/my-kolkata/places/drive-from-bolpur-to-massanjore-dam-in-dumka-for-a-quick-weekend-getaway-during-winters/cid/184657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aakbangla.com/2023/8/amar-hamlet-onubad/" TargetMode="External"/><Relationship Id="rId12" Type="http://schemas.openxmlformats.org/officeDocument/2006/relationships/hyperlink" Target="https://epaper.sangbadpratidin.in/epaper/m/165226/599eb712a5535" TargetMode="External"/><Relationship Id="rId17" Type="http://schemas.openxmlformats.org/officeDocument/2006/relationships/hyperlink" Target="https://www.telegraphindia.com/my-kolkata/places/a-day-trip-from-kolkata-to-east-burdwans-natungram-a-village-of-wood-carvers-and-the-wooden-owl/cid/18528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legraphindia.com/my-kolkata/places/ecotourism-venture-neora-valley-jungle-camp-in-kolakham-kalimpong-offers-travellers-a-respite/cid/1839200" TargetMode="External"/><Relationship Id="rId20" Type="http://schemas.openxmlformats.org/officeDocument/2006/relationships/hyperlink" Target="https://www.telegraphindia.com/entertainment/naseeruddin-shah-on-swapnasandhanis-production-of-hamlet/cid/18842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akbangla.com/2024/07/sharp-sahitya/" TargetMode="External"/><Relationship Id="rId11" Type="http://schemas.openxmlformats.org/officeDocument/2006/relationships/hyperlink" Target="http://northeastreview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azine.robbar.in/edition/3930/robbar-31-03-24/page/14?spid=46&amp;amp;spalias=ebar-molat" TargetMode="External"/><Relationship Id="rId10" Type="http://schemas.openxmlformats.org/officeDocument/2006/relationships/hyperlink" Target="https://www.theantonymmag.com/lil-scummy-tilottoma-mojumdar/" TargetMode="External"/><Relationship Id="rId19" Type="http://schemas.openxmlformats.org/officeDocument/2006/relationships/hyperlink" Target="https://www.telegraphindia.com/my-kolkata/lifestyle/revisiting-hum-log-the-first-soap-of-indian-tv/cid/1877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antonymmag.com/the-tamarind-tree-shyamal-gangopadhyay/" TargetMode="External"/><Relationship Id="rId14" Type="http://schemas.openxmlformats.org/officeDocument/2006/relationships/hyperlink" Target="https://magazine.robbar.in/edition/3674/robbar-05-11-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Chaiti Mitra</dc:creator>
  <cp:lastModifiedBy>Chaiti Mitra</cp:lastModifiedBy>
  <cp:revision>2</cp:revision>
  <dcterms:created xsi:type="dcterms:W3CDTF">2024-12-02T09:57:00Z</dcterms:created>
  <dcterms:modified xsi:type="dcterms:W3CDTF">2024-12-02T09:57:00Z</dcterms:modified>
</cp:coreProperties>
</file>