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966" w:themeColor="accent4" w:themeTint="99"/>
  <w:body>
    <w:p w:rsidR="0004537E" w:rsidRPr="000A05E7" w:rsidRDefault="0004537E" w:rsidP="002C5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Pr="000A05E7">
        <w:rPr>
          <w:rFonts w:ascii="Times New Roman" w:hAnsi="Times New Roman" w:cs="Times New Roman"/>
          <w:sz w:val="24"/>
          <w:szCs w:val="24"/>
        </w:rPr>
        <w:t>202</w:t>
      </w:r>
      <w:r w:rsidR="00B43FBE">
        <w:rPr>
          <w:rFonts w:ascii="Times New Roman" w:hAnsi="Times New Roman" w:cs="Times New Roman"/>
          <w:sz w:val="24"/>
          <w:szCs w:val="24"/>
        </w:rPr>
        <w:t>3</w:t>
      </w:r>
      <w:r w:rsidRPr="000A05E7">
        <w:rPr>
          <w:rFonts w:ascii="Times New Roman" w:hAnsi="Times New Roman" w:cs="Times New Roman"/>
          <w:sz w:val="24"/>
          <w:szCs w:val="24"/>
        </w:rPr>
        <w:t>-202</w:t>
      </w:r>
      <w:r w:rsidR="00B43FBE">
        <w:rPr>
          <w:rFonts w:ascii="Times New Roman" w:hAnsi="Times New Roman" w:cs="Times New Roman"/>
          <w:sz w:val="24"/>
          <w:szCs w:val="24"/>
        </w:rPr>
        <w:t>4</w:t>
      </w:r>
    </w:p>
    <w:p w:rsidR="0004537E" w:rsidRPr="000A05E7" w:rsidRDefault="0004537E" w:rsidP="002C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7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04537E" w:rsidRPr="000A05E7" w:rsidRDefault="0004537E" w:rsidP="002C5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RAMAKRISHNA SARADA MISSON VIVEKANANDA VIDYABHAVAN</w:t>
      </w:r>
    </w:p>
    <w:p w:rsidR="0004537E" w:rsidRPr="000A05E7" w:rsidRDefault="00B43FBE" w:rsidP="002C5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(Minor)</w:t>
      </w:r>
      <w:r w:rsidR="0004537E" w:rsidRPr="000A05E7">
        <w:rPr>
          <w:rFonts w:ascii="Times New Roman" w:hAnsi="Times New Roman" w:cs="Times New Roman"/>
          <w:sz w:val="24"/>
          <w:szCs w:val="24"/>
        </w:rPr>
        <w:t xml:space="preserve">GE </w:t>
      </w:r>
      <w:r w:rsidR="0004537E">
        <w:rPr>
          <w:rFonts w:ascii="Times New Roman" w:hAnsi="Times New Roman" w:cs="Times New Roman"/>
          <w:sz w:val="24"/>
          <w:szCs w:val="24"/>
        </w:rPr>
        <w:t>1st</w:t>
      </w:r>
      <w:r w:rsidR="0004537E" w:rsidRPr="000A05E7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04537E" w:rsidRPr="00CE6F9D" w:rsidRDefault="00CE6F9D" w:rsidP="0004537E">
      <w:pPr>
        <w:rPr>
          <w:rFonts w:ascii="Times New Roman" w:hAnsi="Times New Roman" w:cs="Times New Roman"/>
          <w:sz w:val="28"/>
          <w:szCs w:val="28"/>
        </w:rPr>
      </w:pPr>
      <w:r w:rsidRPr="00CE6F9D">
        <w:rPr>
          <w:rFonts w:ascii="Times New Roman" w:hAnsi="Times New Roman" w:cs="Times New Roman"/>
          <w:b/>
          <w:sz w:val="28"/>
          <w:szCs w:val="28"/>
        </w:rPr>
        <w:t>INTRODUCTION TO HUMAN RIGHTS</w:t>
      </w:r>
      <w:r w:rsidRPr="00CE6F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04537E" w:rsidTr="000C36F7">
        <w:trPr>
          <w:trHeight w:val="395"/>
        </w:trPr>
        <w:tc>
          <w:tcPr>
            <w:tcW w:w="6768" w:type="dxa"/>
          </w:tcPr>
          <w:p w:rsidR="0004537E" w:rsidRPr="00564F86" w:rsidRDefault="0004537E" w:rsidP="000C3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</w:t>
            </w:r>
            <w:r w:rsidR="00B33659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</w:tr>
      <w:tr w:rsidR="0004537E" w:rsidTr="000C36F7">
        <w:trPr>
          <w:trHeight w:val="638"/>
        </w:trPr>
        <w:tc>
          <w:tcPr>
            <w:tcW w:w="6768" w:type="dxa"/>
          </w:tcPr>
          <w:p w:rsidR="0004537E" w:rsidRDefault="0004537E" w:rsidP="000C36F7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F267BD" w:rsidRPr="00B15B1F" w:rsidRDefault="00F267BD" w:rsidP="00BF2AB5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F267BD">
              <w:t>CONCEPTUAL BACKGROUND OF HUMAN RIGHTS AND DUTI</w:t>
            </w:r>
            <w:r w:rsidR="00B15B1F">
              <w:t>ES</w:t>
            </w:r>
          </w:p>
          <w:p w:rsidR="00F267BD" w:rsidRDefault="00B15B1F" w:rsidP="00BF2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67BD" w:rsidRPr="0058462B">
              <w:rPr>
                <w:rFonts w:ascii="Times New Roman" w:hAnsi="Times New Roman" w:cs="Times New Roman"/>
                <w:sz w:val="24"/>
                <w:szCs w:val="24"/>
              </w:rPr>
              <w:t>Historical and Philosophical Development of Human Rights</w:t>
            </w:r>
          </w:p>
          <w:p w:rsidR="00BF2AB5" w:rsidRPr="00564F86" w:rsidRDefault="00BF2AB5" w:rsidP="00BF2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Default="007E5A51" w:rsidP="007E5A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IMPORTANCE OF INTERNALIZING HUMAN RIGHTS AND DUTIES</w:t>
            </w:r>
          </w:p>
          <w:p w:rsidR="00BF2AB5" w:rsidRPr="00564F86" w:rsidRDefault="00BF2AB5" w:rsidP="00BF2A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Default="00B15B1F" w:rsidP="007E5A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REVOLUTIONS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-French Revolution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-Bolshevik Revolution</w:t>
            </w:r>
          </w:p>
          <w:p w:rsidR="00BF2AB5" w:rsidRDefault="00B15B1F" w:rsidP="00BF2A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-Marxist Revolution</w:t>
            </w:r>
          </w:p>
          <w:p w:rsidR="00BF2AB5" w:rsidRPr="00BF2AB5" w:rsidRDefault="00BF2AB5" w:rsidP="00BF2A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F" w:rsidRDefault="00B15B1F" w:rsidP="00B15B1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MECHANISM FOR ENFORCEMENT OF HUMAN RIGHTS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-Public Interest Litigation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-Judicial Activism and Land mark judgement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-Constitutional Amendments</w:t>
            </w:r>
          </w:p>
          <w:p w:rsidR="00BF2AB5" w:rsidRDefault="00BF2AB5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51" w:rsidRDefault="00B15B1F" w:rsidP="007E5A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RIGHTS AND DUTIES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-Right to education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-right to health</w:t>
            </w:r>
          </w:p>
          <w:p w:rsidR="00B15B1F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-social security</w:t>
            </w:r>
          </w:p>
          <w:p w:rsidR="00B15B1F" w:rsidRPr="00564F86" w:rsidRDefault="00B15B1F" w:rsidP="00B15B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-Retrenchment, termination and displacement</w:t>
            </w:r>
          </w:p>
          <w:p w:rsidR="0004537E" w:rsidRPr="00564F86" w:rsidRDefault="0004537E" w:rsidP="00CE6F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Default="00706442" w:rsidP="00045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D103A9">
              <w:rPr>
                <w:rFonts w:ascii="Times New Roman" w:hAnsi="Times New Roman" w:cs="Times New Roman"/>
                <w:sz w:val="24"/>
                <w:szCs w:val="24"/>
              </w:rPr>
              <w:t xml:space="preserve"> (continuous evaluation)</w:t>
            </w:r>
          </w:p>
          <w:p w:rsidR="00CE6F9D" w:rsidRPr="00CE6F9D" w:rsidRDefault="00CE6F9D" w:rsidP="00CE6F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9D" w:rsidRDefault="00CE6F9D" w:rsidP="00045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CE6F9D" w:rsidRPr="00CE6F9D" w:rsidRDefault="00CE6F9D" w:rsidP="00CE6F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B15B1F" w:rsidRDefault="00B15B1F" w:rsidP="0004537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15B1F">
              <w:t>Internal Assessment</w:t>
            </w:r>
          </w:p>
          <w:p w:rsidR="0058462B" w:rsidRPr="00BF2AB5" w:rsidRDefault="0058462B" w:rsidP="00BF2AB5">
            <w:pPr>
              <w:pStyle w:val="ListParagraph"/>
              <w:rPr>
                <w:b/>
                <w:sz w:val="28"/>
                <w:szCs w:val="28"/>
              </w:rPr>
            </w:pPr>
          </w:p>
          <w:p w:rsidR="0004537E" w:rsidRPr="00B15B1F" w:rsidRDefault="0004537E" w:rsidP="00B15B1F">
            <w:pPr>
              <w:rPr>
                <w:b/>
                <w:sz w:val="28"/>
                <w:szCs w:val="28"/>
              </w:rPr>
            </w:pPr>
            <w:r w:rsidRPr="00B15B1F">
              <w:rPr>
                <w:b/>
                <w:sz w:val="28"/>
                <w:szCs w:val="28"/>
              </w:rPr>
              <w:t>TOPIC</w:t>
            </w:r>
          </w:p>
          <w:p w:rsidR="0058462B" w:rsidRPr="009708B4" w:rsidRDefault="0058462B" w:rsidP="00584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MOUSUMI MUKHERJEE(MM)</w:t>
            </w:r>
          </w:p>
          <w:p w:rsidR="0058462B" w:rsidRPr="00F267BD" w:rsidRDefault="0058462B" w:rsidP="0058462B">
            <w:pPr>
              <w:pStyle w:val="ListParagraph"/>
              <w:numPr>
                <w:ilvl w:val="0"/>
                <w:numId w:val="1"/>
              </w:numPr>
            </w:pPr>
            <w:r w:rsidRPr="00F267BD">
              <w:t>CONCEPTUAL BACKGROUND OF HUMAN RIGHTS AND DUTIES</w:t>
            </w:r>
          </w:p>
          <w:p w:rsidR="0058462B" w:rsidRDefault="0058462B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Concepts of Human Rights</w:t>
            </w:r>
          </w:p>
          <w:p w:rsidR="0058462B" w:rsidRDefault="0058462B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Classifications of Human Rights</w:t>
            </w:r>
          </w:p>
          <w:p w:rsidR="00F267BD" w:rsidRPr="00F267BD" w:rsidRDefault="00F267BD" w:rsidP="00F267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</w:p>
          <w:p w:rsidR="00F267BD" w:rsidRPr="00B15B1F" w:rsidRDefault="00F267BD" w:rsidP="00B15B1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-Glorious Revolution</w:t>
            </w:r>
          </w:p>
          <w:p w:rsidR="00F267BD" w:rsidRDefault="00F267BD" w:rsidP="00F267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INDIAN CONCEPTS:</w:t>
            </w:r>
          </w:p>
          <w:p w:rsidR="00F267BD" w:rsidRDefault="00F267BD" w:rsidP="00F267B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Raj Neeti, LokNeeti, DandaNeeti, Nyaya, Dharma</w:t>
            </w:r>
          </w:p>
          <w:p w:rsidR="00F267BD" w:rsidRDefault="00F267BD" w:rsidP="00F267B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BD" w:rsidRPr="00F267BD" w:rsidRDefault="00F267BD" w:rsidP="00F267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67BD">
              <w:rPr>
                <w:rFonts w:ascii="Times New Roman" w:hAnsi="Times New Roman" w:cs="Times New Roman"/>
              </w:rPr>
              <w:t>INTERNATIONAL BILL OF HUMAN RIGHTS</w:t>
            </w:r>
          </w:p>
          <w:p w:rsidR="00F267BD" w:rsidRDefault="00F267BD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-Universal Declaration of Human Rights</w:t>
            </w:r>
          </w:p>
          <w:p w:rsidR="00F267BD" w:rsidRDefault="00F267BD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-International Covenant on Civil and Political Rights</w:t>
            </w:r>
          </w:p>
          <w:p w:rsidR="00F267BD" w:rsidRDefault="00F267BD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-International Covenant on Economic, Social and Cultural Rights</w:t>
            </w:r>
          </w:p>
          <w:p w:rsidR="00F267BD" w:rsidRDefault="00F267BD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-Optional Protocol</w:t>
            </w:r>
          </w:p>
          <w:p w:rsidR="0058462B" w:rsidRPr="00564F86" w:rsidRDefault="00706442" w:rsidP="00706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D103A9">
              <w:rPr>
                <w:rFonts w:ascii="Times New Roman" w:hAnsi="Times New Roman" w:cs="Times New Roman"/>
                <w:sz w:val="24"/>
                <w:szCs w:val="24"/>
              </w:rPr>
              <w:t>(continuous evaluation)</w:t>
            </w:r>
          </w:p>
          <w:p w:rsidR="0058462B" w:rsidRDefault="00CE6F9D" w:rsidP="005846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B15B1F" w:rsidRPr="00B15B1F" w:rsidRDefault="00B15B1F" w:rsidP="00B15B1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15B1F">
              <w:t>Internal Assessment</w:t>
            </w:r>
          </w:p>
          <w:p w:rsidR="00B15B1F" w:rsidRPr="00564F86" w:rsidRDefault="00B15B1F" w:rsidP="00B15B1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2B" w:rsidRDefault="0058462B" w:rsidP="000C36F7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04537E" w:rsidRDefault="0004537E" w:rsidP="000C36F7"/>
          <w:p w:rsidR="0004537E" w:rsidRPr="00564F86" w:rsidRDefault="00B15B1F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37E" w:rsidRPr="00564F86" w:rsidRDefault="0004537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Default="003859C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59CE" w:rsidRDefault="003859C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CE" w:rsidRDefault="003859C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59CE" w:rsidRPr="00564F86" w:rsidRDefault="003859C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24" w:rsidRDefault="00392224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3859C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37E" w:rsidRPr="00564F86" w:rsidRDefault="0004537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24" w:rsidRDefault="00392224" w:rsidP="00392224">
            <w:pPr>
              <w:jc w:val="center"/>
            </w:pPr>
          </w:p>
          <w:p w:rsidR="0004537E" w:rsidRDefault="003859CE" w:rsidP="00392224">
            <w:pPr>
              <w:jc w:val="center"/>
            </w:pPr>
            <w:r>
              <w:t>7</w:t>
            </w:r>
          </w:p>
          <w:p w:rsidR="0004537E" w:rsidRPr="00564F86" w:rsidRDefault="0004537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Default="003859CE" w:rsidP="00392224">
            <w:pPr>
              <w:jc w:val="center"/>
            </w:pPr>
            <w:r>
              <w:t>5</w:t>
            </w:r>
          </w:p>
          <w:p w:rsidR="00392224" w:rsidRDefault="00392224" w:rsidP="00392224">
            <w:pPr>
              <w:jc w:val="center"/>
            </w:pPr>
          </w:p>
          <w:p w:rsidR="0004537E" w:rsidRDefault="003859CE" w:rsidP="00392224">
            <w:pPr>
              <w:jc w:val="center"/>
            </w:pPr>
            <w:r>
              <w:t>9</w:t>
            </w:r>
          </w:p>
          <w:p w:rsidR="0004537E" w:rsidRDefault="003859CE" w:rsidP="00392224">
            <w:pPr>
              <w:jc w:val="center"/>
            </w:pPr>
            <w:r>
              <w:t>1</w:t>
            </w:r>
          </w:p>
          <w:p w:rsidR="0004537E" w:rsidRDefault="0004537E" w:rsidP="000C36F7">
            <w:pPr>
              <w:jc w:val="center"/>
            </w:pPr>
          </w:p>
          <w:p w:rsidR="0004537E" w:rsidRDefault="0004537E" w:rsidP="000C36F7">
            <w:pPr>
              <w:jc w:val="center"/>
            </w:pPr>
          </w:p>
          <w:p w:rsidR="003859CE" w:rsidRDefault="003859CE" w:rsidP="000C36F7">
            <w:pPr>
              <w:jc w:val="center"/>
            </w:pPr>
          </w:p>
          <w:p w:rsidR="00392224" w:rsidRDefault="00392224" w:rsidP="00392224"/>
          <w:p w:rsidR="0004537E" w:rsidRDefault="003859CE" w:rsidP="00392224">
            <w:r>
              <w:t>7</w:t>
            </w:r>
          </w:p>
          <w:p w:rsidR="003859CE" w:rsidRDefault="003859CE" w:rsidP="000C36F7">
            <w:pPr>
              <w:jc w:val="center"/>
            </w:pPr>
          </w:p>
          <w:p w:rsidR="003859CE" w:rsidRDefault="003859CE" w:rsidP="000C36F7">
            <w:pPr>
              <w:jc w:val="center"/>
            </w:pPr>
            <w:r>
              <w:t>4</w:t>
            </w:r>
          </w:p>
          <w:p w:rsidR="003859CE" w:rsidRDefault="003859CE" w:rsidP="003859CE">
            <w:r>
              <w:t xml:space="preserve">                        9</w:t>
            </w:r>
          </w:p>
          <w:p w:rsidR="003859CE" w:rsidRDefault="003859CE" w:rsidP="000C36F7">
            <w:pPr>
              <w:jc w:val="center"/>
            </w:pPr>
          </w:p>
          <w:p w:rsidR="003859CE" w:rsidRDefault="003859CE" w:rsidP="000C36F7">
            <w:pPr>
              <w:jc w:val="center"/>
            </w:pPr>
            <w:r>
              <w:t>10</w:t>
            </w:r>
          </w:p>
          <w:p w:rsidR="003859CE" w:rsidRDefault="003859CE" w:rsidP="000C36F7">
            <w:pPr>
              <w:jc w:val="center"/>
            </w:pPr>
          </w:p>
          <w:p w:rsidR="003859CE" w:rsidRDefault="003859CE" w:rsidP="00392224">
            <w:r>
              <w:t>4</w:t>
            </w:r>
          </w:p>
          <w:p w:rsidR="003859CE" w:rsidRDefault="003859CE" w:rsidP="000C36F7">
            <w:pPr>
              <w:jc w:val="center"/>
            </w:pPr>
            <w:r>
              <w:t>10</w:t>
            </w:r>
          </w:p>
          <w:p w:rsidR="003859CE" w:rsidRDefault="003859CE" w:rsidP="000C36F7">
            <w:pPr>
              <w:jc w:val="center"/>
            </w:pPr>
          </w:p>
        </w:tc>
      </w:tr>
      <w:tr w:rsidR="0004537E" w:rsidTr="000C36F7">
        <w:tc>
          <w:tcPr>
            <w:tcW w:w="6768" w:type="dxa"/>
          </w:tcPr>
          <w:p w:rsidR="0004537E" w:rsidRDefault="0004537E" w:rsidP="00572AAB">
            <w:pPr>
              <w:pStyle w:val="ListParagraph"/>
              <w:spacing w:after="0" w:line="240" w:lineRule="auto"/>
              <w:ind w:left="765"/>
            </w:pPr>
          </w:p>
        </w:tc>
        <w:tc>
          <w:tcPr>
            <w:tcW w:w="2808" w:type="dxa"/>
          </w:tcPr>
          <w:p w:rsidR="0004537E" w:rsidRDefault="0004537E" w:rsidP="000C36F7"/>
        </w:tc>
      </w:tr>
      <w:tr w:rsidR="0004537E" w:rsidTr="000C36F7">
        <w:trPr>
          <w:trHeight w:val="710"/>
        </w:trPr>
        <w:tc>
          <w:tcPr>
            <w:tcW w:w="6768" w:type="dxa"/>
          </w:tcPr>
          <w:p w:rsidR="0004537E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B90601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808" w:type="dxa"/>
          </w:tcPr>
          <w:p w:rsidR="0004537E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B90601" w:rsidRDefault="00B15B1F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04537E" w:rsidRDefault="0004537E" w:rsidP="0004537E"/>
    <w:p w:rsidR="00494161" w:rsidRDefault="00494161" w:rsidP="0004537E"/>
    <w:p w:rsidR="00494161" w:rsidRDefault="00494161" w:rsidP="0004537E"/>
    <w:p w:rsidR="00494161" w:rsidRPr="000A05E7" w:rsidRDefault="00494161" w:rsidP="00AE4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="00B43FBE" w:rsidRPr="000A05E7">
        <w:rPr>
          <w:rFonts w:ascii="Times New Roman" w:hAnsi="Times New Roman" w:cs="Times New Roman"/>
          <w:sz w:val="24"/>
          <w:szCs w:val="24"/>
        </w:rPr>
        <w:t>202</w:t>
      </w:r>
      <w:r w:rsidR="00B43FBE">
        <w:rPr>
          <w:rFonts w:ascii="Times New Roman" w:hAnsi="Times New Roman" w:cs="Times New Roman"/>
          <w:sz w:val="24"/>
          <w:szCs w:val="24"/>
        </w:rPr>
        <w:t>3</w:t>
      </w:r>
      <w:r w:rsidR="00B43FBE" w:rsidRPr="000A05E7">
        <w:rPr>
          <w:rFonts w:ascii="Times New Roman" w:hAnsi="Times New Roman" w:cs="Times New Roman"/>
          <w:sz w:val="24"/>
          <w:szCs w:val="24"/>
        </w:rPr>
        <w:t>-202</w:t>
      </w:r>
      <w:r w:rsidR="00B43FBE">
        <w:rPr>
          <w:rFonts w:ascii="Times New Roman" w:hAnsi="Times New Roman" w:cs="Times New Roman"/>
          <w:sz w:val="24"/>
          <w:szCs w:val="24"/>
        </w:rPr>
        <w:t>4</w:t>
      </w:r>
    </w:p>
    <w:p w:rsidR="00494161" w:rsidRPr="00A042DB" w:rsidRDefault="00494161" w:rsidP="00AE4D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DB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494161" w:rsidRPr="00A042DB" w:rsidRDefault="00494161" w:rsidP="00AE4D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DB">
        <w:rPr>
          <w:rFonts w:ascii="Times New Roman" w:hAnsi="Times New Roman" w:cs="Times New Roman"/>
          <w:b/>
          <w:sz w:val="28"/>
          <w:szCs w:val="28"/>
          <w:u w:val="single"/>
        </w:rPr>
        <w:t>DEPARTMENT OF HUMAN RIGHTS</w:t>
      </w:r>
    </w:p>
    <w:p w:rsidR="00494161" w:rsidRPr="000A05E7" w:rsidRDefault="00B43FBE" w:rsidP="00AE4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MDC(Multi</w:t>
      </w:r>
      <w:r w:rsidR="003859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isciplinary Course)</w:t>
      </w:r>
    </w:p>
    <w:p w:rsidR="00494161" w:rsidRPr="003A0E88" w:rsidRDefault="00494161" w:rsidP="00E05B4C">
      <w:pPr>
        <w:pStyle w:val="ListParagraph"/>
        <w:spacing w:after="0" w:line="72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494161" w:rsidTr="00E05B4C">
        <w:trPr>
          <w:trHeight w:val="395"/>
        </w:trPr>
        <w:tc>
          <w:tcPr>
            <w:tcW w:w="6768" w:type="dxa"/>
          </w:tcPr>
          <w:p w:rsidR="00494161" w:rsidRPr="00564F86" w:rsidRDefault="00494161" w:rsidP="00E0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494161" w:rsidRPr="00564F86" w:rsidRDefault="00494161" w:rsidP="00E05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494161" w:rsidTr="00E05B4C">
        <w:trPr>
          <w:trHeight w:val="638"/>
        </w:trPr>
        <w:tc>
          <w:tcPr>
            <w:tcW w:w="6768" w:type="dxa"/>
          </w:tcPr>
          <w:p w:rsidR="00494161" w:rsidRPr="009708B4" w:rsidRDefault="00494161" w:rsidP="00E05B4C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011EDC" w:rsidRDefault="00011EDC" w:rsidP="00011EDC">
            <w:pPr>
              <w:spacing w:after="27" w:line="256" w:lineRule="auto"/>
              <w:ind w:left="355"/>
            </w:pPr>
            <w:r>
              <w:rPr>
                <w:color w:val="0070C0"/>
              </w:rPr>
              <w:t xml:space="preserve">1)Concept of Human Rights: </w:t>
            </w:r>
          </w:p>
          <w:p w:rsidR="00011EDC" w:rsidRDefault="00011EDC" w:rsidP="00011EDC">
            <w:pPr>
              <w:numPr>
                <w:ilvl w:val="0"/>
                <w:numId w:val="1"/>
              </w:numPr>
              <w:spacing w:after="15" w:line="268" w:lineRule="auto"/>
            </w:pPr>
            <w:r>
              <w:t xml:space="preserve">Importance of study of Human Rights  </w:t>
            </w:r>
          </w:p>
          <w:p w:rsidR="00011EDC" w:rsidRDefault="00011EDC" w:rsidP="00011EDC">
            <w:pPr>
              <w:numPr>
                <w:ilvl w:val="0"/>
                <w:numId w:val="1"/>
              </w:numPr>
              <w:spacing w:after="15" w:line="268" w:lineRule="auto"/>
            </w:pPr>
            <w:r>
              <w:t xml:space="preserve">Scope </w:t>
            </w:r>
          </w:p>
          <w:p w:rsidR="00011EDC" w:rsidRPr="003C431D" w:rsidRDefault="00011EDC" w:rsidP="003C431D">
            <w:pPr>
              <w:numPr>
                <w:ilvl w:val="0"/>
                <w:numId w:val="1"/>
              </w:numPr>
              <w:spacing w:after="15" w:line="268" w:lineRule="auto"/>
            </w:pPr>
            <w:r>
              <w:t xml:space="preserve">Relation between Rights and Duties </w:t>
            </w:r>
          </w:p>
          <w:p w:rsidR="00011EDC" w:rsidRPr="00011EDC" w:rsidRDefault="00011EDC" w:rsidP="003C431D">
            <w:pPr>
              <w:pStyle w:val="ListParagraph"/>
              <w:spacing w:after="0" w:line="360" w:lineRule="auto"/>
              <w:rPr>
                <w:color w:val="0070C0"/>
              </w:rPr>
            </w:pPr>
            <w:r>
              <w:rPr>
                <w:color w:val="0070C0"/>
              </w:rPr>
              <w:t>2)Theories of Human Rights</w:t>
            </w:r>
          </w:p>
          <w:p w:rsidR="00011EDC" w:rsidRDefault="00011EDC" w:rsidP="003C431D">
            <w:pPr>
              <w:numPr>
                <w:ilvl w:val="0"/>
                <w:numId w:val="1"/>
              </w:numPr>
              <w:spacing w:after="15" w:line="360" w:lineRule="auto"/>
            </w:pPr>
            <w:r>
              <w:t xml:space="preserve">Natural Perspectives of Human Rights </w:t>
            </w:r>
          </w:p>
          <w:p w:rsidR="00011EDC" w:rsidRDefault="00011EDC" w:rsidP="003C431D">
            <w:pPr>
              <w:numPr>
                <w:ilvl w:val="0"/>
                <w:numId w:val="1"/>
              </w:numPr>
              <w:spacing w:after="15" w:line="360" w:lineRule="auto"/>
            </w:pPr>
            <w:r>
              <w:t xml:space="preserve">Liberal Perspectives of Human Rights </w:t>
            </w:r>
          </w:p>
          <w:p w:rsidR="00011EDC" w:rsidRDefault="00011EDC" w:rsidP="003C431D">
            <w:pPr>
              <w:numPr>
                <w:ilvl w:val="0"/>
                <w:numId w:val="1"/>
              </w:numPr>
              <w:spacing w:after="15" w:line="360" w:lineRule="auto"/>
            </w:pPr>
            <w:r>
              <w:t xml:space="preserve">Indian Perspectives of Human Rights </w:t>
            </w:r>
          </w:p>
          <w:p w:rsidR="00011EDC" w:rsidRDefault="00011EDC" w:rsidP="003C431D">
            <w:pPr>
              <w:numPr>
                <w:ilvl w:val="0"/>
                <w:numId w:val="1"/>
              </w:numPr>
              <w:spacing w:after="207" w:line="360" w:lineRule="auto"/>
            </w:pPr>
            <w:r>
              <w:t xml:space="preserve">Alternate Perspectives of Human Rights </w:t>
            </w:r>
          </w:p>
          <w:p w:rsidR="003C431D" w:rsidRDefault="003C431D" w:rsidP="003C431D">
            <w:pPr>
              <w:spacing w:after="27" w:line="256" w:lineRule="auto"/>
              <w:ind w:left="355"/>
            </w:pPr>
            <w:r>
              <w:rPr>
                <w:color w:val="0070C0"/>
              </w:rPr>
              <w:t xml:space="preserve">4)Contemporary Human Rights Issues: Women and Gender: </w:t>
            </w:r>
          </w:p>
          <w:p w:rsidR="003C431D" w:rsidRDefault="003C431D" w:rsidP="003C431D">
            <w:pPr>
              <w:numPr>
                <w:ilvl w:val="0"/>
                <w:numId w:val="12"/>
              </w:numPr>
              <w:spacing w:after="15" w:line="268" w:lineRule="auto"/>
              <w:ind w:hanging="361"/>
            </w:pPr>
            <w:r>
              <w:t xml:space="preserve">Stalking,Voyeurism,sexual violence,acid attack, rape and other forms of violence against women </w:t>
            </w:r>
          </w:p>
          <w:p w:rsidR="003C431D" w:rsidRDefault="003C431D" w:rsidP="003C431D">
            <w:pPr>
              <w:numPr>
                <w:ilvl w:val="0"/>
                <w:numId w:val="12"/>
              </w:numPr>
              <w:spacing w:after="15" w:line="268" w:lineRule="auto"/>
              <w:ind w:hanging="361"/>
            </w:pPr>
            <w:r>
              <w:t xml:space="preserve">Indian Laws in dealing with such violence, appraisal of Verma Commission report </w:t>
            </w:r>
          </w:p>
          <w:p w:rsidR="003C431D" w:rsidRDefault="003C431D" w:rsidP="003C431D">
            <w:pPr>
              <w:numPr>
                <w:ilvl w:val="0"/>
                <w:numId w:val="12"/>
              </w:numPr>
              <w:spacing w:after="15" w:line="268" w:lineRule="auto"/>
              <w:ind w:hanging="361"/>
            </w:pPr>
            <w:r>
              <w:t>Gender Relations and Human Rights.</w:t>
            </w:r>
          </w:p>
          <w:p w:rsidR="003C431D" w:rsidRDefault="003C431D" w:rsidP="003C431D">
            <w:pPr>
              <w:spacing w:after="27" w:line="256" w:lineRule="auto"/>
              <w:ind w:left="355"/>
            </w:pPr>
            <w:r>
              <w:rPr>
                <w:color w:val="0070C0"/>
              </w:rPr>
              <w:t xml:space="preserve">5)Rights of Inmates of Prisons and Custodial Homes: </w:t>
            </w:r>
          </w:p>
          <w:p w:rsidR="003C431D" w:rsidRDefault="003C431D" w:rsidP="003C431D">
            <w:pPr>
              <w:numPr>
                <w:ilvl w:val="0"/>
                <w:numId w:val="13"/>
              </w:numPr>
              <w:spacing w:after="15" w:line="268" w:lineRule="auto"/>
              <w:ind w:hanging="361"/>
            </w:pPr>
            <w:r>
              <w:t xml:space="preserve">Protection Homes </w:t>
            </w:r>
          </w:p>
          <w:p w:rsidR="003C431D" w:rsidRDefault="003C431D" w:rsidP="003C431D">
            <w:pPr>
              <w:numPr>
                <w:ilvl w:val="0"/>
                <w:numId w:val="13"/>
              </w:numPr>
              <w:spacing w:after="15" w:line="268" w:lineRule="auto"/>
              <w:ind w:hanging="361"/>
            </w:pPr>
            <w:r>
              <w:t xml:space="preserve">Reformative and other institutions </w:t>
            </w:r>
          </w:p>
          <w:p w:rsidR="003C431D" w:rsidRDefault="003C431D" w:rsidP="003C431D">
            <w:pPr>
              <w:numPr>
                <w:ilvl w:val="0"/>
                <w:numId w:val="13"/>
              </w:numPr>
              <w:spacing w:after="15" w:line="268" w:lineRule="auto"/>
              <w:ind w:hanging="361"/>
            </w:pPr>
            <w:r>
              <w:t xml:space="preserve">Prisons </w:t>
            </w:r>
          </w:p>
          <w:p w:rsidR="003C431D" w:rsidRDefault="003C431D" w:rsidP="003C431D">
            <w:pPr>
              <w:spacing w:after="15" w:line="268" w:lineRule="auto"/>
              <w:ind w:left="706"/>
            </w:pPr>
            <w:r>
              <w:t>Reforms of Police and Jails/Juvenile Homes</w:t>
            </w:r>
          </w:p>
          <w:p w:rsidR="003C431D" w:rsidRPr="003C431D" w:rsidRDefault="003C431D" w:rsidP="003C43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3C431D">
              <w:rPr>
                <w:rFonts w:ascii="Times New Roman" w:hAnsi="Times New Roman" w:cs="Times New Roman"/>
              </w:rPr>
              <w:t>Revision</w:t>
            </w:r>
          </w:p>
          <w:p w:rsidR="003C431D" w:rsidRPr="003C431D" w:rsidRDefault="003C431D" w:rsidP="003C43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3C431D">
              <w:rPr>
                <w:rFonts w:ascii="Times New Roman" w:hAnsi="Times New Roman" w:cs="Times New Roman"/>
              </w:rPr>
              <w:t>Class Test</w:t>
            </w:r>
          </w:p>
          <w:p w:rsidR="003C431D" w:rsidRPr="003C431D" w:rsidRDefault="003C431D" w:rsidP="003C431D">
            <w:pPr>
              <w:pStyle w:val="ListParagraph"/>
              <w:numPr>
                <w:ilvl w:val="0"/>
                <w:numId w:val="6"/>
              </w:numPr>
              <w:spacing w:after="15" w:line="268" w:lineRule="auto"/>
              <w:rPr>
                <w:b/>
                <w:bCs/>
              </w:rPr>
            </w:pPr>
            <w:r w:rsidRPr="003C431D">
              <w:rPr>
                <w:rFonts w:ascii="Times New Roman" w:hAnsi="Times New Roman" w:cs="Times New Roman"/>
              </w:rPr>
              <w:t>Internal Assessment</w:t>
            </w:r>
          </w:p>
          <w:p w:rsidR="00011EDC" w:rsidRPr="003C431D" w:rsidRDefault="00011EDC" w:rsidP="003C431D">
            <w:pPr>
              <w:pStyle w:val="ListParagraph"/>
              <w:spacing w:after="0" w:line="7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4161" w:rsidRDefault="00494161" w:rsidP="00E05B4C">
            <w:pPr>
              <w:pStyle w:val="ListParagraph"/>
              <w:spacing w:line="720" w:lineRule="auto"/>
              <w:rPr>
                <w:b/>
                <w:sz w:val="28"/>
                <w:szCs w:val="28"/>
              </w:rPr>
            </w:pPr>
          </w:p>
          <w:p w:rsidR="00494161" w:rsidRDefault="00494161" w:rsidP="00E05B4C">
            <w:pPr>
              <w:pStyle w:val="ListParagraph"/>
              <w:rPr>
                <w:b/>
                <w:sz w:val="28"/>
                <w:szCs w:val="28"/>
              </w:rPr>
            </w:pPr>
          </w:p>
          <w:p w:rsidR="00494161" w:rsidRDefault="00494161" w:rsidP="00E05B4C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494161" w:rsidRDefault="00494161" w:rsidP="00392224">
            <w:pPr>
              <w:jc w:val="center"/>
            </w:pPr>
          </w:p>
          <w:p w:rsidR="00494161" w:rsidRDefault="003C431D" w:rsidP="00392224">
            <w:pPr>
              <w:tabs>
                <w:tab w:val="center" w:pos="1262"/>
              </w:tabs>
              <w:jc w:val="center"/>
            </w:pPr>
            <w:r>
              <w:t>3</w:t>
            </w:r>
          </w:p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</w:pPr>
          </w:p>
          <w:p w:rsidR="00494161" w:rsidRDefault="003C431D" w:rsidP="00392224">
            <w:pPr>
              <w:jc w:val="center"/>
            </w:pPr>
            <w:r>
              <w:t>5</w:t>
            </w:r>
          </w:p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</w:pPr>
          </w:p>
          <w:p w:rsidR="003C431D" w:rsidRDefault="003C431D" w:rsidP="00392224">
            <w:pPr>
              <w:jc w:val="center"/>
            </w:pPr>
          </w:p>
          <w:p w:rsidR="00494161" w:rsidRDefault="003C431D" w:rsidP="00392224">
            <w:pPr>
              <w:jc w:val="center"/>
            </w:pPr>
            <w:r>
              <w:t>5</w:t>
            </w:r>
          </w:p>
          <w:p w:rsidR="00494161" w:rsidRPr="00564F86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3C431D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4161" w:rsidRPr="00564F86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Default="00494161" w:rsidP="00392224">
            <w:pPr>
              <w:jc w:val="center"/>
            </w:pPr>
          </w:p>
          <w:p w:rsidR="00494161" w:rsidRDefault="003C431D" w:rsidP="00392224">
            <w:pPr>
              <w:jc w:val="center"/>
            </w:pPr>
            <w:r>
              <w:t>2</w:t>
            </w:r>
          </w:p>
          <w:p w:rsidR="00606350" w:rsidRDefault="00606350" w:rsidP="00392224">
            <w:pPr>
              <w:jc w:val="center"/>
            </w:pPr>
            <w:r>
              <w:t>1</w:t>
            </w:r>
          </w:p>
          <w:p w:rsidR="00606350" w:rsidRDefault="00606350" w:rsidP="00392224">
            <w:pPr>
              <w:jc w:val="center"/>
            </w:pPr>
            <w:r>
              <w:t>1</w:t>
            </w:r>
          </w:p>
        </w:tc>
      </w:tr>
      <w:tr w:rsidR="00494161" w:rsidTr="00E05B4C">
        <w:tc>
          <w:tcPr>
            <w:tcW w:w="6768" w:type="dxa"/>
          </w:tcPr>
          <w:p w:rsidR="00494161" w:rsidRPr="000A05E7" w:rsidRDefault="00494161" w:rsidP="00E05B4C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t>MOUSUMI MUKHERJEE (MM)</w:t>
            </w:r>
          </w:p>
          <w:p w:rsidR="00011EDC" w:rsidRDefault="00011EDC" w:rsidP="00011EDC">
            <w:pPr>
              <w:spacing w:after="15" w:line="268" w:lineRule="auto"/>
              <w:ind w:left="706"/>
            </w:pPr>
          </w:p>
          <w:p w:rsidR="00011EDC" w:rsidRPr="00011EDC" w:rsidRDefault="00011EDC" w:rsidP="00011EDC">
            <w:pPr>
              <w:spacing w:after="15" w:line="268" w:lineRule="auto"/>
              <w:ind w:left="706"/>
            </w:pPr>
            <w:r>
              <w:rPr>
                <w:color w:val="0070C0"/>
              </w:rPr>
              <w:t xml:space="preserve">1)Concept of Human Rights: </w:t>
            </w:r>
          </w:p>
          <w:p w:rsidR="00011EDC" w:rsidRDefault="00011EDC" w:rsidP="00011EDC">
            <w:pPr>
              <w:numPr>
                <w:ilvl w:val="0"/>
                <w:numId w:val="9"/>
              </w:numPr>
              <w:spacing w:after="15" w:line="268" w:lineRule="auto"/>
              <w:ind w:hanging="361"/>
            </w:pPr>
            <w:r>
              <w:t xml:space="preserve">Meaning  </w:t>
            </w:r>
          </w:p>
          <w:p w:rsidR="00011EDC" w:rsidRDefault="00011EDC" w:rsidP="00011EDC">
            <w:pPr>
              <w:numPr>
                <w:ilvl w:val="0"/>
                <w:numId w:val="9"/>
              </w:numPr>
              <w:spacing w:after="15" w:line="268" w:lineRule="auto"/>
              <w:ind w:hanging="361"/>
            </w:pPr>
            <w:r>
              <w:t xml:space="preserve">Types  </w:t>
            </w:r>
          </w:p>
          <w:p w:rsidR="00011EDC" w:rsidRDefault="00011EDC" w:rsidP="00011EDC">
            <w:pPr>
              <w:spacing w:after="27" w:line="256" w:lineRule="auto"/>
              <w:ind w:left="355"/>
            </w:pPr>
            <w:r>
              <w:rPr>
                <w:color w:val="0070C0"/>
              </w:rPr>
              <w:t>3)</w:t>
            </w:r>
            <w:r w:rsidR="003C431D">
              <w:rPr>
                <w:color w:val="0070C0"/>
              </w:rPr>
              <w:t>Globalization</w:t>
            </w:r>
            <w:r>
              <w:rPr>
                <w:color w:val="0070C0"/>
              </w:rPr>
              <w:t xml:space="preserve"> and Human Rights: </w:t>
            </w:r>
          </w:p>
          <w:p w:rsidR="00011EDC" w:rsidRDefault="00011EDC" w:rsidP="00011EDC">
            <w:pPr>
              <w:numPr>
                <w:ilvl w:val="0"/>
                <w:numId w:val="11"/>
              </w:numPr>
              <w:spacing w:after="15" w:line="268" w:lineRule="auto"/>
              <w:ind w:hanging="361"/>
            </w:pPr>
            <w:r>
              <w:t xml:space="preserve">World Trade Organization </w:t>
            </w:r>
          </w:p>
          <w:p w:rsidR="00011EDC" w:rsidRDefault="00011EDC" w:rsidP="00011EDC">
            <w:pPr>
              <w:numPr>
                <w:ilvl w:val="0"/>
                <w:numId w:val="11"/>
              </w:numPr>
              <w:spacing w:after="15" w:line="268" w:lineRule="auto"/>
              <w:ind w:hanging="361"/>
            </w:pPr>
            <w:r>
              <w:t xml:space="preserve">Trade related Intellectual Property Rights </w:t>
            </w:r>
          </w:p>
          <w:p w:rsidR="00011EDC" w:rsidRDefault="00011EDC" w:rsidP="00011EDC">
            <w:pPr>
              <w:numPr>
                <w:ilvl w:val="0"/>
                <w:numId w:val="11"/>
              </w:numPr>
              <w:spacing w:after="15" w:line="268" w:lineRule="auto"/>
              <w:ind w:hanging="361"/>
            </w:pPr>
            <w:r>
              <w:t xml:space="preserve">Trade related international investment measures </w:t>
            </w:r>
          </w:p>
          <w:p w:rsidR="00011EDC" w:rsidRDefault="00011EDC" w:rsidP="00011EDC">
            <w:pPr>
              <w:numPr>
                <w:ilvl w:val="0"/>
                <w:numId w:val="11"/>
              </w:numPr>
              <w:spacing w:after="15" w:line="268" w:lineRule="auto"/>
              <w:ind w:hanging="361"/>
            </w:pPr>
            <w:r>
              <w:t xml:space="preserve">General agreement on trade in services </w:t>
            </w:r>
          </w:p>
          <w:p w:rsidR="00011EDC" w:rsidRDefault="00011EDC" w:rsidP="00011EDC">
            <w:pPr>
              <w:numPr>
                <w:ilvl w:val="0"/>
                <w:numId w:val="11"/>
              </w:numPr>
              <w:spacing w:after="15" w:line="268" w:lineRule="auto"/>
              <w:ind w:hanging="361"/>
            </w:pPr>
            <w:r>
              <w:t xml:space="preserve">Business and Human Rights </w:t>
            </w:r>
          </w:p>
          <w:p w:rsidR="00011EDC" w:rsidRDefault="00011EDC" w:rsidP="00011EDC">
            <w:pPr>
              <w:numPr>
                <w:ilvl w:val="0"/>
                <w:numId w:val="11"/>
              </w:numPr>
              <w:spacing w:after="15" w:line="268" w:lineRule="auto"/>
              <w:ind w:hanging="361"/>
            </w:pPr>
            <w:r>
              <w:t xml:space="preserve">Corruption and Human Rights </w:t>
            </w:r>
          </w:p>
          <w:p w:rsidR="00011EDC" w:rsidRDefault="00011EDC" w:rsidP="00011EDC">
            <w:pPr>
              <w:numPr>
                <w:ilvl w:val="0"/>
                <w:numId w:val="11"/>
              </w:numPr>
              <w:spacing w:after="15" w:line="268" w:lineRule="auto"/>
              <w:ind w:hanging="361"/>
            </w:pPr>
            <w:r>
              <w:t xml:space="preserve">Sustainable development and issues of Human Rights </w:t>
            </w:r>
          </w:p>
          <w:p w:rsidR="00011EDC" w:rsidRDefault="003C431D" w:rsidP="00011EDC">
            <w:pPr>
              <w:numPr>
                <w:ilvl w:val="0"/>
                <w:numId w:val="11"/>
              </w:numPr>
              <w:spacing w:after="207" w:line="268" w:lineRule="auto"/>
              <w:ind w:hanging="361"/>
            </w:pPr>
            <w:r>
              <w:t>Globalization</w:t>
            </w:r>
            <w:r w:rsidR="00011EDC">
              <w:t xml:space="preserve"> and effects on Human Rights </w:t>
            </w:r>
          </w:p>
          <w:p w:rsidR="003C431D" w:rsidRDefault="003C431D" w:rsidP="003C431D">
            <w:pPr>
              <w:spacing w:after="27" w:line="256" w:lineRule="auto"/>
              <w:ind w:left="355"/>
            </w:pPr>
            <w:r>
              <w:rPr>
                <w:color w:val="0070C0"/>
              </w:rPr>
              <w:t xml:space="preserve">4)Contemporary Human Rights Issues: Women and Gender: </w:t>
            </w:r>
          </w:p>
          <w:p w:rsidR="003C431D" w:rsidRDefault="003C431D" w:rsidP="003C431D">
            <w:pPr>
              <w:numPr>
                <w:ilvl w:val="0"/>
                <w:numId w:val="12"/>
              </w:numPr>
              <w:spacing w:after="15" w:line="268" w:lineRule="auto"/>
              <w:ind w:hanging="361"/>
            </w:pPr>
            <w:r>
              <w:t xml:space="preserve">Vienna and Beijing Conference and CEDAW </w:t>
            </w:r>
          </w:p>
          <w:p w:rsidR="003C431D" w:rsidRDefault="003C431D" w:rsidP="003C431D">
            <w:pPr>
              <w:numPr>
                <w:ilvl w:val="0"/>
                <w:numId w:val="12"/>
              </w:numPr>
              <w:spacing w:after="15" w:line="268" w:lineRule="auto"/>
              <w:ind w:hanging="361"/>
            </w:pPr>
            <w:r>
              <w:t xml:space="preserve">Assault on Patriarchy and demand for wages against homework by wives </w:t>
            </w:r>
          </w:p>
          <w:p w:rsidR="003C431D" w:rsidRDefault="003C431D" w:rsidP="003C431D">
            <w:pPr>
              <w:numPr>
                <w:ilvl w:val="0"/>
                <w:numId w:val="12"/>
              </w:numPr>
              <w:spacing w:after="15" w:line="268" w:lineRule="auto"/>
              <w:ind w:hanging="361"/>
            </w:pPr>
            <w:r>
              <w:t xml:space="preserve">Domestic violence, and other abuses – Child Marriage, killing of girl child, dowry deaths </w:t>
            </w:r>
          </w:p>
          <w:p w:rsidR="00011EDC" w:rsidRPr="003C431D" w:rsidRDefault="003C431D" w:rsidP="003C431D">
            <w:pPr>
              <w:spacing w:after="15" w:line="268" w:lineRule="auto"/>
              <w:ind w:left="706"/>
            </w:pPr>
            <w:r>
              <w:t>Sexual Harassment at workplace.</w:t>
            </w:r>
          </w:p>
          <w:p w:rsidR="003C431D" w:rsidRPr="003C431D" w:rsidRDefault="003C431D" w:rsidP="003C43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3C431D">
              <w:rPr>
                <w:rFonts w:ascii="Times New Roman" w:hAnsi="Times New Roman" w:cs="Times New Roman"/>
              </w:rPr>
              <w:t>Revision</w:t>
            </w:r>
          </w:p>
          <w:p w:rsidR="00494161" w:rsidRPr="003C431D" w:rsidRDefault="003C431D" w:rsidP="003C43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3C431D">
              <w:rPr>
                <w:rFonts w:ascii="Times New Roman" w:hAnsi="Times New Roman" w:cs="Times New Roman"/>
              </w:rPr>
              <w:t>Class Test</w:t>
            </w:r>
          </w:p>
          <w:p w:rsidR="003C431D" w:rsidRPr="003C431D" w:rsidRDefault="003C431D" w:rsidP="003C43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D">
              <w:rPr>
                <w:rFonts w:ascii="Times New Roman" w:hAnsi="Times New Roman" w:cs="Times New Roman"/>
              </w:rPr>
              <w:t>Internal Assessment</w:t>
            </w:r>
          </w:p>
        </w:tc>
        <w:tc>
          <w:tcPr>
            <w:tcW w:w="2808" w:type="dxa"/>
          </w:tcPr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</w:pPr>
          </w:p>
          <w:p w:rsidR="00494161" w:rsidRDefault="00606350" w:rsidP="00392224">
            <w:pPr>
              <w:jc w:val="center"/>
            </w:pPr>
            <w:r>
              <w:t>3</w:t>
            </w:r>
          </w:p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</w:pPr>
            <w:r>
              <w:t>10</w:t>
            </w:r>
          </w:p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</w:pPr>
          </w:p>
          <w:p w:rsidR="00494161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4161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A440BB" w:rsidRDefault="00494161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Default="00606350" w:rsidP="00392224">
            <w:pPr>
              <w:jc w:val="center"/>
            </w:pPr>
            <w:r>
              <w:t>2</w:t>
            </w:r>
          </w:p>
          <w:p w:rsidR="00965E9A" w:rsidRDefault="00606350" w:rsidP="00392224">
            <w:pPr>
              <w:jc w:val="center"/>
            </w:pPr>
            <w:r>
              <w:t>2</w:t>
            </w:r>
          </w:p>
          <w:p w:rsidR="00965E9A" w:rsidRDefault="00606350" w:rsidP="00392224">
            <w:pPr>
              <w:jc w:val="center"/>
            </w:pPr>
            <w:r>
              <w:t>1</w:t>
            </w:r>
          </w:p>
        </w:tc>
      </w:tr>
      <w:tr w:rsidR="00494161" w:rsidTr="00E05B4C">
        <w:trPr>
          <w:trHeight w:val="710"/>
        </w:trPr>
        <w:tc>
          <w:tcPr>
            <w:tcW w:w="6768" w:type="dxa"/>
          </w:tcPr>
          <w:p w:rsidR="00494161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B90601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808" w:type="dxa"/>
          </w:tcPr>
          <w:p w:rsidR="00494161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B90601" w:rsidRDefault="003859CE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94161" w:rsidRDefault="00494161" w:rsidP="00E05B4C"/>
    <w:p w:rsidR="00494161" w:rsidRDefault="00494161" w:rsidP="00E05B4C"/>
    <w:p w:rsidR="00FC17E6" w:rsidRDefault="00FC17E6" w:rsidP="00E05B4C"/>
    <w:p w:rsidR="00FC17E6" w:rsidRDefault="00FC17E6" w:rsidP="00E05B4C"/>
    <w:p w:rsidR="00FC17E6" w:rsidRDefault="00FC17E6" w:rsidP="00E05B4C"/>
    <w:p w:rsidR="00FC17E6" w:rsidRPr="0062234D" w:rsidRDefault="00FC17E6" w:rsidP="00FC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34D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05E7">
        <w:rPr>
          <w:rFonts w:ascii="Times New Roman" w:hAnsi="Times New Roman" w:cs="Times New Roman"/>
          <w:sz w:val="24"/>
          <w:szCs w:val="24"/>
        </w:rPr>
        <w:t>202</w:t>
      </w:r>
      <w:r w:rsidR="00406B04">
        <w:rPr>
          <w:rFonts w:ascii="Times New Roman" w:hAnsi="Times New Roman" w:cs="Times New Roman"/>
          <w:sz w:val="24"/>
          <w:szCs w:val="24"/>
        </w:rPr>
        <w:t>3</w:t>
      </w:r>
      <w:r w:rsidRPr="000A05E7">
        <w:rPr>
          <w:rFonts w:ascii="Times New Roman" w:hAnsi="Times New Roman" w:cs="Times New Roman"/>
          <w:sz w:val="24"/>
          <w:szCs w:val="24"/>
        </w:rPr>
        <w:t>-202</w:t>
      </w:r>
      <w:r w:rsidR="00406B04">
        <w:rPr>
          <w:rFonts w:ascii="Times New Roman" w:hAnsi="Times New Roman" w:cs="Times New Roman"/>
          <w:sz w:val="24"/>
          <w:szCs w:val="24"/>
        </w:rPr>
        <w:t>4</w:t>
      </w:r>
    </w:p>
    <w:p w:rsidR="00FC17E6" w:rsidRPr="000A05E7" w:rsidRDefault="00FC17E6" w:rsidP="00FC1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7">
        <w:rPr>
          <w:rFonts w:ascii="Times New Roman" w:hAnsi="Times New Roman" w:cs="Times New Roman"/>
          <w:b/>
          <w:sz w:val="24"/>
          <w:szCs w:val="24"/>
        </w:rPr>
        <w:lastRenderedPageBreak/>
        <w:t>DEPARTMENT OF HUMAN RIGHTS</w:t>
      </w:r>
    </w:p>
    <w:p w:rsidR="00FC17E6" w:rsidRPr="000A05E7" w:rsidRDefault="00FC17E6" w:rsidP="00FC1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RAMAKRISHNA SARADA MISSON VIVEKANANDA VIDYABHAVAN</w:t>
      </w:r>
    </w:p>
    <w:p w:rsidR="00FC17E6" w:rsidRPr="000A05E7" w:rsidRDefault="00FC17E6" w:rsidP="00FC1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GE 3</w:t>
      </w:r>
      <w:r w:rsidRPr="000A05E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A05E7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FC17E6" w:rsidRPr="000A05E7" w:rsidRDefault="00FC17E6" w:rsidP="00FC17E6">
      <w:pPr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b/>
          <w:sz w:val="24"/>
          <w:szCs w:val="24"/>
        </w:rPr>
        <w:t>INTERNATIONAL HUMAN RIGHTS MECHANISM AND INSTRUMENTS</w:t>
      </w:r>
      <w:r w:rsidRPr="000A05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FC17E6" w:rsidTr="00E77D0A">
        <w:trPr>
          <w:trHeight w:val="395"/>
        </w:trPr>
        <w:tc>
          <w:tcPr>
            <w:tcW w:w="6768" w:type="dxa"/>
          </w:tcPr>
          <w:p w:rsidR="00FC17E6" w:rsidRPr="00564F86" w:rsidRDefault="00FC17E6" w:rsidP="00E7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FC17E6" w:rsidRPr="00564F86" w:rsidRDefault="00FC17E6" w:rsidP="00E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C17E6" w:rsidTr="00E77D0A">
        <w:trPr>
          <w:trHeight w:val="638"/>
        </w:trPr>
        <w:tc>
          <w:tcPr>
            <w:tcW w:w="6768" w:type="dxa"/>
          </w:tcPr>
          <w:p w:rsidR="00FC17E6" w:rsidRPr="009708B4" w:rsidRDefault="00FC17E6" w:rsidP="00E77D0A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FC17E6" w:rsidRPr="00564F86" w:rsidRDefault="00FC17E6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NATIONS SYSTEM AND HUMAN RIGHTS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GENERAL ASSEMBLY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SECURITY COUNCIL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SECRETARIAT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ECOSOC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INTERNATIONAL COURT OF JUSTICE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TRUSTEESHIP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COMPOSITION AND FUNCTION OF SOME SPECIALIZED AGENCIES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UNESCO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ILO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FAO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IMF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IBRD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 HUMAN RIGHTS COMMISSION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 HUMAN RIGHTS COUNCIL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CASES RELATED HUMAN RIGHTS COUNCIL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LANDMARK CONFERENCES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VIENNA CONFERENCE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TERRORISM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PREVENTIVE DETENTION ACT(PDA)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MAINTENANCE OF INTERNAL SECURITY ACT(MISA)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ARMED FORCES SPECIAL POWER ACT(AFSPA)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NATIONAL SECURITY ACT(NSA)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TERRORISM AND DISRUPTIVE ACTIVITIES(TADA)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PREVENTION OF TERRORISM ACT(POTA)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UNLAWFUL  ACTIVITIES(PREVENTION) ACT</w:t>
            </w:r>
          </w:p>
          <w:p w:rsidR="00FC17E6" w:rsidRPr="00564F86" w:rsidRDefault="00FC17E6" w:rsidP="00E77D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INVESTIGATION  AGENCY(NIA)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FC17E6" w:rsidRPr="00564F86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PRACTICAL: DOCUMENTATION</w:t>
            </w:r>
          </w:p>
          <w:p w:rsidR="00FC17E6" w:rsidRDefault="00FC17E6" w:rsidP="00E77D0A">
            <w:pPr>
              <w:pStyle w:val="ListParagraph"/>
              <w:rPr>
                <w:b/>
                <w:sz w:val="28"/>
                <w:szCs w:val="28"/>
              </w:rPr>
            </w:pPr>
          </w:p>
          <w:p w:rsidR="00FC17E6" w:rsidRDefault="00FC17E6" w:rsidP="00E77D0A">
            <w:pPr>
              <w:pStyle w:val="ListParagraph"/>
              <w:rPr>
                <w:b/>
                <w:sz w:val="28"/>
                <w:szCs w:val="28"/>
              </w:rPr>
            </w:pPr>
          </w:p>
          <w:p w:rsidR="00392224" w:rsidRDefault="00392224" w:rsidP="00E77D0A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392224" w:rsidRDefault="00392224" w:rsidP="00E77D0A">
            <w:pPr>
              <w:pStyle w:val="List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-----------------------------------------------------------------</w:t>
            </w:r>
          </w:p>
          <w:p w:rsidR="00392224" w:rsidRDefault="00392224" w:rsidP="00E77D0A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392224" w:rsidRDefault="00392224" w:rsidP="00E77D0A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392224" w:rsidRDefault="00392224" w:rsidP="00E77D0A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392224" w:rsidRDefault="00392224" w:rsidP="00E77D0A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392224" w:rsidRDefault="00392224" w:rsidP="00E77D0A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FC17E6" w:rsidRDefault="00FC17E6" w:rsidP="00E77D0A">
            <w:pPr>
              <w:pStyle w:val="ListParagraph"/>
              <w:jc w:val="center"/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808" w:type="dxa"/>
          </w:tcPr>
          <w:p w:rsidR="00FC17E6" w:rsidRDefault="00FC17E6" w:rsidP="00392224">
            <w:pPr>
              <w:jc w:val="center"/>
            </w:pPr>
          </w:p>
          <w:p w:rsidR="00392224" w:rsidRDefault="00392224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9D1CFC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24" w:rsidRDefault="00392224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2224" w:rsidRDefault="00392224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24" w:rsidRDefault="00392224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  <w:r>
              <w:t>4</w:t>
            </w: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spacing w:after="0"/>
              <w:jc w:val="center"/>
            </w:pPr>
            <w:r>
              <w:lastRenderedPageBreak/>
              <w:t>4</w:t>
            </w:r>
          </w:p>
          <w:p w:rsidR="00FC17E6" w:rsidRDefault="00FC17E6" w:rsidP="00392224">
            <w:pPr>
              <w:spacing w:after="0"/>
              <w:jc w:val="center"/>
            </w:pPr>
          </w:p>
          <w:p w:rsidR="00FC17E6" w:rsidRDefault="00FC17E6" w:rsidP="00392224">
            <w:pPr>
              <w:spacing w:after="0"/>
              <w:jc w:val="center"/>
            </w:pPr>
            <w:r>
              <w:t>1</w:t>
            </w:r>
          </w:p>
          <w:p w:rsidR="00FC17E6" w:rsidRDefault="00FC17E6" w:rsidP="00392224">
            <w:pPr>
              <w:spacing w:after="0"/>
              <w:jc w:val="center"/>
            </w:pPr>
            <w:r>
              <w:t>3</w:t>
            </w: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Default="00FC17E6" w:rsidP="00392224">
            <w:pPr>
              <w:jc w:val="center"/>
            </w:pPr>
          </w:p>
        </w:tc>
      </w:tr>
      <w:tr w:rsidR="00FC17E6" w:rsidTr="00E77D0A">
        <w:tc>
          <w:tcPr>
            <w:tcW w:w="6768" w:type="dxa"/>
          </w:tcPr>
          <w:p w:rsidR="00FC17E6" w:rsidRPr="000A05E7" w:rsidRDefault="00FC17E6" w:rsidP="00E77D0A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lastRenderedPageBreak/>
              <w:t>MOUSUMI MUKHERJEE (MM)</w:t>
            </w:r>
          </w:p>
          <w:p w:rsidR="00FC17E6" w:rsidRPr="00B90601" w:rsidRDefault="00FC17E6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INTERNATIONAL CONVENTION ON THE ELIMINATION OF ALL FORMS OF RACIAL DISCRIMINATION,1965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BACKGROUD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ADOPTION YEAR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ON THE ELIMINATION OF ALL FORMS OF DISCRIMINATION AGAINST WOMEN,1979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 xml:space="preserve">DECLARATION 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ADOPTION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CONVENTIONS  ON THE RIGHTS OF THE CHILD,1989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 xml:space="preserve">DECLARATION 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ARTICLES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AGAINST TORTURE,1984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MIGRANT WORKER,1990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ON THE RIGHTS OF THE PERSON WITH DISABILITIES,2006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LANDMARK CONFERENCES: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BEIJING CONFERENCE</w:t>
            </w:r>
          </w:p>
          <w:p w:rsidR="00FC17E6" w:rsidRPr="00B90601" w:rsidRDefault="00FC17E6" w:rsidP="00E77D0A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MDG,2000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FC17E6" w:rsidRDefault="00FC17E6" w:rsidP="00E77D0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FC17E6" w:rsidRDefault="00FC17E6" w:rsidP="00E77D0A"/>
          <w:p w:rsidR="00FC17E6" w:rsidRDefault="00FC17E6" w:rsidP="00E77D0A"/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9D1CFC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24" w:rsidRDefault="00392224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7E6" w:rsidRPr="00B90601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Default="00FC17E6" w:rsidP="00392224">
            <w:pPr>
              <w:spacing w:after="0"/>
              <w:jc w:val="center"/>
            </w:pPr>
            <w:r>
              <w:t>2</w:t>
            </w:r>
          </w:p>
          <w:p w:rsidR="00FC17E6" w:rsidRDefault="00FC17E6" w:rsidP="00392224">
            <w:pPr>
              <w:spacing w:after="0"/>
              <w:jc w:val="center"/>
            </w:pPr>
          </w:p>
          <w:p w:rsidR="00FC17E6" w:rsidRDefault="00FC17E6" w:rsidP="00392224">
            <w:pPr>
              <w:spacing w:after="0"/>
              <w:jc w:val="center"/>
            </w:pPr>
            <w:r>
              <w:t>3</w:t>
            </w:r>
          </w:p>
        </w:tc>
      </w:tr>
      <w:tr w:rsidR="00FC17E6" w:rsidTr="00E77D0A">
        <w:trPr>
          <w:trHeight w:val="710"/>
        </w:trPr>
        <w:tc>
          <w:tcPr>
            <w:tcW w:w="6768" w:type="dxa"/>
          </w:tcPr>
          <w:p w:rsidR="00FC17E6" w:rsidRDefault="00FC17E6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808" w:type="dxa"/>
          </w:tcPr>
          <w:p w:rsidR="00FC17E6" w:rsidRDefault="00FC17E6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17E6" w:rsidRDefault="00FC17E6" w:rsidP="00E05B4C"/>
    <w:p w:rsidR="00FC17E6" w:rsidRPr="00790F92" w:rsidRDefault="00FC17E6" w:rsidP="00FC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92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05E7">
        <w:rPr>
          <w:rFonts w:ascii="Times New Roman" w:hAnsi="Times New Roman" w:cs="Times New Roman"/>
          <w:sz w:val="24"/>
          <w:szCs w:val="24"/>
        </w:rPr>
        <w:t>202</w:t>
      </w:r>
      <w:r w:rsidR="00406B04">
        <w:rPr>
          <w:rFonts w:ascii="Times New Roman" w:hAnsi="Times New Roman" w:cs="Times New Roman"/>
          <w:sz w:val="24"/>
          <w:szCs w:val="24"/>
        </w:rPr>
        <w:t>3</w:t>
      </w:r>
      <w:r w:rsidRPr="000A05E7">
        <w:rPr>
          <w:rFonts w:ascii="Times New Roman" w:hAnsi="Times New Roman" w:cs="Times New Roman"/>
          <w:sz w:val="24"/>
          <w:szCs w:val="24"/>
        </w:rPr>
        <w:t>-202</w:t>
      </w:r>
      <w:r w:rsidR="00406B04">
        <w:rPr>
          <w:rFonts w:ascii="Times New Roman" w:hAnsi="Times New Roman" w:cs="Times New Roman"/>
          <w:sz w:val="24"/>
          <w:szCs w:val="24"/>
        </w:rPr>
        <w:t>4</w:t>
      </w:r>
    </w:p>
    <w:p w:rsidR="00FC17E6" w:rsidRPr="00A042DB" w:rsidRDefault="00FC17E6" w:rsidP="00FC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DB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FC17E6" w:rsidRPr="00A042DB" w:rsidRDefault="00FC17E6" w:rsidP="00FC17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DB">
        <w:rPr>
          <w:rFonts w:ascii="Times New Roman" w:hAnsi="Times New Roman" w:cs="Times New Roman"/>
          <w:b/>
          <w:sz w:val="28"/>
          <w:szCs w:val="28"/>
          <w:u w:val="single"/>
        </w:rPr>
        <w:t>DEPARTMENT OF HUMAN RIGHTS</w:t>
      </w:r>
    </w:p>
    <w:p w:rsidR="00FC17E6" w:rsidRDefault="00FC17E6" w:rsidP="00FC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</w:t>
      </w:r>
      <w:r w:rsidRPr="000A05E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5th </w:t>
      </w:r>
      <w:r w:rsidRPr="000A05E7">
        <w:rPr>
          <w:rFonts w:ascii="Times New Roman" w:hAnsi="Times New Roman" w:cs="Times New Roman"/>
          <w:sz w:val="24"/>
          <w:szCs w:val="24"/>
        </w:rPr>
        <w:t>SEMESTER</w:t>
      </w:r>
    </w:p>
    <w:p w:rsidR="00FC17E6" w:rsidRDefault="00FC17E6" w:rsidP="00FC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3CA">
        <w:rPr>
          <w:rFonts w:ascii="Times New Roman" w:hAnsi="Times New Roman" w:cs="Times New Roman"/>
          <w:b/>
          <w:bCs/>
          <w:sz w:val="24"/>
          <w:szCs w:val="24"/>
        </w:rPr>
        <w:t>CONFERENCES AND DEVELOPMENT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FC17E6" w:rsidTr="00E77D0A">
        <w:trPr>
          <w:trHeight w:val="395"/>
        </w:trPr>
        <w:tc>
          <w:tcPr>
            <w:tcW w:w="6768" w:type="dxa"/>
          </w:tcPr>
          <w:p w:rsidR="00FC17E6" w:rsidRPr="00564F86" w:rsidRDefault="00FC17E6" w:rsidP="00E7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FC17E6" w:rsidRPr="00564F86" w:rsidRDefault="00FC17E6" w:rsidP="00E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C17E6" w:rsidTr="00E77D0A">
        <w:trPr>
          <w:trHeight w:val="638"/>
        </w:trPr>
        <w:tc>
          <w:tcPr>
            <w:tcW w:w="6768" w:type="dxa"/>
          </w:tcPr>
          <w:p w:rsidR="00FC17E6" w:rsidRPr="009708B4" w:rsidRDefault="00FC17E6" w:rsidP="00E77D0A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FC17E6" w:rsidRPr="00564F86" w:rsidRDefault="00FC17E6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FC17E6" w:rsidRPr="00EB03CA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3CA">
              <w:t>INTERNATIONAL HUMANITARIAN LAW:</w:t>
            </w:r>
          </w:p>
          <w:p w:rsidR="00FC17E6" w:rsidRDefault="00FC17E6" w:rsidP="00E77D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>Geneva convention 1949</w:t>
            </w:r>
          </w:p>
          <w:p w:rsidR="00FC17E6" w:rsidRDefault="00FC17E6" w:rsidP="00E77D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>Additional Protocols of 1977</w:t>
            </w:r>
          </w:p>
          <w:p w:rsidR="00FC17E6" w:rsidRPr="00EB03CA" w:rsidRDefault="00FC17E6" w:rsidP="00E77D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>International Red Cross society</w:t>
            </w:r>
          </w:p>
          <w:p w:rsidR="00FC17E6" w:rsidRDefault="00FC17E6" w:rsidP="00E77D0A">
            <w:pPr>
              <w:pStyle w:val="ListParagraph"/>
              <w:spacing w:after="0" w:line="360" w:lineRule="auto"/>
            </w:pPr>
            <w:r>
              <w:t>Nature and Scope</w:t>
            </w:r>
          </w:p>
          <w:p w:rsidR="00FC17E6" w:rsidRPr="00EB03CA" w:rsidRDefault="00FC17E6" w:rsidP="00E77D0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3CA">
              <w:t>GROWTH AND MODELS</w:t>
            </w:r>
          </w:p>
          <w:p w:rsidR="00FC17E6" w:rsidRPr="00EB03CA" w:rsidRDefault="00FC17E6" w:rsidP="00E77D0A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 xml:space="preserve">Models of Development: Growth Approach, Basic Needs Approach,Sustainable Human Development,Rio Declaration 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Environment andDevelopment,1992</w:t>
            </w:r>
          </w:p>
          <w:p w:rsidR="00FC17E6" w:rsidRDefault="00FC17E6" w:rsidP="00E77D0A">
            <w:pPr>
              <w:pStyle w:val="ListParagraph"/>
              <w:spacing w:after="0" w:line="240" w:lineRule="auto"/>
            </w:pPr>
            <w:r>
              <w:t>-</w:t>
            </w:r>
            <w:r w:rsidRPr="00EB03CA">
              <w:t>Globalization of Human Rights: Dynamics ofGlobalization</w:t>
            </w:r>
          </w:p>
          <w:p w:rsidR="00FC17E6" w:rsidRDefault="00FC17E6" w:rsidP="00E77D0A">
            <w:pPr>
              <w:pStyle w:val="ListParagraph"/>
              <w:spacing w:after="0" w:line="240" w:lineRule="auto"/>
            </w:pPr>
            <w:r>
              <w:t>-Economic Growth Strategies: Implication of Poverty eradication, Employment</w:t>
            </w:r>
          </w:p>
          <w:p w:rsidR="00FC17E6" w:rsidRDefault="00FC17E6" w:rsidP="00E77D0A">
            <w:pPr>
              <w:pStyle w:val="ListParagraph"/>
              <w:spacing w:after="0" w:line="240" w:lineRule="auto"/>
            </w:pPr>
            <w:r>
              <w:t xml:space="preserve">issues  </w:t>
            </w:r>
          </w:p>
          <w:p w:rsidR="00FC17E6" w:rsidRDefault="00FC17E6" w:rsidP="00E77D0A">
            <w:pPr>
              <w:pStyle w:val="ListParagraph"/>
              <w:spacing w:after="0" w:line="240" w:lineRule="auto"/>
            </w:pPr>
            <w:r>
              <w:t xml:space="preserve">- </w:t>
            </w:r>
            <w:r w:rsidRPr="00A479E2">
              <w:t>World Trade Organization: Implications for Human Rights</w:t>
            </w:r>
          </w:p>
          <w:p w:rsidR="00FC17E6" w:rsidRDefault="00FC17E6" w:rsidP="00E77D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Default="00392224" w:rsidP="00E77D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392224" w:rsidRPr="00564F86" w:rsidRDefault="00392224" w:rsidP="00E77D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Assessment</w:t>
            </w:r>
          </w:p>
          <w:p w:rsidR="00FC17E6" w:rsidRPr="00783D74" w:rsidRDefault="00FC17E6" w:rsidP="00E77D0A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FC17E6" w:rsidRDefault="00FC17E6" w:rsidP="00E77D0A">
            <w:pPr>
              <w:pStyle w:val="ListParagraph"/>
              <w:ind w:left="1440"/>
              <w:rPr>
                <w:b/>
                <w:sz w:val="28"/>
                <w:szCs w:val="28"/>
              </w:rPr>
            </w:pPr>
          </w:p>
          <w:p w:rsidR="00FC17E6" w:rsidRDefault="00FC17E6" w:rsidP="00E77D0A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9D1CFC" w:rsidP="00392224">
            <w:pPr>
              <w:jc w:val="center"/>
            </w:pPr>
            <w:r>
              <w:t>19</w:t>
            </w: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spacing w:after="0"/>
              <w:jc w:val="center"/>
            </w:pPr>
            <w:r>
              <w:t>4</w:t>
            </w:r>
          </w:p>
          <w:p w:rsidR="00FC17E6" w:rsidRDefault="00392224" w:rsidP="00392224">
            <w:pPr>
              <w:spacing w:after="0"/>
              <w:jc w:val="center"/>
            </w:pPr>
            <w:r>
              <w:t>1</w:t>
            </w:r>
          </w:p>
          <w:p w:rsidR="00FC17E6" w:rsidRDefault="00392224" w:rsidP="00392224">
            <w:pPr>
              <w:spacing w:after="0"/>
            </w:pPr>
            <w:r>
              <w:t xml:space="preserve">                        3</w:t>
            </w:r>
          </w:p>
        </w:tc>
      </w:tr>
      <w:tr w:rsidR="00FC17E6" w:rsidTr="00E77D0A">
        <w:tc>
          <w:tcPr>
            <w:tcW w:w="6768" w:type="dxa"/>
          </w:tcPr>
          <w:p w:rsidR="00FC17E6" w:rsidRDefault="00FC17E6" w:rsidP="00E77D0A">
            <w:pPr>
              <w:rPr>
                <w:b/>
                <w:sz w:val="28"/>
                <w:szCs w:val="28"/>
              </w:rPr>
            </w:pPr>
          </w:p>
          <w:p w:rsidR="00FC17E6" w:rsidRDefault="00FC17E6" w:rsidP="00E77D0A">
            <w:pPr>
              <w:rPr>
                <w:b/>
                <w:sz w:val="28"/>
                <w:szCs w:val="28"/>
              </w:rPr>
            </w:pPr>
          </w:p>
          <w:p w:rsidR="00FC17E6" w:rsidRDefault="00FC17E6" w:rsidP="00E77D0A">
            <w:pPr>
              <w:rPr>
                <w:b/>
                <w:sz w:val="28"/>
                <w:szCs w:val="28"/>
              </w:rPr>
            </w:pPr>
          </w:p>
          <w:p w:rsidR="00FC17E6" w:rsidRPr="000A05E7" w:rsidRDefault="00FC17E6" w:rsidP="00E77D0A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t>MOUSUMI MUKHERJEE (MM)</w:t>
            </w:r>
          </w:p>
          <w:p w:rsidR="00FC17E6" w:rsidRPr="00A479E2" w:rsidRDefault="00FC17E6" w:rsidP="00E77D0A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9E2">
              <w:t>HUMAN RIGHTS AND INTERNATIONAL POLITICS:</w:t>
            </w:r>
          </w:p>
          <w:p w:rsidR="00FC17E6" w:rsidRDefault="00FC17E6" w:rsidP="00E77D0A">
            <w:pPr>
              <w:pStyle w:val="ListParagraph"/>
              <w:spacing w:after="0" w:line="240" w:lineRule="auto"/>
              <w:ind w:left="1485"/>
            </w:pPr>
            <w:r>
              <w:t xml:space="preserve">- </w:t>
            </w:r>
            <w:r w:rsidRPr="00A479E2">
              <w:t>Tehran Conference (1968)</w:t>
            </w:r>
          </w:p>
          <w:p w:rsidR="00FC17E6" w:rsidRDefault="00FC17E6" w:rsidP="00E77D0A">
            <w:pPr>
              <w:pStyle w:val="ListParagraph"/>
              <w:spacing w:after="0" w:line="240" w:lineRule="auto"/>
              <w:ind w:left="1485"/>
            </w:pPr>
            <w:r>
              <w:t>-</w:t>
            </w:r>
            <w:r w:rsidRPr="00A479E2">
              <w:t>Vienna conference (1993)</w:t>
            </w:r>
          </w:p>
          <w:p w:rsidR="00FC17E6" w:rsidRPr="00753148" w:rsidRDefault="00FC17E6" w:rsidP="00E77D0A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A479E2" w:rsidRDefault="00FC17E6" w:rsidP="00E77D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9E2">
              <w:t>INTERNATIONAL CRIMINAL TRIBUNALS</w:t>
            </w:r>
          </w:p>
          <w:p w:rsidR="00FC17E6" w:rsidRDefault="00FC17E6" w:rsidP="00E77D0A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>Rwanda</w:t>
            </w:r>
          </w:p>
          <w:p w:rsidR="00FC17E6" w:rsidRDefault="00FC17E6" w:rsidP="00E77D0A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>Former Yugoslavia</w:t>
            </w:r>
          </w:p>
          <w:p w:rsidR="00FC17E6" w:rsidRDefault="00FC17E6" w:rsidP="00E77D0A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>International Criminal Court (ICC)</w:t>
            </w:r>
          </w:p>
          <w:p w:rsidR="00FC17E6" w:rsidRDefault="00FC17E6" w:rsidP="00E77D0A">
            <w:pPr>
              <w:pStyle w:val="ListParagraph"/>
              <w:tabs>
                <w:tab w:val="left" w:pos="2604"/>
              </w:tabs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17E6" w:rsidRPr="00A479E2" w:rsidRDefault="00FC17E6" w:rsidP="00E77D0A">
            <w:pPr>
              <w:pStyle w:val="ListParagraph"/>
              <w:numPr>
                <w:ilvl w:val="0"/>
                <w:numId w:val="3"/>
              </w:num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FC17E6" w:rsidRPr="00B90601" w:rsidRDefault="00FC17E6" w:rsidP="00E77D0A">
            <w:pPr>
              <w:pStyle w:val="ListParagraph"/>
              <w:numPr>
                <w:ilvl w:val="0"/>
                <w:numId w:val="3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392224" w:rsidRPr="00392224" w:rsidRDefault="00392224" w:rsidP="0039222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392224" w:rsidRDefault="00392224" w:rsidP="0070644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92224">
              <w:rPr>
                <w:rFonts w:ascii="Times New Roman" w:hAnsi="Times New Roman" w:cs="Times New Roman"/>
                <w:sz w:val="24"/>
                <w:szCs w:val="24"/>
              </w:rPr>
              <w:t>Internal Assessment</w:t>
            </w:r>
          </w:p>
        </w:tc>
        <w:tc>
          <w:tcPr>
            <w:tcW w:w="2808" w:type="dxa"/>
          </w:tcPr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9D1CFC" w:rsidP="00392224">
            <w:pPr>
              <w:jc w:val="center"/>
            </w:pPr>
            <w:r>
              <w:t>17</w:t>
            </w: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  <w:r>
              <w:t>18</w:t>
            </w: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</w:p>
          <w:p w:rsidR="00FC17E6" w:rsidRDefault="00FC17E6" w:rsidP="00392224">
            <w:pPr>
              <w:jc w:val="center"/>
            </w:pPr>
            <w:r>
              <w:t>4</w:t>
            </w:r>
          </w:p>
          <w:p w:rsidR="00FC17E6" w:rsidRDefault="00FC17E6" w:rsidP="00392224">
            <w:pPr>
              <w:jc w:val="center"/>
            </w:pPr>
            <w:r>
              <w:t>3</w:t>
            </w:r>
          </w:p>
          <w:p w:rsidR="00392224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7E6" w:rsidRPr="00564F8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7E6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A440BB" w:rsidRDefault="00FC17E6" w:rsidP="003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Default="00FC17E6" w:rsidP="00392224">
            <w:pPr>
              <w:jc w:val="center"/>
            </w:pPr>
          </w:p>
        </w:tc>
      </w:tr>
      <w:tr w:rsidR="00FC17E6" w:rsidTr="00E77D0A">
        <w:trPr>
          <w:trHeight w:val="710"/>
        </w:trPr>
        <w:tc>
          <w:tcPr>
            <w:tcW w:w="6768" w:type="dxa"/>
          </w:tcPr>
          <w:p w:rsidR="00FC17E6" w:rsidRPr="00B90601" w:rsidRDefault="00FC17E6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C17E6" w:rsidRDefault="00FC17E6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E6" w:rsidRPr="00B90601" w:rsidRDefault="00FC17E6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17E6" w:rsidRDefault="00FC17E6" w:rsidP="00FC17E6"/>
    <w:p w:rsidR="0035387F" w:rsidRPr="00790F92" w:rsidRDefault="0035387F" w:rsidP="003538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92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05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05E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5387F" w:rsidRPr="00A042DB" w:rsidRDefault="0035387F" w:rsidP="003538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DB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35387F" w:rsidRPr="00A042DB" w:rsidRDefault="0035387F" w:rsidP="003538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DB">
        <w:rPr>
          <w:rFonts w:ascii="Times New Roman" w:hAnsi="Times New Roman" w:cs="Times New Roman"/>
          <w:b/>
          <w:sz w:val="28"/>
          <w:szCs w:val="28"/>
          <w:u w:val="single"/>
        </w:rPr>
        <w:t>DEPARTMENT OF HUMAN RIGHTS</w:t>
      </w:r>
    </w:p>
    <w:p w:rsidR="0035387F" w:rsidRDefault="0035387F" w:rsidP="00353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0A05E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5th </w:t>
      </w:r>
      <w:r w:rsidRPr="000A05E7">
        <w:rPr>
          <w:rFonts w:ascii="Times New Roman" w:hAnsi="Times New Roman" w:cs="Times New Roman"/>
          <w:sz w:val="24"/>
          <w:szCs w:val="24"/>
        </w:rPr>
        <w:t>SEMESTER</w:t>
      </w:r>
    </w:p>
    <w:p w:rsidR="0035387F" w:rsidRDefault="0035387F" w:rsidP="0035387F">
      <w:pPr>
        <w:spacing w:after="223" w:line="259" w:lineRule="auto"/>
        <w:ind w:left="1896"/>
      </w:pPr>
      <w:r>
        <w:rPr>
          <w:rFonts w:ascii="Calibri" w:eastAsia="Calibri" w:hAnsi="Calibri" w:cs="Calibri"/>
          <w:b/>
        </w:rPr>
        <w:t>MEANING AND CONCEPT OF HUMAN RIGHTS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35387F" w:rsidTr="00E77D0A">
        <w:trPr>
          <w:trHeight w:val="395"/>
        </w:trPr>
        <w:tc>
          <w:tcPr>
            <w:tcW w:w="6768" w:type="dxa"/>
          </w:tcPr>
          <w:p w:rsidR="0035387F" w:rsidRPr="00564F86" w:rsidRDefault="0035387F" w:rsidP="00E7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35387F" w:rsidRPr="00564F86" w:rsidRDefault="0035387F" w:rsidP="00E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35387F" w:rsidTr="00E77D0A">
        <w:trPr>
          <w:trHeight w:val="638"/>
        </w:trPr>
        <w:tc>
          <w:tcPr>
            <w:tcW w:w="6768" w:type="dxa"/>
          </w:tcPr>
          <w:p w:rsidR="0035387F" w:rsidRPr="009708B4" w:rsidRDefault="0035387F" w:rsidP="00E77D0A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35387F" w:rsidRPr="00564F86" w:rsidRDefault="0035387F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35387F" w:rsidRPr="009B07BD" w:rsidRDefault="0035387F" w:rsidP="009B07BD">
            <w:pPr>
              <w:pStyle w:val="ListParagraph"/>
              <w:numPr>
                <w:ilvl w:val="0"/>
                <w:numId w:val="1"/>
              </w:numPr>
            </w:pPr>
            <w:r w:rsidRPr="00F267BD">
              <w:t>CONCEPTUAL BACKGROUND OF HUMAN RIGHTS AND DUTIES</w:t>
            </w:r>
          </w:p>
          <w:p w:rsidR="0035387F" w:rsidRDefault="0035387F" w:rsidP="0035387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 xml:space="preserve"> Historical and Philosophical Development of Human Rights</w:t>
            </w:r>
          </w:p>
          <w:p w:rsidR="00BF2AB5" w:rsidRDefault="00BF2AB5" w:rsidP="0035387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BD" w:rsidRDefault="009B07BD" w:rsidP="009B07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</w:rPr>
            </w:pPr>
            <w:r w:rsidRPr="00822698">
              <w:rPr>
                <w:rFonts w:ascii="Calibri" w:eastAsia="Calibri" w:hAnsi="Calibri" w:cs="Calibri"/>
                <w:bCs/>
                <w:u w:color="000000"/>
              </w:rPr>
              <w:t>THEORIES OF HUMAN RIGHTS</w:t>
            </w:r>
          </w:p>
          <w:p w:rsidR="009B07BD" w:rsidRPr="00822698" w:rsidRDefault="009B07BD" w:rsidP="009B07BD">
            <w:pPr>
              <w:pStyle w:val="ListParagraph"/>
              <w:spacing w:after="0" w:line="360" w:lineRule="auto"/>
              <w:ind w:left="1440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Utilitarian Theory</w:t>
            </w:r>
          </w:p>
          <w:p w:rsidR="009B07BD" w:rsidRPr="009B07BD" w:rsidRDefault="009B07BD" w:rsidP="009B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BA" w:rsidRDefault="00647DBA" w:rsidP="009B07BD">
            <w:pPr>
              <w:pStyle w:val="ListParagraph"/>
              <w:numPr>
                <w:ilvl w:val="0"/>
                <w:numId w:val="14"/>
              </w:numPr>
              <w:spacing w:after="0" w:line="259" w:lineRule="auto"/>
            </w:pPr>
            <w:r w:rsidRPr="00647DBA">
              <w:rPr>
                <w:rFonts w:ascii="Calibri" w:eastAsia="Calibri" w:hAnsi="Calibri" w:cs="Calibri"/>
                <w:bCs/>
                <w:u w:color="000000"/>
              </w:rPr>
              <w:t>DIFFERENT PERSPECTIVES</w:t>
            </w:r>
            <w:r w:rsidRPr="00647DBA">
              <w:rPr>
                <w:rFonts w:ascii="Calibri" w:eastAsia="Calibri" w:hAnsi="Calibri" w:cs="Calibri"/>
                <w:b/>
                <w:u w:val="single" w:color="000000"/>
              </w:rPr>
              <w:t>:</w:t>
            </w:r>
          </w:p>
          <w:p w:rsidR="00647DBA" w:rsidRDefault="0035387F" w:rsidP="00647DBA">
            <w:pPr>
              <w:spacing w:after="0"/>
              <w:ind w:left="-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DBA">
              <w:t xml:space="preserve"> Liberal Perspectives</w:t>
            </w:r>
          </w:p>
          <w:p w:rsidR="00647DBA" w:rsidRDefault="00647DBA" w:rsidP="00647DBA">
            <w:pPr>
              <w:spacing w:after="0"/>
              <w:ind w:left="-5"/>
            </w:pPr>
            <w:r>
              <w:t>-Marxian Perspective</w:t>
            </w:r>
          </w:p>
          <w:p w:rsidR="00647DBA" w:rsidRDefault="00647DBA" w:rsidP="00647DBA">
            <w:pPr>
              <w:spacing w:after="0"/>
              <w:ind w:left="-5"/>
            </w:pPr>
            <w:r>
              <w:t>-Gandhian Perspectives</w:t>
            </w:r>
          </w:p>
          <w:p w:rsidR="00647DBA" w:rsidRDefault="00647DBA" w:rsidP="00647DBA">
            <w:pPr>
              <w:spacing w:after="0"/>
            </w:pPr>
            <w:r>
              <w:t>-Religious Perspectives</w:t>
            </w:r>
          </w:p>
          <w:p w:rsidR="00647DBA" w:rsidRDefault="00647DBA" w:rsidP="00647DBA">
            <w:pPr>
              <w:ind w:left="-5"/>
            </w:pPr>
            <w:r>
              <w:t>-Feminist Perspectives</w:t>
            </w:r>
          </w:p>
          <w:p w:rsidR="00647DBA" w:rsidRPr="00647DBA" w:rsidRDefault="0035387F" w:rsidP="00647DBA">
            <w:pPr>
              <w:pStyle w:val="Heading1"/>
              <w:spacing w:after="0"/>
              <w:ind w:left="-5"/>
              <w:outlineLvl w:val="0"/>
              <w:rPr>
                <w:b w:val="0"/>
                <w:bCs/>
              </w:rPr>
            </w:pPr>
            <w:r w:rsidRPr="00647DBA">
              <w:rPr>
                <w:b w:val="0"/>
                <w:bCs/>
              </w:rPr>
              <w:t>-</w:t>
            </w:r>
            <w:r w:rsidR="00647DBA" w:rsidRPr="00647DBA">
              <w:rPr>
                <w:b w:val="0"/>
                <w:bCs/>
                <w:u w:color="000000"/>
              </w:rPr>
              <w:t xml:space="preserve"> PRACTICAL</w:t>
            </w:r>
            <w:r w:rsidR="00647DBA" w:rsidRPr="00647DBA">
              <w:rPr>
                <w:b w:val="0"/>
                <w:bCs/>
              </w:rPr>
              <w:t>:</w:t>
            </w:r>
          </w:p>
          <w:p w:rsidR="00647DBA" w:rsidRDefault="00647DBA" w:rsidP="00647DBA">
            <w:pPr>
              <w:spacing w:after="0"/>
              <w:ind w:left="-5"/>
              <w:jc w:val="center"/>
            </w:pPr>
            <w:r>
              <w:t>Book Review</w:t>
            </w:r>
          </w:p>
          <w:p w:rsidR="0035387F" w:rsidRDefault="0035387F" w:rsidP="00647DBA">
            <w:pPr>
              <w:pStyle w:val="ListParagraph"/>
              <w:spacing w:after="0" w:line="240" w:lineRule="auto"/>
              <w:jc w:val="center"/>
            </w:pPr>
          </w:p>
          <w:p w:rsidR="0035387F" w:rsidRDefault="0035387F" w:rsidP="00E77D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42" w:rsidRPr="00392224" w:rsidRDefault="00706442" w:rsidP="0070644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35387F" w:rsidRPr="00706442" w:rsidRDefault="00706442" w:rsidP="00706442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06442">
              <w:rPr>
                <w:rFonts w:ascii="Times New Roman" w:hAnsi="Times New Roman" w:cs="Times New Roman"/>
                <w:sz w:val="24"/>
                <w:szCs w:val="24"/>
              </w:rPr>
              <w:t>Internal Assessment</w:t>
            </w:r>
          </w:p>
          <w:p w:rsidR="0035387F" w:rsidRDefault="0035387F" w:rsidP="00E77D0A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35387F" w:rsidRDefault="0035387F" w:rsidP="00E77D0A">
            <w:pPr>
              <w:jc w:val="center"/>
            </w:pPr>
          </w:p>
          <w:p w:rsidR="0035387F" w:rsidRDefault="0035387F" w:rsidP="00E77D0A"/>
          <w:p w:rsidR="0035387F" w:rsidRDefault="009D1CFC" w:rsidP="00706442">
            <w:pPr>
              <w:jc w:val="center"/>
            </w:pPr>
            <w:r>
              <w:t>19</w:t>
            </w:r>
          </w:p>
          <w:p w:rsidR="0035387F" w:rsidRDefault="0035387F" w:rsidP="00706442">
            <w:pPr>
              <w:jc w:val="center"/>
            </w:pPr>
          </w:p>
          <w:p w:rsidR="0035387F" w:rsidRDefault="0035387F" w:rsidP="00706442">
            <w:pPr>
              <w:jc w:val="center"/>
            </w:pPr>
          </w:p>
          <w:p w:rsidR="0035387F" w:rsidRDefault="0035387F" w:rsidP="0070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7F" w:rsidRPr="00564F86" w:rsidRDefault="0035387F" w:rsidP="0070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5387F" w:rsidRDefault="0035387F" w:rsidP="00E77D0A"/>
          <w:p w:rsidR="0035387F" w:rsidRDefault="0035387F" w:rsidP="00E77D0A"/>
          <w:p w:rsidR="0035387F" w:rsidRDefault="0035387F" w:rsidP="00E77D0A">
            <w:pPr>
              <w:jc w:val="center"/>
            </w:pPr>
          </w:p>
          <w:p w:rsidR="0035387F" w:rsidRDefault="0035387F" w:rsidP="00E77D0A">
            <w:pPr>
              <w:jc w:val="center"/>
            </w:pPr>
          </w:p>
          <w:p w:rsidR="0035387F" w:rsidRDefault="0035387F" w:rsidP="00E77D0A"/>
          <w:p w:rsidR="0035387F" w:rsidRDefault="0035387F" w:rsidP="00E77D0A">
            <w:pPr>
              <w:jc w:val="center"/>
            </w:pPr>
            <w:r>
              <w:t>4</w:t>
            </w:r>
          </w:p>
          <w:p w:rsidR="0035387F" w:rsidRDefault="0035387F" w:rsidP="00E77D0A">
            <w:pPr>
              <w:jc w:val="center"/>
            </w:pPr>
            <w:r>
              <w:t>3</w:t>
            </w:r>
          </w:p>
          <w:p w:rsidR="0035387F" w:rsidRDefault="0035387F" w:rsidP="00E77D0A">
            <w:pPr>
              <w:jc w:val="center"/>
            </w:pPr>
          </w:p>
          <w:p w:rsidR="0035387F" w:rsidRDefault="0035387F" w:rsidP="00E77D0A">
            <w:pPr>
              <w:jc w:val="center"/>
            </w:pPr>
            <w:r>
              <w:t>1</w:t>
            </w:r>
          </w:p>
        </w:tc>
      </w:tr>
      <w:tr w:rsidR="0035387F" w:rsidTr="00E77D0A">
        <w:tc>
          <w:tcPr>
            <w:tcW w:w="6768" w:type="dxa"/>
          </w:tcPr>
          <w:p w:rsidR="0035387F" w:rsidRDefault="0035387F" w:rsidP="00E77D0A">
            <w:pPr>
              <w:rPr>
                <w:b/>
                <w:sz w:val="28"/>
                <w:szCs w:val="28"/>
              </w:rPr>
            </w:pPr>
          </w:p>
          <w:p w:rsidR="0035387F" w:rsidRDefault="0035387F" w:rsidP="00E77D0A">
            <w:pPr>
              <w:rPr>
                <w:b/>
                <w:sz w:val="28"/>
                <w:szCs w:val="28"/>
              </w:rPr>
            </w:pPr>
          </w:p>
          <w:p w:rsidR="0035387F" w:rsidRDefault="0035387F" w:rsidP="00E77D0A">
            <w:pPr>
              <w:rPr>
                <w:b/>
                <w:sz w:val="28"/>
                <w:szCs w:val="28"/>
              </w:rPr>
            </w:pPr>
          </w:p>
          <w:p w:rsidR="0035387F" w:rsidRPr="000A05E7" w:rsidRDefault="0035387F" w:rsidP="00E77D0A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t>MOUSUMI MUKHERJEE (MM)</w:t>
            </w:r>
          </w:p>
          <w:p w:rsidR="0035387F" w:rsidRDefault="0035387F" w:rsidP="0035387F">
            <w:pPr>
              <w:pStyle w:val="ListParagraph"/>
              <w:numPr>
                <w:ilvl w:val="0"/>
                <w:numId w:val="1"/>
              </w:numPr>
            </w:pPr>
            <w:r w:rsidRPr="00F267BD">
              <w:t>CONCEPTUAL BACKGROUND OF HUMAN RIGHTS AND DUTIES</w:t>
            </w:r>
          </w:p>
          <w:p w:rsidR="009B07BD" w:rsidRDefault="009B07BD" w:rsidP="009B07B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 xml:space="preserve"> Concepts of Human Rights</w:t>
            </w:r>
          </w:p>
          <w:p w:rsidR="0035387F" w:rsidRPr="009B07BD" w:rsidRDefault="0035387F" w:rsidP="009B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BD">
              <w:rPr>
                <w:rFonts w:ascii="Times New Roman" w:hAnsi="Times New Roman" w:cs="Times New Roman"/>
                <w:sz w:val="24"/>
                <w:szCs w:val="24"/>
              </w:rPr>
              <w:t>-Classifications of Human Rights</w:t>
            </w:r>
          </w:p>
          <w:p w:rsidR="0035387F" w:rsidRDefault="0035387F" w:rsidP="00E77D0A">
            <w:pPr>
              <w:pStyle w:val="ListParagraph"/>
              <w:spacing w:after="0" w:line="240" w:lineRule="auto"/>
              <w:ind w:left="1485"/>
            </w:pPr>
          </w:p>
          <w:p w:rsidR="0035387F" w:rsidRPr="00753148" w:rsidRDefault="0035387F" w:rsidP="00E77D0A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98" w:rsidRDefault="00822698" w:rsidP="008226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</w:rPr>
            </w:pPr>
            <w:r w:rsidRPr="00822698">
              <w:rPr>
                <w:rFonts w:ascii="Calibri" w:eastAsia="Calibri" w:hAnsi="Calibri" w:cs="Calibri"/>
                <w:bCs/>
                <w:u w:color="000000"/>
              </w:rPr>
              <w:t>THEORIES OF HUMAN RIGHTS</w:t>
            </w:r>
          </w:p>
          <w:p w:rsidR="00822698" w:rsidRDefault="0035387F" w:rsidP="00822698">
            <w:pPr>
              <w:spacing w:after="0" w:line="240" w:lineRule="auto"/>
              <w:ind w:left="-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698">
              <w:t xml:space="preserve">Natural Rights Theory </w:t>
            </w:r>
          </w:p>
          <w:p w:rsidR="00822698" w:rsidRDefault="00822698" w:rsidP="00822698">
            <w:pPr>
              <w:spacing w:after="0" w:line="240" w:lineRule="auto"/>
              <w:ind w:left="-5"/>
            </w:pPr>
            <w:r>
              <w:t xml:space="preserve">                            -Social Contract Theory </w:t>
            </w:r>
          </w:p>
          <w:p w:rsidR="00822698" w:rsidRDefault="00822698" w:rsidP="00822698">
            <w:pPr>
              <w:spacing w:after="0" w:line="240" w:lineRule="auto"/>
              <w:ind w:left="-5"/>
            </w:pPr>
            <w:r>
              <w:t xml:space="preserve">                             -Legal/Positivist Theory </w:t>
            </w:r>
          </w:p>
          <w:p w:rsidR="00647DBA" w:rsidRDefault="00647DBA" w:rsidP="00822698">
            <w:pPr>
              <w:spacing w:after="0" w:line="240" w:lineRule="auto"/>
              <w:ind w:left="-5"/>
            </w:pPr>
          </w:p>
          <w:p w:rsidR="00822698" w:rsidRDefault="00822698" w:rsidP="00822698">
            <w:pPr>
              <w:spacing w:after="0" w:line="240" w:lineRule="auto"/>
              <w:ind w:left="-5"/>
            </w:pPr>
          </w:p>
          <w:p w:rsidR="00822698" w:rsidRPr="00822698" w:rsidRDefault="00822698" w:rsidP="00822698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rPr>
                <w:bCs/>
              </w:rPr>
            </w:pPr>
            <w:r w:rsidRPr="00822698">
              <w:rPr>
                <w:rFonts w:ascii="Calibri" w:eastAsia="Calibri" w:hAnsi="Calibri" w:cs="Calibri"/>
                <w:bCs/>
                <w:u w:color="000000"/>
              </w:rPr>
              <w:t>INTERNATIONAL BILL OF HUMAN RIGHTS</w:t>
            </w:r>
          </w:p>
          <w:p w:rsidR="00822698" w:rsidRDefault="00822698" w:rsidP="00647DBA">
            <w:pPr>
              <w:spacing w:after="0"/>
              <w:ind w:left="-5"/>
              <w:jc w:val="both"/>
            </w:pPr>
            <w:r>
              <w:rPr>
                <w:bCs/>
              </w:rPr>
              <w:t xml:space="preserve">                           -</w:t>
            </w:r>
            <w:r>
              <w:t xml:space="preserve"> Universal Declaration of Human Rights (UDHR) </w:t>
            </w:r>
          </w:p>
          <w:p w:rsidR="00822698" w:rsidRDefault="00822698" w:rsidP="00647DBA">
            <w:pPr>
              <w:spacing w:after="0"/>
              <w:jc w:val="both"/>
            </w:pPr>
            <w:r>
              <w:t xml:space="preserve">                      -International Covenant On Civil and Political </w:t>
            </w:r>
            <w:r w:rsidR="00647DBA">
              <w:t xml:space="preserve">Rights (ICCPR)  </w:t>
            </w:r>
            <w:r>
              <w:t xml:space="preserve">-International Covenant on Economic, Social and Cultural Rights(ICESCR) </w:t>
            </w:r>
          </w:p>
          <w:p w:rsidR="0035387F" w:rsidRPr="00647DBA" w:rsidRDefault="0035387F" w:rsidP="00647DBA"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7F" w:rsidRPr="00706442" w:rsidRDefault="00706442" w:rsidP="00706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706442" w:rsidRPr="00392224" w:rsidRDefault="00706442" w:rsidP="0070644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706442" w:rsidRDefault="00706442" w:rsidP="0070644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92224">
              <w:rPr>
                <w:rFonts w:ascii="Times New Roman" w:hAnsi="Times New Roman" w:cs="Times New Roman"/>
                <w:sz w:val="24"/>
                <w:szCs w:val="24"/>
              </w:rPr>
              <w:t>Internal Assessment</w:t>
            </w:r>
          </w:p>
        </w:tc>
        <w:tc>
          <w:tcPr>
            <w:tcW w:w="2808" w:type="dxa"/>
          </w:tcPr>
          <w:p w:rsidR="0035387F" w:rsidRDefault="0035387F" w:rsidP="00E77D0A">
            <w:pPr>
              <w:jc w:val="center"/>
            </w:pPr>
          </w:p>
          <w:p w:rsidR="0035387F" w:rsidRDefault="0035387F" w:rsidP="00E77D0A">
            <w:pPr>
              <w:jc w:val="center"/>
            </w:pPr>
          </w:p>
          <w:p w:rsidR="0035387F" w:rsidRDefault="0035387F" w:rsidP="00E77D0A"/>
          <w:p w:rsidR="0035387F" w:rsidRDefault="0035387F" w:rsidP="00E77D0A"/>
          <w:p w:rsidR="0035387F" w:rsidRDefault="0035387F" w:rsidP="00E77D0A"/>
          <w:p w:rsidR="0035387F" w:rsidRDefault="009D1CFC" w:rsidP="00706442">
            <w:pPr>
              <w:jc w:val="center"/>
            </w:pPr>
            <w:r>
              <w:t>17</w:t>
            </w:r>
          </w:p>
          <w:p w:rsidR="0035387F" w:rsidRDefault="0035387F" w:rsidP="00706442">
            <w:pPr>
              <w:jc w:val="center"/>
            </w:pPr>
          </w:p>
          <w:p w:rsidR="00706442" w:rsidRDefault="00706442" w:rsidP="00706442">
            <w:pPr>
              <w:jc w:val="center"/>
            </w:pPr>
          </w:p>
          <w:p w:rsidR="0035387F" w:rsidRDefault="0035387F" w:rsidP="00706442">
            <w:pPr>
              <w:jc w:val="center"/>
            </w:pPr>
            <w:r>
              <w:t>18</w:t>
            </w:r>
          </w:p>
          <w:p w:rsidR="0035387F" w:rsidRDefault="0035387F" w:rsidP="00706442">
            <w:pPr>
              <w:jc w:val="center"/>
            </w:pPr>
          </w:p>
          <w:p w:rsidR="0035387F" w:rsidRDefault="0035387F" w:rsidP="00706442">
            <w:pPr>
              <w:jc w:val="center"/>
            </w:pPr>
          </w:p>
          <w:p w:rsidR="0035387F" w:rsidRDefault="0035387F" w:rsidP="00706442">
            <w:pPr>
              <w:jc w:val="center"/>
            </w:pPr>
            <w:r>
              <w:t>4</w:t>
            </w:r>
          </w:p>
          <w:p w:rsidR="00706442" w:rsidRDefault="00706442" w:rsidP="00706442">
            <w:pPr>
              <w:jc w:val="center"/>
            </w:pPr>
          </w:p>
          <w:p w:rsidR="00706442" w:rsidRDefault="00706442" w:rsidP="00706442">
            <w:pPr>
              <w:jc w:val="center"/>
            </w:pPr>
          </w:p>
          <w:p w:rsidR="0035387F" w:rsidRDefault="0035387F" w:rsidP="00706442">
            <w:pPr>
              <w:spacing w:after="0"/>
              <w:jc w:val="center"/>
            </w:pPr>
            <w:r>
              <w:t>3</w:t>
            </w:r>
          </w:p>
          <w:p w:rsidR="00706442" w:rsidRDefault="0035387F" w:rsidP="00706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87F" w:rsidRPr="00564F86" w:rsidRDefault="0035387F" w:rsidP="00706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87F" w:rsidRDefault="0035387F" w:rsidP="00706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7F" w:rsidRPr="00A440BB" w:rsidRDefault="0035387F" w:rsidP="00706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7F" w:rsidRDefault="0035387F" w:rsidP="00E77D0A"/>
        </w:tc>
      </w:tr>
      <w:tr w:rsidR="0035387F" w:rsidTr="00E77D0A">
        <w:trPr>
          <w:trHeight w:val="710"/>
        </w:trPr>
        <w:tc>
          <w:tcPr>
            <w:tcW w:w="6768" w:type="dxa"/>
          </w:tcPr>
          <w:p w:rsidR="0035387F" w:rsidRPr="00B90601" w:rsidRDefault="0035387F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5387F" w:rsidRDefault="0035387F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7F" w:rsidRPr="00B90601" w:rsidRDefault="0035387F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387F" w:rsidRDefault="0035387F" w:rsidP="0035387F"/>
    <w:p w:rsidR="00BF2AB5" w:rsidRPr="00790F92" w:rsidRDefault="00BF2AB5" w:rsidP="00BF2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92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05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05E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F2AB5" w:rsidRPr="00A042DB" w:rsidRDefault="00BF2AB5" w:rsidP="00BF2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DB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BF2AB5" w:rsidRPr="00A042DB" w:rsidRDefault="00BF2AB5" w:rsidP="00BF2A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DB">
        <w:rPr>
          <w:rFonts w:ascii="Times New Roman" w:hAnsi="Times New Roman" w:cs="Times New Roman"/>
          <w:b/>
          <w:sz w:val="28"/>
          <w:szCs w:val="28"/>
          <w:u w:val="single"/>
        </w:rPr>
        <w:t>DEPARTMENT OF HUMAN RIGHTS</w:t>
      </w:r>
    </w:p>
    <w:p w:rsidR="00BF2AB5" w:rsidRDefault="00BF2AB5" w:rsidP="00BF2A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SEC5th </w:t>
      </w:r>
      <w:r w:rsidRPr="000A05E7">
        <w:rPr>
          <w:rFonts w:ascii="Times New Roman" w:hAnsi="Times New Roman" w:cs="Times New Roman"/>
          <w:sz w:val="24"/>
          <w:szCs w:val="24"/>
        </w:rPr>
        <w:t>SEMESTER</w:t>
      </w:r>
    </w:p>
    <w:p w:rsidR="00BF2AB5" w:rsidRDefault="00BF2AB5" w:rsidP="00BF2AB5">
      <w:pPr>
        <w:spacing w:after="223" w:line="259" w:lineRule="auto"/>
        <w:ind w:left="1896"/>
      </w:pPr>
      <w:r>
        <w:rPr>
          <w:rFonts w:ascii="Calibri" w:eastAsia="Calibri" w:hAnsi="Calibri" w:cs="Calibri"/>
          <w:b/>
        </w:rPr>
        <w:lastRenderedPageBreak/>
        <w:t>MEANING AND CONCEPT OF HUMAN RIGHTS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BF2AB5" w:rsidTr="00E77D0A">
        <w:trPr>
          <w:trHeight w:val="395"/>
        </w:trPr>
        <w:tc>
          <w:tcPr>
            <w:tcW w:w="6768" w:type="dxa"/>
          </w:tcPr>
          <w:p w:rsidR="00BF2AB5" w:rsidRPr="00564F86" w:rsidRDefault="00BF2AB5" w:rsidP="00E7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BF2AB5" w:rsidRPr="00564F86" w:rsidRDefault="00BF2AB5" w:rsidP="00E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BF2AB5" w:rsidTr="00E77D0A">
        <w:trPr>
          <w:trHeight w:val="638"/>
        </w:trPr>
        <w:tc>
          <w:tcPr>
            <w:tcW w:w="6768" w:type="dxa"/>
          </w:tcPr>
          <w:p w:rsidR="00BF2AB5" w:rsidRPr="009708B4" w:rsidRDefault="00BF2AB5" w:rsidP="00E77D0A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BF2AB5" w:rsidRPr="00564F86" w:rsidRDefault="00BF2AB5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BF2AB5" w:rsidRDefault="00BF2AB5" w:rsidP="009B07BD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INDIAN CONSTITUTION</w:t>
            </w:r>
          </w:p>
          <w:p w:rsidR="00BF2AB5" w:rsidRDefault="00BF2AB5" w:rsidP="009B07BD">
            <w:pPr>
              <w:spacing w:after="0"/>
              <w:ind w:left="-5"/>
            </w:pPr>
            <w:r>
              <w:t>-Fundamental Rights</w:t>
            </w:r>
          </w:p>
          <w:p w:rsidR="00BF2AB5" w:rsidRDefault="00BF2AB5" w:rsidP="009B07BD">
            <w:pPr>
              <w:spacing w:after="0"/>
              <w:ind w:left="-5"/>
            </w:pPr>
            <w:r>
              <w:t>-</w:t>
            </w:r>
            <w:r w:rsidR="009B07BD">
              <w:t>D</w:t>
            </w:r>
            <w:r>
              <w:t>irectives Principles of States Policy</w:t>
            </w:r>
          </w:p>
          <w:p w:rsidR="00BF2AB5" w:rsidRDefault="00BF2AB5" w:rsidP="009B07BD">
            <w:pPr>
              <w:spacing w:after="0"/>
              <w:ind w:left="-5"/>
            </w:pPr>
            <w:r>
              <w:t>-Fundamental Duties</w:t>
            </w:r>
          </w:p>
          <w:p w:rsidR="00BF2AB5" w:rsidRDefault="00BF2AB5" w:rsidP="009B07BD">
            <w:pPr>
              <w:spacing w:after="0"/>
              <w:ind w:left="-5"/>
            </w:pPr>
          </w:p>
          <w:p w:rsidR="00BF2AB5" w:rsidRPr="00647DBA" w:rsidRDefault="00BF2AB5" w:rsidP="00F501C3">
            <w:pPr>
              <w:pStyle w:val="Heading1"/>
              <w:numPr>
                <w:ilvl w:val="0"/>
                <w:numId w:val="3"/>
              </w:numPr>
              <w:spacing w:after="0"/>
              <w:jc w:val="left"/>
              <w:outlineLvl w:val="0"/>
              <w:rPr>
                <w:b w:val="0"/>
                <w:bCs/>
              </w:rPr>
            </w:pPr>
            <w:r w:rsidRPr="00647DBA">
              <w:rPr>
                <w:b w:val="0"/>
                <w:bCs/>
                <w:u w:color="000000"/>
              </w:rPr>
              <w:t>PRACTICAL</w:t>
            </w:r>
            <w:r w:rsidRPr="00647DBA">
              <w:rPr>
                <w:b w:val="0"/>
                <w:bCs/>
              </w:rPr>
              <w:t>:</w:t>
            </w:r>
          </w:p>
          <w:p w:rsidR="00BF2AB5" w:rsidRDefault="00F501C3" w:rsidP="00E77D0A">
            <w:pPr>
              <w:spacing w:after="0"/>
              <w:ind w:left="-5"/>
              <w:jc w:val="center"/>
            </w:pPr>
            <w:r>
              <w:t>Project on any topic from this unit</w:t>
            </w:r>
          </w:p>
          <w:p w:rsidR="00BF2AB5" w:rsidRDefault="00BF2AB5" w:rsidP="00E77D0A">
            <w:pPr>
              <w:pStyle w:val="ListParagraph"/>
              <w:spacing w:after="0" w:line="240" w:lineRule="auto"/>
              <w:jc w:val="center"/>
            </w:pPr>
          </w:p>
          <w:p w:rsidR="00BF2AB5" w:rsidRDefault="00BF2AB5" w:rsidP="00E77D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Pr="00564F86" w:rsidRDefault="00706442" w:rsidP="00E77D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BF2AB5" w:rsidRPr="00783D74" w:rsidRDefault="00BF2AB5" w:rsidP="00E77D0A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BF2AB5" w:rsidRDefault="00BF2AB5" w:rsidP="00E77D0A">
            <w:pPr>
              <w:pStyle w:val="ListParagraph"/>
              <w:ind w:left="1440"/>
              <w:rPr>
                <w:b/>
                <w:sz w:val="28"/>
                <w:szCs w:val="28"/>
              </w:rPr>
            </w:pPr>
          </w:p>
          <w:p w:rsidR="00BF2AB5" w:rsidRDefault="00BF2AB5" w:rsidP="00E77D0A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BF2AB5" w:rsidRDefault="00BF2AB5" w:rsidP="00E77D0A">
            <w:pPr>
              <w:jc w:val="center"/>
            </w:pPr>
          </w:p>
          <w:p w:rsidR="00BF2AB5" w:rsidRDefault="00BF2AB5" w:rsidP="00E77D0A"/>
          <w:p w:rsidR="00BF2AB5" w:rsidRDefault="009D1CFC" w:rsidP="00F501C3">
            <w:pPr>
              <w:jc w:val="center"/>
            </w:pPr>
            <w:r>
              <w:t>10</w:t>
            </w:r>
          </w:p>
          <w:p w:rsidR="00BF2AB5" w:rsidRDefault="00BF2AB5" w:rsidP="00F501C3">
            <w:pPr>
              <w:jc w:val="center"/>
            </w:pPr>
          </w:p>
          <w:p w:rsidR="00BF2AB5" w:rsidRDefault="00BF2AB5" w:rsidP="00F501C3">
            <w:pPr>
              <w:jc w:val="center"/>
            </w:pPr>
          </w:p>
          <w:p w:rsidR="00BF2AB5" w:rsidRDefault="00F501C3" w:rsidP="00F5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2AB5" w:rsidRDefault="00BF2AB5" w:rsidP="00F501C3">
            <w:pPr>
              <w:jc w:val="center"/>
            </w:pPr>
          </w:p>
          <w:p w:rsidR="00BF2AB5" w:rsidRDefault="00F501C3" w:rsidP="00F501C3">
            <w:pPr>
              <w:jc w:val="center"/>
            </w:pPr>
            <w:r>
              <w:t>2</w:t>
            </w:r>
          </w:p>
          <w:p w:rsidR="00BF2AB5" w:rsidRDefault="00F501C3" w:rsidP="00F501C3">
            <w:pPr>
              <w:jc w:val="center"/>
            </w:pPr>
            <w:r>
              <w:t>1</w:t>
            </w:r>
          </w:p>
          <w:p w:rsidR="00BF2AB5" w:rsidRDefault="00BF2AB5" w:rsidP="00F501C3">
            <w:pPr>
              <w:jc w:val="center"/>
            </w:pPr>
          </w:p>
          <w:p w:rsidR="00BF2AB5" w:rsidRDefault="00BF2AB5" w:rsidP="00F501C3">
            <w:pPr>
              <w:jc w:val="center"/>
            </w:pPr>
          </w:p>
          <w:p w:rsidR="00BF2AB5" w:rsidRDefault="00BF2AB5" w:rsidP="00E77D0A">
            <w:pPr>
              <w:jc w:val="center"/>
            </w:pPr>
          </w:p>
          <w:p w:rsidR="00BF2AB5" w:rsidRDefault="00BF2AB5" w:rsidP="00E77D0A">
            <w:pPr>
              <w:jc w:val="center"/>
            </w:pPr>
          </w:p>
          <w:p w:rsidR="00BF2AB5" w:rsidRDefault="00BF2AB5" w:rsidP="00E77D0A">
            <w:pPr>
              <w:jc w:val="center"/>
            </w:pPr>
          </w:p>
          <w:p w:rsidR="00BF2AB5" w:rsidRDefault="00BF2AB5" w:rsidP="00E77D0A">
            <w:pPr>
              <w:jc w:val="center"/>
            </w:pPr>
          </w:p>
        </w:tc>
      </w:tr>
      <w:tr w:rsidR="00BF2AB5" w:rsidTr="00E77D0A">
        <w:tc>
          <w:tcPr>
            <w:tcW w:w="6768" w:type="dxa"/>
          </w:tcPr>
          <w:p w:rsidR="00BF2AB5" w:rsidRDefault="00BF2AB5" w:rsidP="00E77D0A">
            <w:pPr>
              <w:rPr>
                <w:b/>
                <w:sz w:val="28"/>
                <w:szCs w:val="28"/>
              </w:rPr>
            </w:pPr>
          </w:p>
          <w:p w:rsidR="00BF2AB5" w:rsidRDefault="00BF2AB5" w:rsidP="00E77D0A">
            <w:pPr>
              <w:rPr>
                <w:b/>
                <w:sz w:val="28"/>
                <w:szCs w:val="28"/>
              </w:rPr>
            </w:pPr>
          </w:p>
          <w:p w:rsidR="00BF2AB5" w:rsidRDefault="00BF2AB5" w:rsidP="00E77D0A">
            <w:pPr>
              <w:rPr>
                <w:b/>
                <w:sz w:val="28"/>
                <w:szCs w:val="28"/>
              </w:rPr>
            </w:pPr>
          </w:p>
          <w:p w:rsidR="00BF2AB5" w:rsidRPr="000A05E7" w:rsidRDefault="00BF2AB5" w:rsidP="00E77D0A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t>MOUSUMI MUKHERJEE (MM)</w:t>
            </w:r>
          </w:p>
          <w:p w:rsidR="00BF2AB5" w:rsidRDefault="00BF2AB5" w:rsidP="00E77D0A">
            <w:pPr>
              <w:pStyle w:val="ListParagraph"/>
              <w:numPr>
                <w:ilvl w:val="0"/>
                <w:numId w:val="1"/>
              </w:numPr>
            </w:pPr>
            <w:r w:rsidRPr="00F267BD">
              <w:t>CONCEPTUAL BACKGROUND OF HUMAN RIGHTS AND DUTIES</w:t>
            </w:r>
          </w:p>
          <w:p w:rsidR="00F501C3" w:rsidRDefault="00F501C3" w:rsidP="00F501C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 xml:space="preserve"> Concepts of Human Rights</w:t>
            </w:r>
          </w:p>
          <w:p w:rsidR="00BF2AB5" w:rsidRDefault="00BF2AB5" w:rsidP="00F5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-Classifications of Human Rights</w:t>
            </w:r>
          </w:p>
          <w:p w:rsidR="00F501C3" w:rsidRPr="00F501C3" w:rsidRDefault="00F501C3" w:rsidP="00F5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 xml:space="preserve"> Historical and Philosophical Development of Human Rights</w:t>
            </w:r>
          </w:p>
          <w:p w:rsidR="00BF2AB5" w:rsidRDefault="00BF2AB5" w:rsidP="00E77D0A">
            <w:pPr>
              <w:pStyle w:val="ListParagraph"/>
              <w:spacing w:after="0" w:line="240" w:lineRule="auto"/>
              <w:ind w:left="1485"/>
            </w:pPr>
          </w:p>
          <w:p w:rsidR="00BF2AB5" w:rsidRPr="00753148" w:rsidRDefault="00BF2AB5" w:rsidP="00E77D0A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Pr="00706442" w:rsidRDefault="00706442" w:rsidP="00706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BF2AB5" w:rsidRDefault="00706442" w:rsidP="0070644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BF2AB5" w:rsidRDefault="00BF2AB5" w:rsidP="00E77D0A">
            <w:pPr>
              <w:jc w:val="center"/>
            </w:pPr>
          </w:p>
          <w:p w:rsidR="00BF2AB5" w:rsidRDefault="00BF2AB5" w:rsidP="00E77D0A">
            <w:pPr>
              <w:jc w:val="center"/>
            </w:pPr>
          </w:p>
          <w:p w:rsidR="00BF2AB5" w:rsidRDefault="00BF2AB5" w:rsidP="00E77D0A"/>
          <w:p w:rsidR="00BF2AB5" w:rsidRDefault="00BF2AB5" w:rsidP="00E77D0A"/>
          <w:p w:rsidR="00BF2AB5" w:rsidRDefault="00BF2AB5" w:rsidP="00E77D0A"/>
          <w:p w:rsidR="00BF2AB5" w:rsidRDefault="009D1CFC" w:rsidP="00F501C3">
            <w:pPr>
              <w:jc w:val="center"/>
            </w:pPr>
            <w:r>
              <w:t>12</w:t>
            </w:r>
          </w:p>
          <w:p w:rsidR="00BF2AB5" w:rsidRDefault="00BF2AB5" w:rsidP="00F501C3">
            <w:pPr>
              <w:jc w:val="center"/>
            </w:pPr>
          </w:p>
          <w:p w:rsidR="00BF2AB5" w:rsidRDefault="00BF2AB5" w:rsidP="00F501C3">
            <w:pPr>
              <w:jc w:val="center"/>
            </w:pPr>
          </w:p>
          <w:p w:rsidR="00BF2AB5" w:rsidRDefault="00F501C3" w:rsidP="00F501C3">
            <w:pPr>
              <w:jc w:val="center"/>
            </w:pPr>
            <w:r>
              <w:lastRenderedPageBreak/>
              <w:t>2</w:t>
            </w:r>
          </w:p>
          <w:p w:rsidR="00BF2AB5" w:rsidRDefault="00F501C3" w:rsidP="009D1CFC">
            <w:pPr>
              <w:jc w:val="center"/>
            </w:pPr>
            <w:r>
              <w:t>1</w:t>
            </w:r>
          </w:p>
          <w:p w:rsidR="00BF2AB5" w:rsidRDefault="00BF2AB5" w:rsidP="00F5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Default="00BF2AB5" w:rsidP="00F5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Pr="00564F86" w:rsidRDefault="00BF2AB5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Pr="00564F86" w:rsidRDefault="00BF2AB5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Default="00BF2AB5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Pr="00A440BB" w:rsidRDefault="00BF2AB5" w:rsidP="00E7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Default="00BF2AB5" w:rsidP="00E77D0A"/>
        </w:tc>
      </w:tr>
      <w:tr w:rsidR="00BF2AB5" w:rsidTr="00E77D0A">
        <w:trPr>
          <w:trHeight w:val="710"/>
        </w:trPr>
        <w:tc>
          <w:tcPr>
            <w:tcW w:w="6768" w:type="dxa"/>
          </w:tcPr>
          <w:p w:rsidR="00BF2AB5" w:rsidRPr="00B90601" w:rsidRDefault="00BF2AB5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BF2AB5" w:rsidRDefault="00BF2AB5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5" w:rsidRPr="00B90601" w:rsidRDefault="00706442" w:rsidP="00E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F2AB5" w:rsidRDefault="00BF2AB5" w:rsidP="00BF2AB5"/>
    <w:p w:rsidR="00940EA4" w:rsidRPr="003721F3" w:rsidRDefault="00940EA4" w:rsidP="00940EA4">
      <w:pPr>
        <w:rPr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 PLAN 2023-2024</w:t>
      </w:r>
      <w:r w:rsidRPr="00A405A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NEP</w:t>
      </w:r>
    </w:p>
    <w:p w:rsidR="00940EA4" w:rsidRPr="003721F3" w:rsidRDefault="00940EA4" w:rsidP="00940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F3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940EA4" w:rsidRPr="003721F3" w:rsidRDefault="00940EA4" w:rsidP="00940E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21F3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940EA4" w:rsidRPr="003721F3" w:rsidRDefault="00940EA4" w:rsidP="00940E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MINOR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SEMESTER, EVEN</w:t>
      </w:r>
      <w:r w:rsidRPr="003721F3">
        <w:rPr>
          <w:rFonts w:ascii="Times New Roman" w:hAnsi="Times New Roman" w:cs="Times New Roman"/>
          <w:b/>
          <w:sz w:val="24"/>
          <w:szCs w:val="24"/>
        </w:rPr>
        <w:t xml:space="preserve">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HURMIN202T/HURCOR202</w:t>
      </w:r>
      <w:r w:rsidRPr="003721F3">
        <w:rPr>
          <w:rFonts w:ascii="Times New Roman" w:eastAsia="Times New Roman" w:hAnsi="Times New Roman"/>
          <w:b/>
          <w:sz w:val="24"/>
          <w:szCs w:val="24"/>
        </w:rPr>
        <w:t>T</w:t>
      </w:r>
    </w:p>
    <w:p w:rsidR="00940EA4" w:rsidRPr="002C2672" w:rsidRDefault="00940EA4" w:rsidP="00940EA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CONSTITUTION VISION OF JUSTICE</w:t>
      </w:r>
    </w:p>
    <w:tbl>
      <w:tblPr>
        <w:tblStyle w:val="TableGrid6"/>
        <w:tblW w:w="0" w:type="auto"/>
        <w:tblLook w:val="04A0"/>
      </w:tblPr>
      <w:tblGrid>
        <w:gridCol w:w="6768"/>
        <w:gridCol w:w="2808"/>
      </w:tblGrid>
      <w:tr w:rsidR="00940EA4" w:rsidRPr="009B6A93" w:rsidTr="004A7818">
        <w:trPr>
          <w:trHeight w:val="548"/>
        </w:trPr>
        <w:tc>
          <w:tcPr>
            <w:tcW w:w="6768" w:type="dxa"/>
          </w:tcPr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TOPICS</w:t>
            </w:r>
          </w:p>
        </w:tc>
        <w:tc>
          <w:tcPr>
            <w:tcW w:w="2808" w:type="dxa"/>
          </w:tcPr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NUMBER OF CLASSES</w:t>
            </w:r>
          </w:p>
        </w:tc>
      </w:tr>
      <w:tr w:rsidR="00940EA4" w:rsidRPr="009B6A93" w:rsidTr="004A7818">
        <w:trPr>
          <w:trHeight w:val="7550"/>
        </w:trPr>
        <w:tc>
          <w:tcPr>
            <w:tcW w:w="676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285411" w:rsidRDefault="00940EA4" w:rsidP="004A781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541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highlight w:val="cyan"/>
              </w:rPr>
              <w:t>MOUMITA  DE (MD)</w:t>
            </w: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  THEORY: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285411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54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CONSTITUTIONAL PERSPECTIVES:</w:t>
            </w:r>
          </w:p>
          <w:p w:rsidR="00940EA4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a)The Fundamental Rights</w:t>
            </w:r>
          </w:p>
          <w:p w:rsidR="00940EA4" w:rsidRPr="009B6A93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b)The Directive Principles of State Policy</w:t>
            </w:r>
          </w:p>
          <w:p w:rsidR="00940EA4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c)The Fundamental Duties</w:t>
            </w:r>
          </w:p>
          <w:p w:rsidR="00940EA4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285411" w:rsidRDefault="00940EA4" w:rsidP="00940E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54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STATUS OF WORKING CLASSES</w:t>
            </w:r>
          </w:p>
          <w:p w:rsidR="00940EA4" w:rsidRPr="00285411" w:rsidRDefault="00940EA4" w:rsidP="004A7818">
            <w:pPr>
              <w:pStyle w:val="List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Default="00940EA4" w:rsidP="00940E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Labour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Labour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Contractual Labour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Bonded Labour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Labour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Migrant Labour</w:t>
            </w:r>
          </w:p>
          <w:p w:rsidR="00940EA4" w:rsidRPr="00285411" w:rsidRDefault="00940EA4" w:rsidP="004A781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285411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54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LAW ENFORCING AGENCIES</w:t>
            </w:r>
          </w:p>
          <w:p w:rsidR="00940EA4" w:rsidRPr="00285411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Pr="00285411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54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REVISIONS</w:t>
            </w:r>
          </w:p>
          <w:p w:rsidR="00940EA4" w:rsidRPr="00285411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Pr="00285411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54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 TEST AND OTHER ACTIVITIES</w:t>
            </w:r>
          </w:p>
          <w:p w:rsidR="00940EA4" w:rsidRPr="00285411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PRACTICAL : CASE STUDY</w:t>
            </w:r>
          </w:p>
          <w:p w:rsidR="00940EA4" w:rsidRPr="00466CCF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Pr="00285411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66C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highlight w:val="cyan"/>
              </w:rPr>
              <w:t>MOUSUMI MUKHERJEE (MM)</w:t>
            </w:r>
          </w:p>
          <w:p w:rsidR="00940EA4" w:rsidRPr="00466CCF" w:rsidRDefault="00940EA4" w:rsidP="004A781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940EA4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2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STATUTORY MECHANISM FOR ENFORCEMENT OF HUMAN RIGHTS IN INDIA</w:t>
            </w:r>
          </w:p>
          <w:p w:rsidR="00940EA4" w:rsidRPr="00BD2FA6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Default="00940EA4" w:rsidP="00940EA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NHRC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SHRC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Commissions and Committees</w:t>
            </w:r>
          </w:p>
          <w:p w:rsidR="00940EA4" w:rsidRPr="00466CCF" w:rsidRDefault="00940EA4" w:rsidP="004A781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2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CONCEPTS, CLASSIFICATION AND REGIMES</w:t>
            </w:r>
          </w:p>
          <w:p w:rsidR="00940EA4" w:rsidRPr="00BD2FA6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Default="00940EA4" w:rsidP="00940E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and Classification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Class Movement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Welfare State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Privatization</w:t>
            </w:r>
          </w:p>
          <w:p w:rsidR="00940EA4" w:rsidRPr="00466CCF" w:rsidRDefault="00940EA4" w:rsidP="004A781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2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WOMEN’S RIGHTS: LEGAL INSTRUMENT</w:t>
            </w:r>
          </w:p>
          <w:p w:rsidR="00940EA4" w:rsidRPr="00BD2FA6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Default="00940EA4" w:rsidP="00940E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Convention on the Political Rights of Women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Convention on the Nationality of Married Women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CEDAW</w:t>
            </w:r>
          </w:p>
          <w:p w:rsidR="00940EA4" w:rsidRPr="00466CCF" w:rsidRDefault="00940EA4" w:rsidP="004A781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2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CASE STUDY</w:t>
            </w:r>
          </w:p>
          <w:p w:rsidR="00940EA4" w:rsidRPr="00BD2FA6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2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REVISIONS</w:t>
            </w:r>
          </w:p>
          <w:p w:rsidR="00940EA4" w:rsidRPr="00BD2FA6" w:rsidRDefault="00940EA4" w:rsidP="004A7818">
            <w:pPr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Pr="00BD2FA6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2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 TEST AND OTHER ACTIVITIES</w:t>
            </w:r>
          </w:p>
          <w:p w:rsidR="00940EA4" w:rsidRPr="00BD2FA6" w:rsidRDefault="00940EA4" w:rsidP="004A7818">
            <w:pPr>
              <w:rPr>
                <w:b/>
                <w:color w:val="0070C0"/>
              </w:rPr>
            </w:pPr>
          </w:p>
          <w:p w:rsidR="00940EA4" w:rsidRPr="009B6A93" w:rsidRDefault="00940EA4" w:rsidP="004A7818"/>
          <w:p w:rsidR="00940EA4" w:rsidRDefault="00940EA4" w:rsidP="004A7818">
            <w:pPr>
              <w:tabs>
                <w:tab w:val="left" w:pos="7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tabs>
                <w:tab w:val="left" w:pos="7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6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  <w:p w:rsidR="00940EA4" w:rsidRPr="009B6A93" w:rsidRDefault="00940EA4" w:rsidP="004A7818"/>
        </w:tc>
        <w:tc>
          <w:tcPr>
            <w:tcW w:w="280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9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11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EA4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90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EA4" w:rsidRDefault="00940EA4" w:rsidP="00940EA4"/>
    <w:p w:rsidR="00940EA4" w:rsidRDefault="00940EA4" w:rsidP="00940EA4"/>
    <w:p w:rsidR="00940EA4" w:rsidRDefault="00940EA4" w:rsidP="00940EA4"/>
    <w:p w:rsidR="00940EA4" w:rsidRPr="00CB00C2" w:rsidRDefault="00940EA4" w:rsidP="00940EA4">
      <w:pPr>
        <w:rPr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 PLAN 2023-2024 CBCS</w:t>
      </w:r>
    </w:p>
    <w:p w:rsidR="00940EA4" w:rsidRPr="00CB00C2" w:rsidRDefault="00940EA4" w:rsidP="00940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2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940EA4" w:rsidRPr="00CB00C2" w:rsidRDefault="00940EA4" w:rsidP="00940E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00C2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940EA4" w:rsidRPr="00CB00C2" w:rsidRDefault="00940EA4" w:rsidP="00940EA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 4th SEMESTER, EVEN</w:t>
      </w:r>
      <w:r w:rsidRPr="00CB00C2">
        <w:rPr>
          <w:rFonts w:ascii="Times New Roman" w:hAnsi="Times New Roman" w:cs="Times New Roman"/>
          <w:b/>
          <w:sz w:val="24"/>
          <w:szCs w:val="24"/>
        </w:rPr>
        <w:t xml:space="preserve">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HURHGEC04T</w:t>
      </w:r>
      <w:r w:rsidRPr="00CB00C2">
        <w:rPr>
          <w:rFonts w:ascii="Times New Roman" w:eastAsia="Times New Roman" w:hAnsi="Times New Roman"/>
          <w:b/>
          <w:sz w:val="24"/>
          <w:szCs w:val="24"/>
        </w:rPr>
        <w:t>/HUR</w:t>
      </w:r>
      <w:r>
        <w:rPr>
          <w:rFonts w:ascii="Times New Roman" w:eastAsia="Times New Roman" w:hAnsi="Times New Roman"/>
          <w:b/>
          <w:sz w:val="24"/>
          <w:szCs w:val="24"/>
        </w:rPr>
        <w:t>GCOR04</w:t>
      </w:r>
      <w:r w:rsidRPr="00CB00C2">
        <w:rPr>
          <w:rFonts w:ascii="Times New Roman" w:eastAsia="Times New Roman" w:hAnsi="Times New Roman"/>
          <w:b/>
          <w:sz w:val="24"/>
          <w:szCs w:val="24"/>
        </w:rPr>
        <w:t>T</w:t>
      </w:r>
    </w:p>
    <w:p w:rsidR="00940EA4" w:rsidRPr="00CB00C2" w:rsidRDefault="00940EA4" w:rsidP="00940EA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HUMAN RIGHTS MOVEMENTS</w:t>
      </w:r>
    </w:p>
    <w:tbl>
      <w:tblPr>
        <w:tblStyle w:val="TableGrid6"/>
        <w:tblW w:w="0" w:type="auto"/>
        <w:tblLook w:val="04A0"/>
      </w:tblPr>
      <w:tblGrid>
        <w:gridCol w:w="6768"/>
        <w:gridCol w:w="2808"/>
      </w:tblGrid>
      <w:tr w:rsidR="00940EA4" w:rsidRPr="009B6A93" w:rsidTr="004A7818">
        <w:trPr>
          <w:trHeight w:val="395"/>
        </w:trPr>
        <w:tc>
          <w:tcPr>
            <w:tcW w:w="676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TOPICS</w:t>
            </w:r>
          </w:p>
        </w:tc>
        <w:tc>
          <w:tcPr>
            <w:tcW w:w="2808" w:type="dxa"/>
          </w:tcPr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NUMBER OF CLASSES</w:t>
            </w:r>
          </w:p>
        </w:tc>
      </w:tr>
      <w:tr w:rsidR="00940EA4" w:rsidRPr="009B6A93" w:rsidTr="004A7818">
        <w:trPr>
          <w:trHeight w:val="109"/>
        </w:trPr>
        <w:tc>
          <w:tcPr>
            <w:tcW w:w="676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00C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MOUMITA  DE (MD)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       THEORY: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FRENCH REVOLUTION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CIVIL RIGHTS MOVEMENT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MOVEMENT AGAINST APARTHEID IN SOUTH AFRICA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PEASANTS MOVEMENT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NATIONAL FREEDOM MOVEMENT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CIVIL SOCIETIES AND NGO’S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SOCIAL INEQUALITY AND SOCIAL STRATIFICATION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REVISIONS AND OTHER ACTIVITIES</w:t>
            </w:r>
          </w:p>
          <w:p w:rsidR="00940EA4" w:rsidRPr="00CB00C2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CB00C2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C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MOUSUMI MUKHERJEE (MM)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DALIT MOVEMENT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TRIBAL MOVEMENT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WOMENS MOVEMENT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ECOLOGICAL AND ENVIRONMENTAL MOVEMENT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COMMISSION ON THE STATUS OF WOMEN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UN HIGH COMMISSIONER FOR HUMAN RIGHTS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REVISIONS AND OTHER ACTIVITIES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CLASS TEST 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PRACTICAL: PPT</w:t>
            </w:r>
          </w:p>
          <w:p w:rsidR="00940EA4" w:rsidRPr="009B6A93" w:rsidRDefault="00940EA4" w:rsidP="004A7818"/>
          <w:p w:rsidR="00940EA4" w:rsidRPr="009B6A93" w:rsidRDefault="00940EA4" w:rsidP="004A7818"/>
          <w:p w:rsidR="00940EA4" w:rsidRPr="009B6A93" w:rsidRDefault="00940EA4" w:rsidP="004A7818"/>
          <w:p w:rsidR="00940EA4" w:rsidRPr="009B6A93" w:rsidRDefault="00940EA4" w:rsidP="004A7818">
            <w:pPr>
              <w:tabs>
                <w:tab w:val="left" w:pos="1749"/>
              </w:tabs>
            </w:pPr>
            <w:r w:rsidRPr="009B6A93">
              <w:tab/>
            </w:r>
            <w:r w:rsidRPr="009B6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CB00C2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90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EA4" w:rsidRDefault="00940EA4" w:rsidP="00940EA4"/>
    <w:p w:rsidR="00940EA4" w:rsidRPr="00CB00C2" w:rsidRDefault="00940EA4" w:rsidP="00940EA4">
      <w:pPr>
        <w:rPr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 PLAN 2023-2024 CBCS</w:t>
      </w:r>
    </w:p>
    <w:p w:rsidR="00940EA4" w:rsidRPr="00CB00C2" w:rsidRDefault="00940EA4" w:rsidP="00940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2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940EA4" w:rsidRPr="00CB00C2" w:rsidRDefault="00940EA4" w:rsidP="00940E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00C2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940EA4" w:rsidRDefault="00940EA4" w:rsidP="00940EA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 6th SEMESTER, EVEN</w:t>
      </w:r>
      <w:r w:rsidRPr="00CB00C2">
        <w:rPr>
          <w:rFonts w:ascii="Times New Roman" w:hAnsi="Times New Roman" w:cs="Times New Roman"/>
          <w:b/>
          <w:sz w:val="24"/>
          <w:szCs w:val="24"/>
        </w:rPr>
        <w:t xml:space="preserve">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HURGGEC02T</w:t>
      </w:r>
    </w:p>
    <w:p w:rsidR="00940EA4" w:rsidRPr="00852823" w:rsidRDefault="00940EA4" w:rsidP="00940EA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HUMAN RIGHTS IN INDIA: INDIAN CONSTITUTION AND DOMESTIC LAWS</w:t>
      </w:r>
    </w:p>
    <w:tbl>
      <w:tblPr>
        <w:tblStyle w:val="TableGrid6"/>
        <w:tblW w:w="0" w:type="auto"/>
        <w:tblLook w:val="04A0"/>
      </w:tblPr>
      <w:tblGrid>
        <w:gridCol w:w="6768"/>
        <w:gridCol w:w="2808"/>
      </w:tblGrid>
      <w:tr w:rsidR="00940EA4" w:rsidRPr="009B6A93" w:rsidTr="004A7818">
        <w:trPr>
          <w:trHeight w:val="395"/>
        </w:trPr>
        <w:tc>
          <w:tcPr>
            <w:tcW w:w="676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TOPICS</w:t>
            </w:r>
          </w:p>
        </w:tc>
        <w:tc>
          <w:tcPr>
            <w:tcW w:w="2808" w:type="dxa"/>
          </w:tcPr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NUMBER OF CLASSES</w:t>
            </w:r>
          </w:p>
        </w:tc>
      </w:tr>
      <w:tr w:rsidR="00940EA4" w:rsidRPr="009B6A93" w:rsidTr="004A7818">
        <w:trPr>
          <w:trHeight w:val="109"/>
        </w:trPr>
        <w:tc>
          <w:tcPr>
            <w:tcW w:w="676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00C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MOUMITA  DE (MD)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       THEORY: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CONSTITUTION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DECLARATION OF INDEPENDENCE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BILL OF RIGHTS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 REVOLUTION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MARXIST REVOLUTION</w:t>
            </w:r>
          </w:p>
          <w:p w:rsidR="00940EA4" w:rsidRPr="00787FDF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ANTI-COLONIAL MOVEMENT</w:t>
            </w:r>
          </w:p>
          <w:p w:rsidR="00940EA4" w:rsidRPr="009B6A93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REVISIONS AND OTHER ACTIVITIES</w:t>
            </w:r>
          </w:p>
          <w:p w:rsidR="00940EA4" w:rsidRPr="00CB00C2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CB00C2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C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MOUSUMI MUKHERJEE (MM)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ENFORCEMENT AND PROTECTION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NHRC,SHRC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Women’s Commission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SC/ST and Minority Commission</w:t>
            </w:r>
          </w:p>
          <w:p w:rsidR="00940EA4" w:rsidRDefault="00940EA4" w:rsidP="00940E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Backward Commission</w:t>
            </w:r>
          </w:p>
          <w:p w:rsidR="00940EA4" w:rsidRPr="00EB59E3" w:rsidRDefault="00940EA4" w:rsidP="00940E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Elderly Commission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REVISIONS AND OTHER ACTIVITIES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CLASS TEST </w:t>
            </w:r>
          </w:p>
          <w:p w:rsidR="00940EA4" w:rsidRPr="009B6A93" w:rsidRDefault="00940EA4" w:rsidP="00940EA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PRACTICAL: PPT</w:t>
            </w:r>
          </w:p>
          <w:p w:rsidR="00940EA4" w:rsidRPr="009B6A93" w:rsidRDefault="00940EA4" w:rsidP="004A7818"/>
          <w:p w:rsidR="00940EA4" w:rsidRPr="009B6A93" w:rsidRDefault="00940EA4" w:rsidP="004A7818"/>
          <w:p w:rsidR="00940EA4" w:rsidRPr="009B6A93" w:rsidRDefault="00940EA4" w:rsidP="004A7818"/>
          <w:p w:rsidR="00940EA4" w:rsidRDefault="00940EA4" w:rsidP="004A7818">
            <w:pPr>
              <w:tabs>
                <w:tab w:val="left" w:pos="1749"/>
              </w:tabs>
            </w:pPr>
            <w:r w:rsidRPr="009B6A93">
              <w:tab/>
            </w:r>
          </w:p>
          <w:p w:rsidR="00940EA4" w:rsidRDefault="00940EA4" w:rsidP="004A7818">
            <w:pPr>
              <w:tabs>
                <w:tab w:val="left" w:pos="1749"/>
              </w:tabs>
            </w:pPr>
          </w:p>
          <w:p w:rsidR="00940EA4" w:rsidRDefault="00940EA4" w:rsidP="004A7818">
            <w:pPr>
              <w:tabs>
                <w:tab w:val="left" w:pos="1749"/>
              </w:tabs>
            </w:pPr>
          </w:p>
          <w:p w:rsidR="00940EA4" w:rsidRPr="009B6A93" w:rsidRDefault="00940EA4" w:rsidP="004A7818">
            <w:pPr>
              <w:tabs>
                <w:tab w:val="left" w:pos="1749"/>
              </w:tabs>
            </w:pPr>
            <w:r w:rsidRPr="009B6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CB00C2" w:rsidRDefault="00940EA4" w:rsidP="004A7818">
            <w:pPr>
              <w:tabs>
                <w:tab w:val="left" w:pos="7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90</w:t>
            </w: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9B6A93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EA4" w:rsidRDefault="00940EA4" w:rsidP="00940EA4"/>
    <w:p w:rsidR="00940EA4" w:rsidRDefault="00940EA4" w:rsidP="00940EA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40EA4" w:rsidRPr="00A61226" w:rsidRDefault="00940EA4" w:rsidP="00940EA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 PLAN 2023-2024</w:t>
      </w:r>
      <w:r w:rsidRPr="00A612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CBCS</w:t>
      </w:r>
    </w:p>
    <w:p w:rsidR="00940EA4" w:rsidRPr="00A61226" w:rsidRDefault="00940EA4" w:rsidP="00940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26">
        <w:rPr>
          <w:rFonts w:ascii="Times New Roman" w:hAnsi="Times New Roman" w:cs="Times New Roman"/>
          <w:b/>
          <w:sz w:val="24"/>
          <w:szCs w:val="24"/>
        </w:rPr>
        <w:lastRenderedPageBreak/>
        <w:t>DEPARTMENT OF HUMAN RIGHTS</w:t>
      </w:r>
    </w:p>
    <w:p w:rsidR="00940EA4" w:rsidRPr="00A61226" w:rsidRDefault="00940EA4" w:rsidP="00940E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1226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940EA4" w:rsidRPr="00A61226" w:rsidRDefault="00940EA4" w:rsidP="00940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226">
        <w:rPr>
          <w:rFonts w:ascii="Times New Roman" w:hAnsi="Times New Roman" w:cs="Times New Roman"/>
          <w:b/>
          <w:sz w:val="24"/>
          <w:szCs w:val="24"/>
        </w:rPr>
        <w:t xml:space="preserve">SEC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612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SEMESTER, EVEN</w:t>
      </w:r>
      <w:r w:rsidRPr="00A61226">
        <w:rPr>
          <w:rFonts w:ascii="Times New Roman" w:hAnsi="Times New Roman" w:cs="Times New Roman"/>
          <w:b/>
          <w:sz w:val="24"/>
          <w:szCs w:val="24"/>
        </w:rPr>
        <w:t xml:space="preserve">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HURSSEC04</w:t>
      </w:r>
      <w:r w:rsidRPr="00A61226">
        <w:rPr>
          <w:rFonts w:ascii="Times New Roman" w:eastAsia="Times New Roman" w:hAnsi="Times New Roman"/>
          <w:b/>
          <w:sz w:val="24"/>
          <w:szCs w:val="24"/>
        </w:rPr>
        <w:t>M</w:t>
      </w:r>
    </w:p>
    <w:p w:rsidR="00940EA4" w:rsidRPr="00A61226" w:rsidRDefault="00940EA4" w:rsidP="00940EA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CONFERENCES AND GLOBALIZATIONS</w:t>
      </w:r>
    </w:p>
    <w:p w:rsidR="00940EA4" w:rsidRPr="00A61226" w:rsidRDefault="00940EA4" w:rsidP="00940EA4">
      <w:pPr>
        <w:spacing w:after="223" w:line="259" w:lineRule="auto"/>
        <w:ind w:left="1896"/>
        <w:rPr>
          <w:color w:val="0070C0"/>
        </w:rPr>
      </w:pPr>
    </w:p>
    <w:tbl>
      <w:tblPr>
        <w:tblStyle w:val="TableGrid61"/>
        <w:tblW w:w="0" w:type="auto"/>
        <w:tblLook w:val="04A0"/>
      </w:tblPr>
      <w:tblGrid>
        <w:gridCol w:w="6768"/>
        <w:gridCol w:w="2808"/>
      </w:tblGrid>
      <w:tr w:rsidR="00940EA4" w:rsidRPr="00A61226" w:rsidTr="004A7818">
        <w:trPr>
          <w:trHeight w:val="1106"/>
        </w:trPr>
        <w:tc>
          <w:tcPr>
            <w:tcW w:w="6768" w:type="dxa"/>
          </w:tcPr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                 TOPICS</w:t>
            </w:r>
          </w:p>
        </w:tc>
        <w:tc>
          <w:tcPr>
            <w:tcW w:w="2808" w:type="dxa"/>
          </w:tcPr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NUMBER OF CLASSES</w:t>
            </w:r>
          </w:p>
        </w:tc>
      </w:tr>
      <w:tr w:rsidR="00940EA4" w:rsidRPr="00A61226" w:rsidTr="004A7818">
        <w:trPr>
          <w:trHeight w:val="7640"/>
        </w:trPr>
        <w:tc>
          <w:tcPr>
            <w:tcW w:w="6768" w:type="dxa"/>
          </w:tcPr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1226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MOUMITA  DE (MD)</w:t>
            </w: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b/>
                <w:sz w:val="24"/>
                <w:szCs w:val="24"/>
              </w:rPr>
              <w:t>THEORY:</w:t>
            </w:r>
          </w:p>
          <w:p w:rsidR="00940EA4" w:rsidRPr="00A61226" w:rsidRDefault="00940EA4" w:rsidP="004A7818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0EA4" w:rsidRPr="00A61226" w:rsidRDefault="00940EA4" w:rsidP="00940EA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  <w:t>GLOBALIZATIONS</w:t>
            </w:r>
          </w:p>
          <w:p w:rsidR="00940EA4" w:rsidRPr="00A61226" w:rsidRDefault="00940EA4" w:rsidP="004A7818">
            <w:pPr>
              <w:ind w:left="720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</w:pPr>
          </w:p>
          <w:p w:rsidR="00940EA4" w:rsidRPr="00A61226" w:rsidRDefault="00940EA4" w:rsidP="004A781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-Social Structure</w:t>
            </w:r>
          </w:p>
          <w:p w:rsidR="00940EA4" w:rsidRPr="00A61226" w:rsidRDefault="00940EA4" w:rsidP="004A781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-Role of Socialization</w:t>
            </w:r>
          </w:p>
          <w:p w:rsidR="00940EA4" w:rsidRPr="00A61226" w:rsidRDefault="00940EA4" w:rsidP="004A781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-Science and Technology, Modernization, Dehumanization</w:t>
            </w:r>
          </w:p>
          <w:p w:rsidR="00940EA4" w:rsidRPr="00A61226" w:rsidRDefault="00940EA4" w:rsidP="004A781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0EA4" w:rsidRPr="00A61226" w:rsidRDefault="00940EA4" w:rsidP="00940EA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</w:pPr>
            <w:r w:rsidRPr="00A61226"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  <w:t>Class test</w:t>
            </w:r>
          </w:p>
          <w:p w:rsidR="00940EA4" w:rsidRPr="00A61226" w:rsidRDefault="00940EA4" w:rsidP="004A7818">
            <w:pPr>
              <w:ind w:left="720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</w:pPr>
          </w:p>
          <w:p w:rsidR="00940EA4" w:rsidRPr="00A61226" w:rsidRDefault="00940EA4" w:rsidP="00940EA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</w:pPr>
            <w:r w:rsidRPr="00A61226"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  <w:t>Revision</w:t>
            </w:r>
          </w:p>
          <w:p w:rsidR="00940EA4" w:rsidRPr="00A61226" w:rsidRDefault="00940EA4" w:rsidP="004A7818">
            <w:pPr>
              <w:ind w:left="1440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4A7818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A4" w:rsidRPr="00A61226" w:rsidTr="004A7818">
        <w:trPr>
          <w:trHeight w:val="6560"/>
        </w:trPr>
        <w:tc>
          <w:tcPr>
            <w:tcW w:w="6768" w:type="dxa"/>
          </w:tcPr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MOUSUMI MUKHERJEE (MM)</w:t>
            </w: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A4" w:rsidRPr="00A61226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CONFERENCES</w:t>
            </w:r>
          </w:p>
          <w:p w:rsidR="00940EA4" w:rsidRPr="00A61226" w:rsidRDefault="00940EA4" w:rsidP="004A7818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Tehran Conference</w:t>
            </w: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Vienna Conference</w:t>
            </w: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940EA4">
            <w:pPr>
              <w:keepNext/>
              <w:keepLines/>
              <w:numPr>
                <w:ilvl w:val="0"/>
                <w:numId w:val="23"/>
              </w:num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lang w:val="en-IN" w:eastAsia="en-IN"/>
              </w:rPr>
            </w:pPr>
            <w:r w:rsidRPr="00A61226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u w:color="000000"/>
                <w:lang w:val="en-IN" w:eastAsia="en-IN"/>
              </w:rPr>
              <w:t>PRACTICAL</w:t>
            </w:r>
            <w:r w:rsidRPr="00A61226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lang w:val="en-IN" w:eastAsia="en-IN"/>
              </w:rPr>
              <w:t>:</w:t>
            </w: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</w:rPr>
              <w:t xml:space="preserve">            -Project on any topic from this unit</w:t>
            </w:r>
          </w:p>
          <w:p w:rsidR="00940EA4" w:rsidRPr="00A61226" w:rsidRDefault="00940EA4" w:rsidP="004A7818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0EA4" w:rsidRDefault="00940EA4" w:rsidP="00940E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A61226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</w:t>
            </w:r>
          </w:p>
          <w:p w:rsidR="00940EA4" w:rsidRPr="00A61226" w:rsidRDefault="00940EA4" w:rsidP="004A7818">
            <w:pPr>
              <w:ind w:left="720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</w:p>
          <w:p w:rsidR="00940EA4" w:rsidRPr="00A61226" w:rsidRDefault="00940EA4" w:rsidP="00940E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1226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</w:t>
            </w: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4" w:rsidRPr="00A61226" w:rsidRDefault="00940EA4" w:rsidP="004A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A4" w:rsidRPr="00A61226" w:rsidTr="004A7818">
        <w:trPr>
          <w:trHeight w:val="710"/>
        </w:trPr>
        <w:tc>
          <w:tcPr>
            <w:tcW w:w="6768" w:type="dxa"/>
          </w:tcPr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0EA4" w:rsidRPr="00A61226" w:rsidRDefault="00940EA4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2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</w:tr>
    </w:tbl>
    <w:p w:rsidR="00940EA4" w:rsidRPr="00A61226" w:rsidRDefault="00940EA4" w:rsidP="00940EA4"/>
    <w:p w:rsidR="00940EA4" w:rsidRDefault="00940EA4" w:rsidP="00940EA4"/>
    <w:p w:rsidR="00940EA4" w:rsidRDefault="00940EA4" w:rsidP="00BF2AB5"/>
    <w:p w:rsidR="00BF2AB5" w:rsidRDefault="00BF2AB5" w:rsidP="00BF2AB5"/>
    <w:p w:rsidR="00BF2AB5" w:rsidRDefault="00BF2AB5" w:rsidP="0035387F"/>
    <w:p w:rsidR="00FC17E6" w:rsidRDefault="00FC17E6" w:rsidP="00E05B4C"/>
    <w:sectPr w:rsidR="00FC17E6" w:rsidSect="00054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7E" w:rsidRDefault="0069557E" w:rsidP="001903C7">
      <w:pPr>
        <w:spacing w:after="0" w:line="240" w:lineRule="auto"/>
      </w:pPr>
      <w:r>
        <w:separator/>
      </w:r>
    </w:p>
  </w:endnote>
  <w:endnote w:type="continuationSeparator" w:id="1">
    <w:p w:rsidR="0069557E" w:rsidRDefault="0069557E" w:rsidP="0019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7" w:rsidRDefault="00190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7" w:rsidRDefault="001903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7" w:rsidRDefault="001903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7E" w:rsidRDefault="0069557E" w:rsidP="001903C7">
      <w:pPr>
        <w:spacing w:after="0" w:line="240" w:lineRule="auto"/>
      </w:pPr>
      <w:r>
        <w:separator/>
      </w:r>
    </w:p>
  </w:footnote>
  <w:footnote w:type="continuationSeparator" w:id="1">
    <w:p w:rsidR="0069557E" w:rsidRDefault="0069557E" w:rsidP="0019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7" w:rsidRDefault="001903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7" w:rsidRDefault="001903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7" w:rsidRDefault="001903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A72"/>
    <w:multiLevelType w:val="hybridMultilevel"/>
    <w:tmpl w:val="72F8F564"/>
    <w:lvl w:ilvl="0" w:tplc="F424C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70F07"/>
    <w:multiLevelType w:val="hybridMultilevel"/>
    <w:tmpl w:val="4B44F2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61FAB"/>
    <w:multiLevelType w:val="hybridMultilevel"/>
    <w:tmpl w:val="FFFFFFFF"/>
    <w:lvl w:ilvl="0" w:tplc="30AEFB36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026706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7A5768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0DEB64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C2C74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366AEE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7C63F8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BE92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626EF50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50C2418"/>
    <w:multiLevelType w:val="hybridMultilevel"/>
    <w:tmpl w:val="A5DA30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D2973"/>
    <w:multiLevelType w:val="hybridMultilevel"/>
    <w:tmpl w:val="D2E67068"/>
    <w:lvl w:ilvl="0" w:tplc="4A68F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A5A7D"/>
    <w:multiLevelType w:val="hybridMultilevel"/>
    <w:tmpl w:val="FFFFFFFF"/>
    <w:lvl w:ilvl="0" w:tplc="5E9CF16C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91ADE3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FD02A6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4A07D7E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8CFAF4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500D5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145F4A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88A13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948228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4922F6"/>
    <w:multiLevelType w:val="hybridMultilevel"/>
    <w:tmpl w:val="C66496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D015DE"/>
    <w:multiLevelType w:val="hybridMultilevel"/>
    <w:tmpl w:val="10A4B1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C75B63"/>
    <w:multiLevelType w:val="hybridMultilevel"/>
    <w:tmpl w:val="FFFFFFFF"/>
    <w:lvl w:ilvl="0" w:tplc="3FDAE8BE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2265D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387ED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82BC4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D2383A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9C8B24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A2B22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321B7A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B8DF42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0023D51"/>
    <w:multiLevelType w:val="hybridMultilevel"/>
    <w:tmpl w:val="785CCA80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039064F"/>
    <w:multiLevelType w:val="hybridMultilevel"/>
    <w:tmpl w:val="6706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E3E1A"/>
    <w:multiLevelType w:val="hybridMultilevel"/>
    <w:tmpl w:val="67AEF328"/>
    <w:lvl w:ilvl="0" w:tplc="D942437E">
      <w:start w:val="3"/>
      <w:numFmt w:val="decimal"/>
      <w:lvlText w:val="%1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E9A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01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48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AA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2ED1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8B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69E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681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5B5CD8"/>
    <w:multiLevelType w:val="hybridMultilevel"/>
    <w:tmpl w:val="FFFFFFFF"/>
    <w:lvl w:ilvl="0" w:tplc="3E884ECA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4A15D8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62CE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5E126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D0CD1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46D10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7A416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60A65E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20A300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5B961A9"/>
    <w:multiLevelType w:val="hybridMultilevel"/>
    <w:tmpl w:val="91D05942"/>
    <w:lvl w:ilvl="0" w:tplc="058C4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D0492F"/>
    <w:multiLevelType w:val="hybridMultilevel"/>
    <w:tmpl w:val="21DA32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E7B63E9"/>
    <w:multiLevelType w:val="hybridMultilevel"/>
    <w:tmpl w:val="FFFFFFFF"/>
    <w:lvl w:ilvl="0" w:tplc="4DF40044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023E60">
      <w:start w:val="1"/>
      <w:numFmt w:val="bullet"/>
      <w:lvlText w:val="o"/>
      <w:lvlJc w:val="left"/>
      <w:pPr>
        <w:ind w:left="11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8ACD96">
      <w:start w:val="1"/>
      <w:numFmt w:val="bullet"/>
      <w:lvlText w:val="▪"/>
      <w:lvlJc w:val="left"/>
      <w:pPr>
        <w:ind w:left="19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A65EA8">
      <w:start w:val="1"/>
      <w:numFmt w:val="bullet"/>
      <w:lvlText w:val="•"/>
      <w:lvlJc w:val="left"/>
      <w:pPr>
        <w:ind w:left="26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EDE730A">
      <w:start w:val="1"/>
      <w:numFmt w:val="bullet"/>
      <w:lvlText w:val="o"/>
      <w:lvlJc w:val="left"/>
      <w:pPr>
        <w:ind w:left="33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4888B2">
      <w:start w:val="1"/>
      <w:numFmt w:val="bullet"/>
      <w:lvlText w:val="▪"/>
      <w:lvlJc w:val="left"/>
      <w:pPr>
        <w:ind w:left="40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2C0E14">
      <w:start w:val="1"/>
      <w:numFmt w:val="bullet"/>
      <w:lvlText w:val="•"/>
      <w:lvlJc w:val="left"/>
      <w:pPr>
        <w:ind w:left="47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BCB7CC">
      <w:start w:val="1"/>
      <w:numFmt w:val="bullet"/>
      <w:lvlText w:val="o"/>
      <w:lvlJc w:val="left"/>
      <w:pPr>
        <w:ind w:left="55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0AEF68">
      <w:start w:val="1"/>
      <w:numFmt w:val="bullet"/>
      <w:lvlText w:val="▪"/>
      <w:lvlJc w:val="left"/>
      <w:pPr>
        <w:ind w:left="62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FE220D0"/>
    <w:multiLevelType w:val="hybridMultilevel"/>
    <w:tmpl w:val="95D822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0A19F7"/>
    <w:multiLevelType w:val="hybridMultilevel"/>
    <w:tmpl w:val="EEB8CC2A"/>
    <w:lvl w:ilvl="0" w:tplc="3B5EF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11F0F"/>
    <w:multiLevelType w:val="hybridMultilevel"/>
    <w:tmpl w:val="5616E028"/>
    <w:lvl w:ilvl="0" w:tplc="23108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C30814"/>
    <w:multiLevelType w:val="hybridMultilevel"/>
    <w:tmpl w:val="18885B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2952C0"/>
    <w:multiLevelType w:val="hybridMultilevel"/>
    <w:tmpl w:val="72EC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31E8D"/>
    <w:multiLevelType w:val="hybridMultilevel"/>
    <w:tmpl w:val="99DAB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336105"/>
    <w:multiLevelType w:val="hybridMultilevel"/>
    <w:tmpl w:val="7C2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1"/>
  </w:num>
  <w:num w:numId="5">
    <w:abstractNumId w:val="1"/>
  </w:num>
  <w:num w:numId="6">
    <w:abstractNumId w:val="16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19"/>
  </w:num>
  <w:num w:numId="15">
    <w:abstractNumId w:val="11"/>
  </w:num>
  <w:num w:numId="16">
    <w:abstractNumId w:val="3"/>
  </w:num>
  <w:num w:numId="17">
    <w:abstractNumId w:val="22"/>
  </w:num>
  <w:num w:numId="18">
    <w:abstractNumId w:val="17"/>
  </w:num>
  <w:num w:numId="19">
    <w:abstractNumId w:val="18"/>
  </w:num>
  <w:num w:numId="20">
    <w:abstractNumId w:val="13"/>
  </w:num>
  <w:num w:numId="21">
    <w:abstractNumId w:val="4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537E"/>
    <w:rsid w:val="00011EDC"/>
    <w:rsid w:val="0004537E"/>
    <w:rsid w:val="00047044"/>
    <w:rsid w:val="0005426C"/>
    <w:rsid w:val="00094581"/>
    <w:rsid w:val="0010105D"/>
    <w:rsid w:val="00130639"/>
    <w:rsid w:val="00176D4D"/>
    <w:rsid w:val="001903C7"/>
    <w:rsid w:val="001A1CDF"/>
    <w:rsid w:val="002121E5"/>
    <w:rsid w:val="00271374"/>
    <w:rsid w:val="002C5EE6"/>
    <w:rsid w:val="002D77EF"/>
    <w:rsid w:val="00312031"/>
    <w:rsid w:val="003151E0"/>
    <w:rsid w:val="0035387F"/>
    <w:rsid w:val="003859CE"/>
    <w:rsid w:val="00392224"/>
    <w:rsid w:val="003C431D"/>
    <w:rsid w:val="003E1BFF"/>
    <w:rsid w:val="003E1F1C"/>
    <w:rsid w:val="003E2D01"/>
    <w:rsid w:val="00406B04"/>
    <w:rsid w:val="004113ED"/>
    <w:rsid w:val="00421E4C"/>
    <w:rsid w:val="004728CE"/>
    <w:rsid w:val="00494161"/>
    <w:rsid w:val="00555EA2"/>
    <w:rsid w:val="00563033"/>
    <w:rsid w:val="0057028D"/>
    <w:rsid w:val="00572AAB"/>
    <w:rsid w:val="00583EDE"/>
    <w:rsid w:val="0058462B"/>
    <w:rsid w:val="00606350"/>
    <w:rsid w:val="00647DBA"/>
    <w:rsid w:val="00652D0B"/>
    <w:rsid w:val="0069557E"/>
    <w:rsid w:val="00695F4A"/>
    <w:rsid w:val="00706442"/>
    <w:rsid w:val="00710171"/>
    <w:rsid w:val="00740E72"/>
    <w:rsid w:val="00745B9F"/>
    <w:rsid w:val="0076083C"/>
    <w:rsid w:val="007C0E72"/>
    <w:rsid w:val="007E5A51"/>
    <w:rsid w:val="00822698"/>
    <w:rsid w:val="00830D4A"/>
    <w:rsid w:val="00862317"/>
    <w:rsid w:val="008F1876"/>
    <w:rsid w:val="00905DB6"/>
    <w:rsid w:val="00940EA4"/>
    <w:rsid w:val="00965E9A"/>
    <w:rsid w:val="009A4AE8"/>
    <w:rsid w:val="009B07BD"/>
    <w:rsid w:val="009B0AD3"/>
    <w:rsid w:val="009D1CFC"/>
    <w:rsid w:val="00AE4D87"/>
    <w:rsid w:val="00B15B1F"/>
    <w:rsid w:val="00B33659"/>
    <w:rsid w:val="00B43FBE"/>
    <w:rsid w:val="00B76D92"/>
    <w:rsid w:val="00BF2AB5"/>
    <w:rsid w:val="00C4346A"/>
    <w:rsid w:val="00C50CE3"/>
    <w:rsid w:val="00C93851"/>
    <w:rsid w:val="00CE2334"/>
    <w:rsid w:val="00CE6F9D"/>
    <w:rsid w:val="00CF6138"/>
    <w:rsid w:val="00D103A9"/>
    <w:rsid w:val="00D33862"/>
    <w:rsid w:val="00D4394F"/>
    <w:rsid w:val="00D66D18"/>
    <w:rsid w:val="00DA70C5"/>
    <w:rsid w:val="00DC127D"/>
    <w:rsid w:val="00DC31CE"/>
    <w:rsid w:val="00DD731F"/>
    <w:rsid w:val="00E3351F"/>
    <w:rsid w:val="00EF6A26"/>
    <w:rsid w:val="00F267BD"/>
    <w:rsid w:val="00F501C3"/>
    <w:rsid w:val="00FC17E6"/>
    <w:rsid w:val="00FE7A54"/>
    <w:rsid w:val="00FF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7E"/>
    <w:pPr>
      <w:spacing w:after="200" w:line="276" w:lineRule="auto"/>
    </w:pPr>
    <w:rPr>
      <w:lang w:val="en-US"/>
    </w:rPr>
  </w:style>
  <w:style w:type="paragraph" w:styleId="Heading1">
    <w:name w:val="heading 1"/>
    <w:next w:val="Normal"/>
    <w:link w:val="Heading1Char"/>
    <w:uiPriority w:val="9"/>
    <w:qFormat/>
    <w:rsid w:val="00647DBA"/>
    <w:pPr>
      <w:keepNext/>
      <w:keepLines/>
      <w:spacing w:after="222"/>
      <w:ind w:left="16" w:hanging="10"/>
      <w:jc w:val="center"/>
      <w:outlineLvl w:val="0"/>
    </w:pPr>
    <w:rPr>
      <w:rFonts w:ascii="Calibri" w:eastAsia="Calibri" w:hAnsi="Calibri" w:cs="Calibri"/>
      <w:b/>
      <w:color w:val="000000"/>
      <w:kern w:val="2"/>
      <w:sz w:val="2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C7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647DBA"/>
    <w:rPr>
      <w:rFonts w:ascii="Calibri" w:eastAsia="Calibri" w:hAnsi="Calibri" w:cs="Calibri"/>
      <w:b/>
      <w:color w:val="000000"/>
      <w:kern w:val="2"/>
      <w:sz w:val="28"/>
      <w:lang w:eastAsia="en-IN"/>
    </w:rPr>
  </w:style>
  <w:style w:type="table" w:customStyle="1" w:styleId="TableGrid6">
    <w:name w:val="Table Grid6"/>
    <w:basedOn w:val="TableNormal"/>
    <w:next w:val="TableGrid"/>
    <w:uiPriority w:val="59"/>
    <w:rsid w:val="00940E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940EA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214C-E444-4E42-B959-F39CDB65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 Mukherjee</dc:creator>
  <cp:lastModifiedBy>USER</cp:lastModifiedBy>
  <cp:revision>3</cp:revision>
  <dcterms:created xsi:type="dcterms:W3CDTF">2024-11-19T07:33:00Z</dcterms:created>
  <dcterms:modified xsi:type="dcterms:W3CDTF">2024-11-19T07:39:00Z</dcterms:modified>
</cp:coreProperties>
</file>