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9898" w14:textId="4B8B1F11" w:rsidR="00F05FEB" w:rsidRPr="00A70A09" w:rsidRDefault="00E67932" w:rsidP="00487D63">
      <w:pPr>
        <w:pStyle w:val="Heading1"/>
        <w:rPr>
          <w:rFonts w:ascii="Cambria" w:eastAsia="Times New Roman" w:hAnsi="Cambria"/>
          <w:sz w:val="24"/>
          <w:szCs w:val="24"/>
        </w:rPr>
      </w:pPr>
      <w:r w:rsidRPr="00985A29">
        <w:rPr>
          <w:rFonts w:ascii="Cambria" w:eastAsia="Times New Roman" w:hAnsi="Cambria" w:cs="Arial"/>
          <w:color w:val="833C0B" w:themeColor="accent2" w:themeShade="80"/>
        </w:rPr>
        <w:t>MOUMITA DE</w:t>
      </w:r>
      <w:r w:rsidR="00F27C52" w:rsidRPr="00A70A09">
        <w:rPr>
          <w:rFonts w:ascii="Cambria" w:eastAsia="Times New Roman" w:hAnsi="Cambria" w:cs="Arial"/>
          <w:sz w:val="24"/>
          <w:szCs w:val="24"/>
        </w:rPr>
        <w:t xml:space="preserve">                       </w:t>
      </w:r>
      <w:r w:rsidR="00A17BAA" w:rsidRPr="00A70A09">
        <w:rPr>
          <w:rFonts w:ascii="Cambria" w:eastAsia="Times New Roman" w:hAnsi="Cambria"/>
          <w:sz w:val="24"/>
          <w:szCs w:val="24"/>
        </w:rPr>
        <w:t xml:space="preserve">  </w:t>
      </w:r>
      <w:r w:rsidR="00A17BAA" w:rsidRPr="00A70A09">
        <w:rPr>
          <w:rFonts w:ascii="Cambria" w:eastAsia="Times New Roman" w:hAnsi="Cambria"/>
          <w:noProof/>
          <w:sz w:val="24"/>
          <w:szCs w:val="24"/>
        </w:rPr>
        <w:t xml:space="preserve">               </w:t>
      </w:r>
      <w:r w:rsidR="005A6384" w:rsidRPr="00A70A09">
        <w:rPr>
          <w:rFonts w:ascii="Cambria" w:eastAsia="Times New Roman" w:hAnsi="Cambria"/>
          <w:noProof/>
          <w:sz w:val="24"/>
          <w:szCs w:val="24"/>
        </w:rPr>
        <w:t xml:space="preserve">              </w:t>
      </w:r>
      <w:r w:rsidR="00A17BAA" w:rsidRPr="00A70A09">
        <w:rPr>
          <w:rFonts w:ascii="Cambria" w:eastAsia="Times New Roman" w:hAnsi="Cambria"/>
          <w:noProof/>
          <w:sz w:val="24"/>
          <w:szCs w:val="24"/>
        </w:rPr>
        <w:t xml:space="preserve">    </w:t>
      </w:r>
      <w:r w:rsidR="007B73F4" w:rsidRPr="00A70A09">
        <w:rPr>
          <w:rFonts w:ascii="Cambria" w:eastAsia="Times New Roman" w:hAnsi="Cambria"/>
          <w:noProof/>
          <w:sz w:val="24"/>
          <w:szCs w:val="24"/>
        </w:rPr>
        <w:t xml:space="preserve">    </w:t>
      </w:r>
      <w:r w:rsidR="00487D63" w:rsidRPr="00A70A09">
        <w:rPr>
          <w:rFonts w:ascii="Cambria" w:eastAsia="Times New Roman" w:hAnsi="Cambria"/>
          <w:noProof/>
          <w:sz w:val="24"/>
          <w:szCs w:val="24"/>
        </w:rPr>
        <w:t xml:space="preserve">                         </w:t>
      </w:r>
      <w:r w:rsidR="009645BB">
        <w:rPr>
          <w:rFonts w:ascii="Cambria" w:eastAsia="Times New Roman" w:hAnsi="Cambria"/>
          <w:noProof/>
          <w:sz w:val="24"/>
          <w:szCs w:val="24"/>
        </w:rPr>
        <w:t xml:space="preserve">                </w:t>
      </w:r>
      <w:r w:rsidR="00CE2FB0" w:rsidRPr="00A70A09">
        <w:rPr>
          <w:rFonts w:ascii="Cambria" w:eastAsia="Times New Roman" w:hAnsi="Cambria"/>
          <w:noProof/>
          <w:sz w:val="24"/>
          <w:szCs w:val="24"/>
        </w:rPr>
        <w:drawing>
          <wp:inline distT="0" distB="0" distL="0" distR="0" wp14:anchorId="2310895F" wp14:editId="47FBFD1C">
            <wp:extent cx="1360688" cy="1878676"/>
            <wp:effectExtent l="0" t="0" r="0" b="762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profile 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00" cy="188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BAA" w:rsidRPr="00A70A09">
        <w:rPr>
          <w:rFonts w:ascii="Cambria" w:eastAsia="Times New Roman" w:hAnsi="Cambria"/>
          <w:sz w:val="24"/>
          <w:szCs w:val="24"/>
        </w:rPr>
        <w:t xml:space="preserve">                                     </w:t>
      </w:r>
    </w:p>
    <w:p w14:paraId="6771CA72" w14:textId="77777777" w:rsidR="00F05FEB" w:rsidRPr="00A70A09" w:rsidRDefault="00F05FEB" w:rsidP="00F05FEB">
      <w:pPr>
        <w:shd w:val="clear" w:color="auto" w:fill="337AB7"/>
        <w:spacing w:line="240" w:lineRule="auto"/>
        <w:rPr>
          <w:rFonts w:ascii="Cambria" w:eastAsia="Times New Roman" w:hAnsi="Cambria" w:cs="Times New Roman"/>
          <w:color w:val="FFFFFF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FFFFFF"/>
          <w:sz w:val="24"/>
          <w:szCs w:val="24"/>
        </w:rPr>
        <w:t> General Information</w:t>
      </w:r>
    </w:p>
    <w:tbl>
      <w:tblPr>
        <w:tblW w:w="11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8"/>
        <w:gridCol w:w="312"/>
      </w:tblGrid>
      <w:tr w:rsidR="00023564" w:rsidRPr="00A70A09" w14:paraId="6536195A" w14:textId="77777777" w:rsidTr="00F05FEB"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5F58" w14:textId="4675A9F5" w:rsidR="00F05FEB" w:rsidRPr="00A70A09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Department</w:t>
            </w:r>
            <w:r w:rsidR="00F27C52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020C7C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  Human Rights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63F8" w14:textId="650D9226" w:rsidR="00F05FEB" w:rsidRPr="00A70A09" w:rsidRDefault="00F05FEB" w:rsidP="009C45E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023564" w:rsidRPr="00A70A09" w14:paraId="3E4A0C97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77FFD" w14:textId="6E0616AE" w:rsidR="00F05FEB" w:rsidRPr="00A70A09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Designation</w:t>
            </w:r>
            <w:r w:rsidR="00F27C52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020C7C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  State Aided College Teacher</w:t>
            </w:r>
            <w:r w:rsidR="00587923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F522" w14:textId="5F829F32" w:rsidR="00F05FEB" w:rsidRPr="00A70A09" w:rsidRDefault="00F05FEB" w:rsidP="009C45E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023564" w:rsidRPr="00A70A09" w14:paraId="1FC26333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F4F3B" w14:textId="7D99E6A2" w:rsidR="001E55AD" w:rsidRPr="00A70A09" w:rsidRDefault="00F05FEB" w:rsidP="001E55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Qualification</w:t>
            </w:r>
            <w:r w:rsidR="00F27C52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1E55AD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M.A. in Human Rights </w:t>
            </w:r>
            <w:r w:rsidR="00023564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and Human Development(RBU</w:t>
            </w:r>
            <w:r w:rsidR="001E55AD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,2012)</w:t>
            </w:r>
          </w:p>
          <w:p w14:paraId="1CE540B5" w14:textId="77777777" w:rsidR="00B379A6" w:rsidRPr="00A70A09" w:rsidRDefault="001E55AD" w:rsidP="001E55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2227FB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B.Ed.</w:t>
            </w:r>
            <w:r w:rsidR="00023564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(RBU</w:t>
            </w: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,2015)</w:t>
            </w:r>
            <w:r w:rsidR="0034101F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39D1E4C8" w14:textId="0CF73A49" w:rsidR="0006484E" w:rsidRPr="00A70A09" w:rsidRDefault="00B379A6" w:rsidP="001E55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34101F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NET</w:t>
            </w:r>
            <w:r w:rsidR="00897400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34101F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(2024)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4C13" w14:textId="31221F33" w:rsidR="00F05FEB" w:rsidRPr="00A70A09" w:rsidRDefault="00F05FEB" w:rsidP="00D250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023564" w:rsidRPr="00A70A09" w14:paraId="53F0754B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5D63" w14:textId="017EDC76" w:rsidR="00B67B06" w:rsidRPr="00A70A09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Specialization</w:t>
            </w:r>
            <w:r w:rsidR="00F27C52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:</w:t>
            </w:r>
            <w:r w:rsidR="001E55AD"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Research Methodology and Dissertation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BCD2" w14:textId="0513BFCC" w:rsidR="00F05FEB" w:rsidRPr="00A70A09" w:rsidRDefault="00F05FEB" w:rsidP="00D250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023564" w:rsidRPr="00A70A09" w14:paraId="51265BBC" w14:textId="77777777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C5921" w14:textId="64636690" w:rsidR="00F05FEB" w:rsidRPr="00A70A09" w:rsidRDefault="00B67B06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Email:                       </w:t>
            </w:r>
            <w:hyperlink r:id="rId7" w:history="1">
              <w:r w:rsidRPr="00A70A09">
                <w:rPr>
                  <w:rStyle w:val="Hyperlink"/>
                  <w:rFonts w:ascii="Cambria" w:eastAsia="Times New Roman" w:hAnsi="Cambria" w:cs="Times New Roman"/>
                  <w:b/>
                  <w:bCs/>
                  <w:sz w:val="24"/>
                  <w:szCs w:val="24"/>
                </w:rPr>
                <w:t>moumitade391@gmail.com</w:t>
              </w:r>
            </w:hyperlink>
          </w:p>
          <w:p w14:paraId="2A11B9D0" w14:textId="643F9AC0" w:rsidR="00B67B06" w:rsidRPr="00A70A09" w:rsidRDefault="00B67B06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hyperlink r:id="rId8" w:history="1">
              <w:r w:rsidRPr="00A70A09">
                <w:rPr>
                  <w:rStyle w:val="Hyperlink"/>
                  <w:rFonts w:ascii="Cambria" w:eastAsia="Times New Roman" w:hAnsi="Cambria" w:cs="Times New Roman"/>
                  <w:b/>
                  <w:bCs/>
                  <w:sz w:val="24"/>
                  <w:szCs w:val="24"/>
                </w:rPr>
                <w:t>moumita_de73@yahoo.com</w:t>
              </w:r>
            </w:hyperlink>
          </w:p>
          <w:p w14:paraId="4AD09024" w14:textId="7AA690DE" w:rsidR="00B67B06" w:rsidRPr="00A70A09" w:rsidRDefault="00B67B06" w:rsidP="00F05F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A70A0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hyperlink r:id="rId9" w:history="1">
              <w:r w:rsidRPr="00A70A09">
                <w:rPr>
                  <w:rStyle w:val="Hyperlink"/>
                  <w:rFonts w:ascii="Cambria" w:eastAsia="Times New Roman" w:hAnsi="Cambria" w:cs="Times New Roman"/>
                  <w:b/>
                  <w:bCs/>
                  <w:sz w:val="24"/>
                  <w:szCs w:val="24"/>
                </w:rPr>
                <w:t>moumita.de@rksmvv.ac.in</w:t>
              </w:r>
            </w:hyperlink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A35F" w14:textId="61B1A789" w:rsidR="00F05FEB" w:rsidRPr="00A70A09" w:rsidRDefault="00F05FEB" w:rsidP="00F05FE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00F8258D" w14:textId="08D0005C" w:rsidR="00F05FEB" w:rsidRPr="009645BB" w:rsidRDefault="00F05FEB" w:rsidP="002B6479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Teaching Experience</w:t>
      </w:r>
      <w:r w:rsidR="00212B79"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:</w:t>
      </w:r>
    </w:p>
    <w:p w14:paraId="5E1C9A81" w14:textId="428F1942" w:rsidR="002F3D1F" w:rsidRPr="00A70A09" w:rsidRDefault="002227FB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Ramakrishna Sarada Mission Vivekananda Vidyabhavan</w:t>
      </w:r>
      <w:r w:rsidR="002B6479" w:rsidRPr="00A70A09">
        <w:rPr>
          <w:rFonts w:ascii="Cambria" w:eastAsia="Times New Roman" w:hAnsi="Cambria" w:cs="Times New Roman"/>
          <w:sz w:val="24"/>
          <w:szCs w:val="24"/>
        </w:rPr>
        <w:t xml:space="preserve"> (25.08.2015 till date</w:t>
      </w:r>
      <w:r w:rsidR="00F27C52" w:rsidRPr="00A70A09">
        <w:rPr>
          <w:rFonts w:ascii="Cambria" w:eastAsia="Times New Roman" w:hAnsi="Cambria" w:cs="Times New Roman"/>
          <w:sz w:val="24"/>
          <w:szCs w:val="24"/>
        </w:rPr>
        <w:t>)</w:t>
      </w:r>
    </w:p>
    <w:p w14:paraId="40F2F36C" w14:textId="77777777" w:rsidR="004C2635" w:rsidRPr="009645BB" w:rsidRDefault="004C2635" w:rsidP="004C2635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Research Interests:</w:t>
      </w:r>
    </w:p>
    <w:p w14:paraId="457C72CC" w14:textId="23D8C8E9" w:rsidR="004C2635" w:rsidRPr="00A70A09" w:rsidRDefault="00F16331" w:rsidP="00F16331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 xml:space="preserve">1. </w:t>
      </w:r>
      <w:r w:rsidR="004C2635" w:rsidRPr="00A70A09">
        <w:rPr>
          <w:rFonts w:ascii="Cambria" w:eastAsia="Times New Roman" w:hAnsi="Cambria" w:cs="Times New Roman"/>
          <w:sz w:val="24"/>
          <w:szCs w:val="24"/>
        </w:rPr>
        <w:t>Women Empowerment</w:t>
      </w:r>
    </w:p>
    <w:p w14:paraId="00B4A5EA" w14:textId="4EA0515C" w:rsidR="004C2635" w:rsidRPr="00A70A09" w:rsidRDefault="00F16331" w:rsidP="00F16331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 xml:space="preserve">2. </w:t>
      </w:r>
      <w:r w:rsidR="004C2635" w:rsidRPr="00A70A09">
        <w:rPr>
          <w:rFonts w:ascii="Cambria" w:eastAsia="Times New Roman" w:hAnsi="Cambria" w:cs="Times New Roman"/>
          <w:sz w:val="24"/>
          <w:szCs w:val="24"/>
        </w:rPr>
        <w:t>Criminal Justice System</w:t>
      </w:r>
    </w:p>
    <w:p w14:paraId="67FDC55A" w14:textId="775E1188" w:rsidR="004C2635" w:rsidRPr="00A70A09" w:rsidRDefault="00F16331" w:rsidP="00F16331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 xml:space="preserve">3. </w:t>
      </w:r>
      <w:r w:rsidR="004C2635" w:rsidRPr="00A70A09">
        <w:rPr>
          <w:rFonts w:ascii="Cambria" w:eastAsia="Times New Roman" w:hAnsi="Cambria" w:cs="Times New Roman"/>
          <w:sz w:val="24"/>
          <w:szCs w:val="24"/>
        </w:rPr>
        <w:t>Rights and Development</w:t>
      </w:r>
    </w:p>
    <w:p w14:paraId="0C2D101A" w14:textId="6ED389D0" w:rsidR="004C2635" w:rsidRPr="00A70A09" w:rsidRDefault="00F16331" w:rsidP="00F16331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 xml:space="preserve">4. </w:t>
      </w:r>
      <w:r w:rsidR="004C2635" w:rsidRPr="00A70A09">
        <w:rPr>
          <w:rFonts w:ascii="Cambria" w:eastAsia="Times New Roman" w:hAnsi="Cambria" w:cs="Times New Roman"/>
          <w:sz w:val="24"/>
          <w:szCs w:val="24"/>
        </w:rPr>
        <w:t>Fundamental Rights</w:t>
      </w:r>
    </w:p>
    <w:p w14:paraId="2EDF19EC" w14:textId="7D1F8629" w:rsidR="00F3388D" w:rsidRPr="00A70A09" w:rsidRDefault="00F3388D" w:rsidP="00F16331">
      <w:pPr>
        <w:shd w:val="clear" w:color="auto" w:fill="F5F5F5"/>
        <w:tabs>
          <w:tab w:val="left" w:pos="1560"/>
        </w:tabs>
        <w:spacing w:before="300" w:after="15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5. Right to E</w:t>
      </w:r>
      <w:r w:rsidR="003221FE" w:rsidRPr="00A70A09">
        <w:rPr>
          <w:rFonts w:ascii="Cambria" w:eastAsia="Times New Roman" w:hAnsi="Cambria" w:cs="Times New Roman"/>
          <w:sz w:val="24"/>
          <w:szCs w:val="24"/>
        </w:rPr>
        <w:t>nvironment</w:t>
      </w:r>
    </w:p>
    <w:p w14:paraId="0A60341D" w14:textId="587A7A30" w:rsidR="00F05FEB" w:rsidRPr="009645BB" w:rsidRDefault="00F05FEB" w:rsidP="00A20D2C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lastRenderedPageBreak/>
        <w:t>Publication</w:t>
      </w:r>
      <w:r w:rsidR="00A829E8"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s</w:t>
      </w:r>
      <w:r w:rsidR="00212B79"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:</w:t>
      </w:r>
    </w:p>
    <w:p w14:paraId="27BBE992" w14:textId="53E41C29" w:rsidR="003345BC" w:rsidRPr="00A70A09" w:rsidRDefault="00044EDC" w:rsidP="003345BC">
      <w:pPr>
        <w:shd w:val="clear" w:color="auto" w:fill="F5F5F5"/>
        <w:spacing w:after="150" w:line="240" w:lineRule="auto"/>
        <w:rPr>
          <w:rFonts w:ascii="Cambria" w:eastAsia="Times New Roman" w:hAnsi="Cambria" w:cs="Times New Roman"/>
          <w:b/>
          <w:bCs/>
          <w:color w:val="833C0B" w:themeColor="accent2" w:themeShade="80"/>
          <w:sz w:val="24"/>
          <w:szCs w:val="24"/>
        </w:rPr>
      </w:pPr>
      <w:r w:rsidRPr="00A70A09">
        <w:rPr>
          <w:rFonts w:ascii="Cambria" w:eastAsia="Times New Roman" w:hAnsi="Cambria" w:cs="Times New Roman"/>
          <w:b/>
          <w:bCs/>
          <w:color w:val="833C0B" w:themeColor="accent2" w:themeShade="80"/>
          <w:sz w:val="24"/>
          <w:szCs w:val="24"/>
        </w:rPr>
        <w:t>Books:</w:t>
      </w:r>
    </w:p>
    <w:p w14:paraId="6524E41F" w14:textId="5CB3BBD8" w:rsidR="001F4F11" w:rsidRPr="00A70A09" w:rsidRDefault="00212B79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1.</w:t>
      </w:r>
      <w:r w:rsidR="00B67B06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70A09">
        <w:rPr>
          <w:rFonts w:ascii="Cambria" w:eastAsia="Times New Roman" w:hAnsi="Cambria" w:cs="Times New Roman"/>
          <w:b/>
          <w:sz w:val="24"/>
          <w:szCs w:val="24"/>
        </w:rPr>
        <w:t>Book</w:t>
      </w:r>
      <w:r w:rsidR="001F4F11" w:rsidRPr="00A70A09">
        <w:rPr>
          <w:rFonts w:ascii="Cambria" w:eastAsia="Times New Roman" w:hAnsi="Cambria" w:cs="Times New Roman"/>
          <w:b/>
          <w:sz w:val="24"/>
          <w:szCs w:val="24"/>
        </w:rPr>
        <w:t>:</w:t>
      </w:r>
      <w:r w:rsidR="005C1A25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F6328" w:rsidRPr="00A70A09">
        <w:rPr>
          <w:rFonts w:ascii="Cambria" w:eastAsia="Times New Roman" w:hAnsi="Cambria" w:cs="Times New Roman"/>
          <w:b/>
          <w:i/>
          <w:sz w:val="24"/>
          <w:szCs w:val="24"/>
        </w:rPr>
        <w:t>“</w:t>
      </w:r>
      <w:r w:rsidR="005C1A25" w:rsidRPr="00A70A09">
        <w:rPr>
          <w:rFonts w:ascii="Cambria" w:eastAsia="Times New Roman" w:hAnsi="Cambria" w:cs="Times New Roman"/>
          <w:b/>
          <w:i/>
          <w:sz w:val="24"/>
          <w:szCs w:val="24"/>
        </w:rPr>
        <w:t>Understanding India</w:t>
      </w:r>
      <w:r w:rsidR="00CF6328" w:rsidRPr="00A70A09">
        <w:rPr>
          <w:rFonts w:ascii="Cambria" w:eastAsia="Times New Roman" w:hAnsi="Cambria" w:cs="Times New Roman"/>
          <w:b/>
          <w:i/>
          <w:sz w:val="24"/>
          <w:szCs w:val="24"/>
        </w:rPr>
        <w:t>”</w:t>
      </w:r>
      <w:r w:rsidR="00140B67">
        <w:rPr>
          <w:rFonts w:ascii="Cambria" w:eastAsia="Times New Roman" w:hAnsi="Cambria" w:cs="Times New Roman"/>
          <w:sz w:val="24"/>
          <w:szCs w:val="24"/>
        </w:rPr>
        <w:t xml:space="preserve"> P</w:t>
      </w:r>
      <w:bookmarkStart w:id="0" w:name="_GoBack"/>
      <w:bookmarkEnd w:id="0"/>
      <w:r w:rsidR="005C1A25" w:rsidRPr="00A70A09">
        <w:rPr>
          <w:rFonts w:ascii="Cambria" w:eastAsia="Times New Roman" w:hAnsi="Cambria" w:cs="Times New Roman"/>
          <w:sz w:val="24"/>
          <w:szCs w:val="24"/>
        </w:rPr>
        <w:t xml:space="preserve">ublished by Spellbound Publication Publishers and Distributors, </w:t>
      </w:r>
      <w:r w:rsidR="001F4F11" w:rsidRPr="00A70A09">
        <w:rPr>
          <w:rFonts w:ascii="Cambria" w:eastAsia="Times New Roman" w:hAnsi="Cambria" w:cs="Times New Roman"/>
          <w:sz w:val="24"/>
          <w:szCs w:val="24"/>
        </w:rPr>
        <w:t>ISBN 978-81-973435-7-5, June 2024</w:t>
      </w:r>
      <w:r w:rsidR="005C1A25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6D697F76" w14:textId="36EFF2B6" w:rsidR="00D33ABE" w:rsidRPr="00A70A09" w:rsidRDefault="00212B79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2.</w:t>
      </w:r>
      <w:r w:rsidR="00B67B06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C1A25" w:rsidRPr="00A70A09">
        <w:rPr>
          <w:rFonts w:ascii="Cambria" w:eastAsia="Times New Roman" w:hAnsi="Cambria" w:cs="Times New Roman"/>
          <w:b/>
          <w:sz w:val="24"/>
          <w:szCs w:val="24"/>
        </w:rPr>
        <w:t>Co-authored</w:t>
      </w:r>
      <w:r w:rsidR="005C1A25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70A09">
        <w:rPr>
          <w:rFonts w:ascii="Cambria" w:eastAsia="Times New Roman" w:hAnsi="Cambria" w:cs="Times New Roman"/>
          <w:b/>
          <w:sz w:val="24"/>
          <w:szCs w:val="24"/>
        </w:rPr>
        <w:t>Book</w:t>
      </w:r>
      <w:r w:rsidR="00D33ABE" w:rsidRPr="00A70A09">
        <w:rPr>
          <w:rFonts w:ascii="Cambria" w:eastAsia="Times New Roman" w:hAnsi="Cambria" w:cs="Times New Roman"/>
          <w:b/>
          <w:sz w:val="24"/>
          <w:szCs w:val="24"/>
        </w:rPr>
        <w:t>: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CF6328" w:rsidRPr="00A70A09">
        <w:rPr>
          <w:rFonts w:ascii="Cambria" w:eastAsia="Times New Roman" w:hAnsi="Cambria" w:cs="Times New Roman"/>
          <w:b/>
          <w:i/>
          <w:sz w:val="24"/>
          <w:szCs w:val="24"/>
        </w:rPr>
        <w:t>“</w:t>
      </w:r>
      <w:r w:rsidR="00D33ABE" w:rsidRPr="00A70A09">
        <w:rPr>
          <w:rFonts w:ascii="Cambria" w:eastAsia="Times New Roman" w:hAnsi="Cambria" w:cs="Times New Roman"/>
          <w:b/>
          <w:i/>
          <w:sz w:val="24"/>
          <w:szCs w:val="24"/>
        </w:rPr>
        <w:t xml:space="preserve">Human Rights: Theory and </w:t>
      </w:r>
      <w:r w:rsidR="00A8019C" w:rsidRPr="00A70A09">
        <w:rPr>
          <w:rFonts w:ascii="Cambria" w:eastAsia="Times New Roman" w:hAnsi="Cambria" w:cs="Times New Roman"/>
          <w:b/>
          <w:i/>
          <w:sz w:val="24"/>
          <w:szCs w:val="24"/>
        </w:rPr>
        <w:t>Practice</w:t>
      </w:r>
      <w:r w:rsidR="00CF6328" w:rsidRPr="00A70A09">
        <w:rPr>
          <w:rFonts w:ascii="Cambria" w:eastAsia="Times New Roman" w:hAnsi="Cambria" w:cs="Times New Roman"/>
          <w:b/>
          <w:i/>
          <w:sz w:val="24"/>
          <w:szCs w:val="24"/>
        </w:rPr>
        <w:t>”</w:t>
      </w:r>
      <w:r w:rsidR="00A8019C" w:rsidRPr="00A70A09">
        <w:rPr>
          <w:rFonts w:ascii="Cambria" w:eastAsia="Times New Roman" w:hAnsi="Cambria" w:cs="Times New Roman"/>
          <w:b/>
          <w:i/>
          <w:sz w:val="24"/>
          <w:szCs w:val="24"/>
        </w:rPr>
        <w:t>,</w:t>
      </w:r>
      <w:r w:rsidR="005C1A25" w:rsidRPr="00A70A09">
        <w:rPr>
          <w:rFonts w:ascii="Cambria" w:eastAsia="Times New Roman" w:hAnsi="Cambria" w:cs="Times New Roman"/>
          <w:sz w:val="24"/>
          <w:szCs w:val="24"/>
        </w:rPr>
        <w:t xml:space="preserve"> with Dr. Atrayee Banerjee and Ankhi</w:t>
      </w:r>
      <w:r w:rsidR="00CF6328" w:rsidRPr="00A70A09">
        <w:rPr>
          <w:rFonts w:ascii="Cambria" w:eastAsia="Times New Roman" w:hAnsi="Cambria" w:cs="Times New Roman"/>
          <w:sz w:val="24"/>
          <w:szCs w:val="24"/>
        </w:rPr>
        <w:t xml:space="preserve"> Sanyal Published by Spellbound </w:t>
      </w:r>
      <w:r w:rsidR="00CA0543" w:rsidRPr="00A70A09">
        <w:rPr>
          <w:rFonts w:ascii="Cambria" w:eastAsia="Times New Roman" w:hAnsi="Cambria" w:cs="Times New Roman"/>
          <w:sz w:val="24"/>
          <w:szCs w:val="24"/>
        </w:rPr>
        <w:t>Publication</w:t>
      </w:r>
      <w:r w:rsidR="00CF6328" w:rsidRPr="00A70A09">
        <w:rPr>
          <w:rFonts w:ascii="Cambria" w:eastAsia="Times New Roman" w:hAnsi="Cambria" w:cs="Times New Roman"/>
          <w:sz w:val="24"/>
          <w:szCs w:val="24"/>
        </w:rPr>
        <w:t xml:space="preserve"> Publishers and Distributors,</w:t>
      </w:r>
      <w:r w:rsidR="005C1A25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>ISBN: 978-81-966017-9-9, January 2024</w:t>
      </w:r>
      <w:r w:rsidR="00AA118E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016F9FED" w14:textId="7119452E" w:rsidR="00044EDC" w:rsidRPr="00A70A09" w:rsidRDefault="00044E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/>
          <w:color w:val="833C0B" w:themeColor="accent2" w:themeShade="80"/>
          <w:sz w:val="24"/>
          <w:szCs w:val="24"/>
        </w:rPr>
      </w:pPr>
      <w:r w:rsidRPr="00A70A09">
        <w:rPr>
          <w:rFonts w:ascii="Cambria" w:eastAsia="Times New Roman" w:hAnsi="Cambria" w:cs="Times New Roman"/>
          <w:b/>
          <w:color w:val="833C0B" w:themeColor="accent2" w:themeShade="80"/>
          <w:sz w:val="24"/>
          <w:szCs w:val="24"/>
        </w:rPr>
        <w:t>Books Chapters:</w:t>
      </w:r>
    </w:p>
    <w:p w14:paraId="164312D0" w14:textId="547FE9F6" w:rsidR="00D33ABE" w:rsidRPr="00A70A09" w:rsidRDefault="00044E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1</w:t>
      </w:r>
      <w:r w:rsidR="00212B79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B67B06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212B79" w:rsidRPr="00A70A09">
        <w:rPr>
          <w:rFonts w:ascii="Cambria" w:eastAsia="Times New Roman" w:hAnsi="Cambria" w:cs="Times New Roman"/>
          <w:b/>
          <w:sz w:val="24"/>
          <w:szCs w:val="24"/>
        </w:rPr>
        <w:t>Book</w:t>
      </w:r>
      <w:r w:rsidR="00D33ABE" w:rsidRPr="00A70A09">
        <w:rPr>
          <w:rFonts w:ascii="Cambria" w:eastAsia="Times New Roman" w:hAnsi="Cambria" w:cs="Times New Roman"/>
          <w:b/>
          <w:sz w:val="24"/>
          <w:szCs w:val="24"/>
        </w:rPr>
        <w:t xml:space="preserve"> Chapter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D33ABE" w:rsidRPr="00A70A09">
        <w:rPr>
          <w:rFonts w:ascii="Cambria" w:eastAsia="Times New Roman" w:hAnsi="Cambria" w:cs="Times New Roman"/>
          <w:b/>
          <w:i/>
          <w:sz w:val="24"/>
          <w:szCs w:val="24"/>
        </w:rPr>
        <w:t>Right to Environment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>, (Recent Trends in Multidisciplinary Subjects) Volume 1, ISBN: 978-93-94727-43-4, June 2022.</w:t>
      </w:r>
    </w:p>
    <w:p w14:paraId="205DC279" w14:textId="3423903F" w:rsidR="00D33ABE" w:rsidRPr="00A70A09" w:rsidRDefault="00044E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2</w:t>
      </w:r>
      <w:r w:rsidR="00212B79" w:rsidRPr="00A70A09">
        <w:rPr>
          <w:rFonts w:ascii="Cambria" w:eastAsia="Times New Roman" w:hAnsi="Cambria" w:cs="Times New Roman"/>
          <w:sz w:val="24"/>
          <w:szCs w:val="24"/>
        </w:rPr>
        <w:t>.</w:t>
      </w:r>
      <w:r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33ABE" w:rsidRPr="00A70A09">
        <w:rPr>
          <w:rFonts w:ascii="Cambria" w:eastAsia="Times New Roman" w:hAnsi="Cambria" w:cs="Times New Roman"/>
          <w:b/>
          <w:sz w:val="24"/>
          <w:szCs w:val="24"/>
        </w:rPr>
        <w:t>Book Chapter</w:t>
      </w:r>
      <w:r w:rsidR="00A53F0F" w:rsidRPr="00A70A09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D33ABE" w:rsidRPr="00A70A09">
        <w:rPr>
          <w:rFonts w:ascii="Cambria" w:eastAsia="Times New Roman" w:hAnsi="Cambria" w:cs="Times New Roman"/>
          <w:b/>
          <w:i/>
          <w:sz w:val="24"/>
          <w:szCs w:val="24"/>
        </w:rPr>
        <w:t>Law and Human Rights Enforcement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>, (Emerging trends in Multidisciplinary subjects for Research) Volume 1, ISBN: 978-93-91479-77-0, September 2021.</w:t>
      </w:r>
    </w:p>
    <w:p w14:paraId="00A794A3" w14:textId="6F3712C6" w:rsidR="0082409F" w:rsidRPr="00A70A09" w:rsidRDefault="00044E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3</w:t>
      </w:r>
      <w:r w:rsidR="00212B79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B67B06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D33ABE" w:rsidRPr="00A70A09">
        <w:rPr>
          <w:rFonts w:ascii="Cambria" w:eastAsia="Times New Roman" w:hAnsi="Cambria" w:cs="Times New Roman"/>
          <w:b/>
          <w:sz w:val="24"/>
          <w:szCs w:val="24"/>
        </w:rPr>
        <w:t>Book Chapter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D33ABE" w:rsidRPr="00A70A09">
        <w:rPr>
          <w:rFonts w:ascii="Cambria" w:eastAsia="Times New Roman" w:hAnsi="Cambria" w:cs="Times New Roman"/>
          <w:b/>
          <w:i/>
          <w:sz w:val="24"/>
          <w:szCs w:val="24"/>
        </w:rPr>
        <w:t>Humanitarian Mechanism in the context of Human Rights</w:t>
      </w:r>
      <w:r w:rsidR="00D33ABE" w:rsidRPr="00A70A09">
        <w:rPr>
          <w:rFonts w:ascii="Cambria" w:eastAsia="Times New Roman" w:hAnsi="Cambria" w:cs="Times New Roman"/>
          <w:sz w:val="24"/>
          <w:szCs w:val="24"/>
        </w:rPr>
        <w:t>, (Research Trends in Multidisciplinary Subjects) Volume 1, and ISBN: 978-93-90996-66-7, July 2021.</w:t>
      </w:r>
    </w:p>
    <w:p w14:paraId="5F33618B" w14:textId="6B5A9B1C" w:rsidR="00F27C52" w:rsidRPr="009645BB" w:rsidRDefault="00511666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/>
          <w:bCs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Times New Roman"/>
          <w:b/>
          <w:bCs/>
          <w:color w:val="833C0B" w:themeColor="accent2" w:themeShade="80"/>
          <w:sz w:val="36"/>
          <w:szCs w:val="36"/>
        </w:rPr>
        <w:t>Seminar/ Conference Proceedings</w:t>
      </w:r>
      <w:r w:rsidR="006961AF" w:rsidRPr="009645BB">
        <w:rPr>
          <w:rFonts w:ascii="Cambria" w:eastAsia="Times New Roman" w:hAnsi="Cambria" w:cs="Times New Roman"/>
          <w:b/>
          <w:bCs/>
          <w:color w:val="833C0B" w:themeColor="accent2" w:themeShade="80"/>
          <w:sz w:val="36"/>
          <w:szCs w:val="36"/>
        </w:rPr>
        <w:t>:</w:t>
      </w:r>
    </w:p>
    <w:p w14:paraId="17933458" w14:textId="40ACF73E" w:rsidR="002A3FDC" w:rsidRPr="00A70A09" w:rsidRDefault="007F06A7" w:rsidP="002A3FD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>1.</w:t>
      </w:r>
      <w:r w:rsidR="00856997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Two-Day International Seminar on </w:t>
      </w:r>
      <w:r w:rsidR="002A3FDC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 Exploring New Dimension of Laws in Contemporary Era in National and International Legal Systems”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organized by Bankura University, Department of Law on 17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and 18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December, 2024.</w:t>
      </w:r>
    </w:p>
    <w:p w14:paraId="721B7BCA" w14:textId="4695D65F" w:rsidR="00AD3FB1" w:rsidRPr="00A70A09" w:rsidRDefault="002A3FDC" w:rsidP="00AD3FB1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 xml:space="preserve">2. 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A National Seminar on </w:t>
      </w:r>
      <w:r w:rsidR="00AD3FB1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“Climate Change: Impact, Resilience and Rights”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organized by The Departments of Human Rights, Geography, and History with IQAC, Ramakrishna Sarada Mission Vivekananda Vidyabhavan, on 10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August, 2024.</w:t>
      </w:r>
    </w:p>
    <w:p w14:paraId="4B258B0E" w14:textId="2DC9F304" w:rsidR="007F06A7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>3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</w:rPr>
        <w:t>.</w:t>
      </w:r>
      <w:r w:rsidR="00856997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Two-Day International Conference on </w:t>
      </w:r>
      <w:r w:rsidR="00856997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“Gendered Societies: Multidimensional Perspectives and Changing Patterns”</w:t>
      </w:r>
      <w:r w:rsidR="00B61916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organiz</w:t>
      </w:r>
      <w:r w:rsidR="00856997" w:rsidRPr="00A70A09">
        <w:rPr>
          <w:rFonts w:ascii="Cambria" w:eastAsia="Times New Roman" w:hAnsi="Cambria" w:cs="Times New Roman"/>
          <w:bCs/>
          <w:sz w:val="24"/>
          <w:szCs w:val="24"/>
        </w:rPr>
        <w:t>ed by The Departments of Geography,</w:t>
      </w:r>
      <w:r w:rsidR="00051AF6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856997" w:rsidRPr="00A70A09">
        <w:rPr>
          <w:rFonts w:ascii="Cambria" w:eastAsia="Times New Roman" w:hAnsi="Cambria" w:cs="Times New Roman"/>
          <w:bCs/>
          <w:sz w:val="24"/>
          <w:szCs w:val="24"/>
        </w:rPr>
        <w:t>Education,</w:t>
      </w:r>
      <w:r w:rsidR="00051AF6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856997" w:rsidRPr="00A70A09">
        <w:rPr>
          <w:rFonts w:ascii="Cambria" w:eastAsia="Times New Roman" w:hAnsi="Cambria" w:cs="Times New Roman"/>
          <w:bCs/>
          <w:sz w:val="24"/>
          <w:szCs w:val="24"/>
        </w:rPr>
        <w:t>History and Philosophy with IQAC, East Calcutta Girls’ College in collaboration with Regional Science Association, on 21-22 March,2024</w:t>
      </w:r>
      <w:r w:rsidR="000A7CB0" w:rsidRPr="00A70A09">
        <w:rPr>
          <w:rFonts w:ascii="Cambria" w:eastAsia="Times New Roman" w:hAnsi="Cambria" w:cs="Times New Roman"/>
          <w:bCs/>
          <w:sz w:val="24"/>
          <w:szCs w:val="24"/>
        </w:rPr>
        <w:t>.</w:t>
      </w:r>
    </w:p>
    <w:p w14:paraId="0930DA43" w14:textId="057B1E14" w:rsidR="00FD60C4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4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 xml:space="preserve">. Two-Day International Seminar on </w:t>
      </w:r>
      <w:r w:rsidR="00FD60C4" w:rsidRPr="00A70A09">
        <w:rPr>
          <w:rFonts w:ascii="Cambria" w:eastAsia="Times New Roman" w:hAnsi="Cambria" w:cs="Times New Roman"/>
          <w:b/>
          <w:i/>
          <w:sz w:val="24"/>
          <w:szCs w:val="24"/>
        </w:rPr>
        <w:t>“The Making and unmaking of 20</w:t>
      </w:r>
      <w:r w:rsidR="00FD60C4" w:rsidRPr="00A70A09">
        <w:rPr>
          <w:rFonts w:ascii="Cambria" w:eastAsia="Times New Roman" w:hAnsi="Cambria" w:cs="Times New Roman"/>
          <w:b/>
          <w:i/>
          <w:sz w:val="24"/>
          <w:szCs w:val="24"/>
          <w:vertAlign w:val="superscript"/>
        </w:rPr>
        <w:t>th</w:t>
      </w:r>
      <w:r w:rsidR="00FD60C4" w:rsidRPr="00A70A09">
        <w:rPr>
          <w:rFonts w:ascii="Cambria" w:eastAsia="Times New Roman" w:hAnsi="Cambria" w:cs="Times New Roman"/>
          <w:b/>
          <w:i/>
          <w:sz w:val="24"/>
          <w:szCs w:val="24"/>
        </w:rPr>
        <w:t xml:space="preserve"> Century South-Asia”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 xml:space="preserve"> 15-16</w:t>
      </w:r>
      <w:r w:rsidR="00FD60C4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 xml:space="preserve"> January 2024,organized by Department of History,Bhairab Ganguly College in collaboration with Department of History ,Asutosh College in association with IQAC,</w:t>
      </w:r>
      <w:r w:rsidR="00CA3478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>Bhairab Ganguly College</w:t>
      </w:r>
      <w:r w:rsidR="000A7CB0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7F9792E1" w14:textId="4ED4A5FF" w:rsidR="00FD60C4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5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 xml:space="preserve">. State Level Seminar on </w:t>
      </w:r>
      <w:r w:rsidR="00FD60C4" w:rsidRPr="00A70A09">
        <w:rPr>
          <w:rFonts w:ascii="Cambria" w:eastAsia="Times New Roman" w:hAnsi="Cambria" w:cs="Times New Roman"/>
          <w:b/>
          <w:i/>
          <w:sz w:val="24"/>
          <w:szCs w:val="24"/>
        </w:rPr>
        <w:t>“Intellectual Property Rights”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 xml:space="preserve"> organi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>z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>ed by IQAC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>, Ramakrishna</w:t>
      </w:r>
      <w:r w:rsidR="00FD60C4" w:rsidRPr="00A70A09">
        <w:rPr>
          <w:rFonts w:ascii="Cambria" w:eastAsia="Times New Roman" w:hAnsi="Cambria" w:cs="Times New Roman"/>
          <w:sz w:val="24"/>
          <w:szCs w:val="24"/>
        </w:rPr>
        <w:t xml:space="preserve"> Sarada Mission Vivekananda Vidyabhavan on 11</w:t>
      </w:r>
      <w:r w:rsidR="004F7719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4F7719" w:rsidRPr="00A70A09">
        <w:rPr>
          <w:rFonts w:ascii="Cambria" w:eastAsia="Times New Roman" w:hAnsi="Cambria" w:cs="Times New Roman"/>
          <w:sz w:val="24"/>
          <w:szCs w:val="24"/>
        </w:rPr>
        <w:t xml:space="preserve"> February</w:t>
      </w:r>
      <w:r w:rsidR="000A7CB0" w:rsidRPr="00A70A09">
        <w:rPr>
          <w:rFonts w:ascii="Cambria" w:eastAsia="Times New Roman" w:hAnsi="Cambria" w:cs="Times New Roman"/>
          <w:sz w:val="24"/>
          <w:szCs w:val="24"/>
        </w:rPr>
        <w:t>, 2023</w:t>
      </w:r>
      <w:r w:rsidR="00BF76C7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42B79D36" w14:textId="54892644" w:rsidR="00696E2E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6</w:t>
      </w:r>
      <w:r w:rsidR="00F27C52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C83B5D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Department of Bengali, West Bengal State University in collaboration with IQAC, West Bengal State University, and Byanjanbarno Foundation organized a Two-Day International Seminar </w:t>
      </w:r>
      <w:r w:rsidR="00A13723" w:rsidRPr="00A70A09">
        <w:rPr>
          <w:rFonts w:ascii="Cambria" w:eastAsia="Times New Roman" w:hAnsi="Cambria" w:cs="Times New Roman"/>
          <w:b/>
          <w:i/>
          <w:sz w:val="24"/>
          <w:szCs w:val="24"/>
        </w:rPr>
        <w:t>“</w:t>
      </w:r>
      <w:r w:rsidR="00696E2E" w:rsidRPr="00A70A09">
        <w:rPr>
          <w:rFonts w:ascii="Cambria" w:eastAsia="Times New Roman" w:hAnsi="Cambria" w:cs="Times New Roman"/>
          <w:b/>
          <w:i/>
          <w:sz w:val="24"/>
          <w:szCs w:val="24"/>
        </w:rPr>
        <w:t>Environmental Crisis: Its impact on Contemporary Society, Education and Literature</w:t>
      </w:r>
      <w:r w:rsidR="00A13723" w:rsidRPr="00A70A09">
        <w:rPr>
          <w:rFonts w:ascii="Cambria" w:eastAsia="Times New Roman" w:hAnsi="Cambria" w:cs="Times New Roman"/>
          <w:b/>
          <w:i/>
          <w:sz w:val="24"/>
          <w:szCs w:val="24"/>
        </w:rPr>
        <w:t>”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on 26</w:t>
      </w:r>
      <w:r w:rsidR="00696E2E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and 27</w:t>
      </w:r>
      <w:r w:rsidR="00696E2E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April, 2022</w:t>
      </w:r>
      <w:r w:rsidR="00A96047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2FBE2B8C" w14:textId="1857232B" w:rsidR="00696E2E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lastRenderedPageBreak/>
        <w:t>7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. International Conference on </w:t>
      </w:r>
      <w:r w:rsidR="00696E2E" w:rsidRPr="00A70A09">
        <w:rPr>
          <w:rFonts w:ascii="Cambria" w:eastAsia="Times New Roman" w:hAnsi="Cambria" w:cs="Times New Roman"/>
          <w:b/>
          <w:i/>
          <w:sz w:val="24"/>
          <w:szCs w:val="24"/>
        </w:rPr>
        <w:t>Human Rights: Context and Concerns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organized by: IQAC, Bijoy Krishna Girls’ College, Howrah in collaboration with West Bengal Human Rights Commission on 17</w:t>
      </w:r>
      <w:r w:rsidR="00696E2E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and 18</w:t>
      </w:r>
      <w:r w:rsidR="00696E2E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January, 2020</w:t>
      </w:r>
      <w:r w:rsidR="00A96047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39B02433" w14:textId="055861CF" w:rsidR="00696E2E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8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. UGC – RUSA 2.0 Sponsored Two Day International Seminar organized by Centre for studies in Cultural Diversity and Wellbeing Jadavpur University in collaboration with Department of Political Science Sidho-Kanho-Birsha University and Byanjanbarno Foundation, Kolkata on </w:t>
      </w:r>
      <w:r w:rsidR="00696E2E" w:rsidRPr="00A70A09">
        <w:rPr>
          <w:rFonts w:ascii="Cambria" w:eastAsia="Times New Roman" w:hAnsi="Cambria" w:cs="Times New Roman"/>
          <w:b/>
          <w:i/>
          <w:sz w:val="24"/>
          <w:szCs w:val="24"/>
        </w:rPr>
        <w:t>“Rethinking Rabindranath Tagore :Modernity ,Coloniality,</w:t>
      </w:r>
      <w:r w:rsidR="00CA3478" w:rsidRPr="00A70A0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="00696E2E" w:rsidRPr="00A70A09">
        <w:rPr>
          <w:rFonts w:ascii="Cambria" w:eastAsia="Times New Roman" w:hAnsi="Cambria" w:cs="Times New Roman"/>
          <w:b/>
          <w:i/>
          <w:sz w:val="24"/>
          <w:szCs w:val="24"/>
        </w:rPr>
        <w:t>Decoloniality</w:t>
      </w:r>
      <w:r w:rsidR="00A13723" w:rsidRPr="00A70A09">
        <w:rPr>
          <w:rFonts w:ascii="Cambria" w:eastAsia="Times New Roman" w:hAnsi="Cambria" w:cs="Times New Roman"/>
          <w:b/>
          <w:i/>
          <w:sz w:val="24"/>
          <w:szCs w:val="24"/>
        </w:rPr>
        <w:t>”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on 6</w:t>
      </w:r>
      <w:r w:rsidR="00696E2E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and 7</w:t>
      </w:r>
      <w:r w:rsidR="00696E2E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 xml:space="preserve"> January, 2020.</w:t>
      </w:r>
    </w:p>
    <w:p w14:paraId="6BA7BE70" w14:textId="20F37D72" w:rsidR="00DB6272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9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>. Centre</w:t>
      </w:r>
      <w:r w:rsidR="00DB6272" w:rsidRPr="00A70A09">
        <w:rPr>
          <w:rFonts w:ascii="Cambria" w:eastAsia="Times New Roman" w:hAnsi="Cambria" w:cs="Times New Roman"/>
          <w:sz w:val="24"/>
          <w:szCs w:val="24"/>
        </w:rPr>
        <w:t xml:space="preserve"> for Disability Studies, Jadavpur University in Collaboration with Department of Film Studies, West Bengal Stat</w:t>
      </w:r>
      <w:r w:rsidR="00203195" w:rsidRPr="00A70A09">
        <w:rPr>
          <w:rFonts w:ascii="Cambria" w:eastAsia="Times New Roman" w:hAnsi="Cambria" w:cs="Times New Roman"/>
          <w:sz w:val="24"/>
          <w:szCs w:val="24"/>
        </w:rPr>
        <w:t>e</w:t>
      </w:r>
      <w:r w:rsidR="00DB6272" w:rsidRPr="00A70A09">
        <w:rPr>
          <w:rFonts w:ascii="Cambria" w:eastAsia="Times New Roman" w:hAnsi="Cambria" w:cs="Times New Roman"/>
          <w:sz w:val="24"/>
          <w:szCs w:val="24"/>
        </w:rPr>
        <w:t xml:space="preserve"> University and Byanjanbarna </w:t>
      </w:r>
      <w:r w:rsidR="002227FB" w:rsidRPr="00A70A09">
        <w:rPr>
          <w:rFonts w:ascii="Cambria" w:eastAsia="Times New Roman" w:hAnsi="Cambria" w:cs="Times New Roman"/>
          <w:sz w:val="24"/>
          <w:szCs w:val="24"/>
        </w:rPr>
        <w:t>Foundation, Kolkata</w:t>
      </w:r>
      <w:r w:rsidR="00DB6272" w:rsidRPr="00A70A09">
        <w:rPr>
          <w:rFonts w:ascii="Cambria" w:eastAsia="Times New Roman" w:hAnsi="Cambria" w:cs="Times New Roman"/>
          <w:sz w:val="24"/>
          <w:szCs w:val="24"/>
        </w:rPr>
        <w:t xml:space="preserve"> organized a Two Day 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 xml:space="preserve">Sponsored International Seminar, on </w:t>
      </w:r>
      <w:r w:rsidR="009C6420" w:rsidRPr="00A70A09">
        <w:rPr>
          <w:rFonts w:ascii="Cambria" w:eastAsia="Times New Roman" w:hAnsi="Cambria" w:cs="Times New Roman"/>
          <w:b/>
          <w:i/>
          <w:sz w:val="24"/>
          <w:szCs w:val="24"/>
        </w:rPr>
        <w:t xml:space="preserve">“Narratives of Disability: Contemporary Barriers and Belonging” </w:t>
      </w:r>
      <w:r w:rsidR="009C6420" w:rsidRPr="00A70A09">
        <w:rPr>
          <w:rFonts w:ascii="Cambria" w:eastAsia="Times New Roman" w:hAnsi="Cambria" w:cs="Times New Roman"/>
          <w:sz w:val="24"/>
          <w:szCs w:val="24"/>
        </w:rPr>
        <w:t xml:space="preserve">on 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>14</w:t>
      </w:r>
      <w:r w:rsidR="00496EA0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 xml:space="preserve"> and 15</w:t>
      </w:r>
      <w:r w:rsidR="00496EA0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 xml:space="preserve"> March</w:t>
      </w:r>
      <w:r w:rsidR="004168E9" w:rsidRPr="00A70A09">
        <w:rPr>
          <w:rFonts w:ascii="Cambria" w:eastAsia="Times New Roman" w:hAnsi="Cambria" w:cs="Times New Roman"/>
          <w:sz w:val="24"/>
          <w:szCs w:val="24"/>
        </w:rPr>
        <w:t>, 2019</w:t>
      </w:r>
      <w:r w:rsidR="00696E2E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247D9259" w14:textId="17D2B510" w:rsidR="005F7942" w:rsidRPr="00A70A09" w:rsidRDefault="002A3FDC" w:rsidP="00A20D2C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10</w:t>
      </w:r>
      <w:r w:rsidR="00DB6272" w:rsidRPr="00A70A09">
        <w:rPr>
          <w:rFonts w:ascii="Cambria" w:eastAsia="Times New Roman" w:hAnsi="Cambria" w:cs="Times New Roman"/>
          <w:sz w:val="24"/>
          <w:szCs w:val="24"/>
        </w:rPr>
        <w:t xml:space="preserve">. UGC Sponsored Two Day National Seminar on </w:t>
      </w:r>
      <w:r w:rsidR="009C6420" w:rsidRPr="00A70A09">
        <w:rPr>
          <w:rFonts w:ascii="Cambria" w:eastAsia="Times New Roman" w:hAnsi="Cambria" w:cs="Times New Roman"/>
          <w:b/>
          <w:i/>
          <w:sz w:val="24"/>
          <w:szCs w:val="24"/>
        </w:rPr>
        <w:t>“</w:t>
      </w:r>
      <w:r w:rsidR="00DB6272" w:rsidRPr="00A70A09">
        <w:rPr>
          <w:rFonts w:ascii="Cambria" w:eastAsia="Times New Roman" w:hAnsi="Cambria" w:cs="Times New Roman"/>
          <w:b/>
          <w:i/>
          <w:sz w:val="24"/>
          <w:szCs w:val="24"/>
        </w:rPr>
        <w:t>Women’s Empowerment: A myth or A Reality</w:t>
      </w:r>
      <w:r w:rsidR="009C6420" w:rsidRPr="00A70A09">
        <w:rPr>
          <w:rFonts w:ascii="Cambria" w:eastAsia="Times New Roman" w:hAnsi="Cambria" w:cs="Times New Roman"/>
          <w:b/>
          <w:i/>
          <w:sz w:val="24"/>
          <w:szCs w:val="24"/>
        </w:rPr>
        <w:t>”</w:t>
      </w:r>
      <w:r w:rsidR="00DB6272" w:rsidRPr="00A70A09">
        <w:rPr>
          <w:rFonts w:ascii="Cambria" w:eastAsia="Times New Roman" w:hAnsi="Cambria" w:cs="Times New Roman"/>
          <w:sz w:val="24"/>
          <w:szCs w:val="24"/>
        </w:rPr>
        <w:t xml:space="preserve"> jointly organized by Ramakrishna Sarada Mission Vivekananda Vidyabhavan and Women’s Studies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 xml:space="preserve"> Centre, Lady Brabourne College, 7</w:t>
      </w:r>
      <w:r w:rsidR="00496EA0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 xml:space="preserve"> and 8</w:t>
      </w:r>
      <w:r w:rsidR="00496EA0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 xml:space="preserve"> April,</w:t>
      </w:r>
      <w:r w:rsidR="009C6420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96EA0" w:rsidRPr="00A70A09">
        <w:rPr>
          <w:rFonts w:ascii="Cambria" w:eastAsia="Times New Roman" w:hAnsi="Cambria" w:cs="Times New Roman"/>
          <w:sz w:val="24"/>
          <w:szCs w:val="24"/>
        </w:rPr>
        <w:t>2017.</w:t>
      </w:r>
    </w:p>
    <w:p w14:paraId="4B184510" w14:textId="77777777" w:rsidR="00511666" w:rsidRPr="009645BB" w:rsidRDefault="00511666" w:rsidP="00511666">
      <w:pPr>
        <w:shd w:val="clear" w:color="auto" w:fill="F5F5F5"/>
        <w:spacing w:after="150" w:line="240" w:lineRule="auto"/>
        <w:rPr>
          <w:rFonts w:ascii="Cambria" w:eastAsia="Times New Roman" w:hAnsi="Cambria" w:cs="Arial"/>
          <w:b/>
          <w:bCs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Arial"/>
          <w:b/>
          <w:bCs/>
          <w:color w:val="833C0B" w:themeColor="accent2" w:themeShade="80"/>
          <w:sz w:val="36"/>
          <w:szCs w:val="36"/>
        </w:rPr>
        <w:t>Invited Lectures/ Paper Presentations</w:t>
      </w:r>
    </w:p>
    <w:p w14:paraId="4193F93D" w14:textId="64CD7339" w:rsidR="00AD3FB1" w:rsidRPr="009645BB" w:rsidRDefault="002B6479" w:rsidP="00511666">
      <w:pPr>
        <w:shd w:val="clear" w:color="auto" w:fill="F5F5F5"/>
        <w:spacing w:after="150" w:line="240" w:lineRule="auto"/>
        <w:rPr>
          <w:rFonts w:ascii="Cambria" w:eastAsia="Times New Roman" w:hAnsi="Cambria" w:cs="Arial"/>
          <w:b/>
          <w:bCs/>
          <w:color w:val="833C0B" w:themeColor="accent2" w:themeShade="80"/>
          <w:sz w:val="28"/>
          <w:szCs w:val="28"/>
        </w:rPr>
      </w:pPr>
      <w:r w:rsidRPr="009645BB">
        <w:rPr>
          <w:rFonts w:ascii="Cambria" w:eastAsia="Times New Roman" w:hAnsi="Cambria" w:cs="Arial"/>
          <w:b/>
          <w:bCs/>
          <w:color w:val="833C0B" w:themeColor="accent2" w:themeShade="80"/>
          <w:sz w:val="28"/>
          <w:szCs w:val="28"/>
        </w:rPr>
        <w:t>Invited Lectures:</w:t>
      </w:r>
    </w:p>
    <w:p w14:paraId="655C021D" w14:textId="682806ED" w:rsidR="00AD3FB1" w:rsidRPr="00A70A09" w:rsidRDefault="00AD3FB1" w:rsidP="00AD3FB1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1.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Invited Lecture on </w:t>
      </w:r>
      <w:r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 xml:space="preserve">“Human </w:t>
      </w:r>
      <w:r w:rsidR="00354439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Rights: Society</w:t>
      </w:r>
      <w:r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 xml:space="preserve"> and Development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“as a part of the Value added Course on Human Rights for Semester – II (2023-2024</w:t>
      </w:r>
      <w:r w:rsidR="0006484E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),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organized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by Haldia Gove</w:t>
      </w:r>
      <w:r w:rsidR="003221FE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rnment College in the month of August and September of 2024</w:t>
      </w:r>
      <w:r w:rsidR="00354439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.</w:t>
      </w:r>
    </w:p>
    <w:p w14:paraId="5338504C" w14:textId="629EB200" w:rsidR="00AD3FB1" w:rsidRPr="00A70A09" w:rsidRDefault="00AD3FB1" w:rsidP="00AD3FB1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2.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Invited Lecture on </w:t>
      </w:r>
      <w:r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</w:t>
      </w:r>
      <w:r w:rsidR="00893642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Rights of the Juveniles and Elderly People</w:t>
      </w:r>
      <w:r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 xml:space="preserve"> “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as a part of the Value added Course on Human Rights for Semester – II (2023-2024) , 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organized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by Haldia Government College </w:t>
      </w:r>
      <w:r w:rsidR="003221FE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in the month of August and September of 2024.</w:t>
      </w:r>
    </w:p>
    <w:p w14:paraId="0A756C98" w14:textId="224F92AC" w:rsidR="005B2FCA" w:rsidRPr="00A70A09" w:rsidRDefault="005B2FCA" w:rsidP="00AD3FB1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3. Invited as a Guest Speaker on </w:t>
      </w:r>
      <w:r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Graduation Ceremony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of the Students organized by Magic Bus Foundation </w:t>
      </w:r>
      <w:r w:rsidR="00487D63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on 22</w:t>
      </w:r>
      <w:r w:rsidR="00487D63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nd</w:t>
      </w:r>
      <w:r w:rsidR="00487D63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June</w:t>
      </w:r>
      <w:r w:rsidR="00177958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2024.</w:t>
      </w:r>
    </w:p>
    <w:p w14:paraId="577175B1" w14:textId="10B0D109" w:rsidR="00893642" w:rsidRPr="00A70A09" w:rsidRDefault="0069677F" w:rsidP="00AD3FB1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4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Invited Lectures on two contemporary topics under Human Rights in a Comparative Perspective as part of a webinar series organized by the Department of Political Science, Ramakrishna Sarada Mission Vivekananda Vidyabhavan, Kolkata, titled </w:t>
      </w:r>
      <w:r w:rsidR="00893642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“Caste and Race in South Africa” and Caste and Race in India”,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6th and 8th July,2021.</w:t>
      </w:r>
    </w:p>
    <w:p w14:paraId="7E06EEF0" w14:textId="1AF8D15E" w:rsidR="00893642" w:rsidRPr="00A70A09" w:rsidRDefault="0069677F" w:rsidP="00893642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5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Invited Lecture titled on </w:t>
      </w:r>
      <w:r w:rsidR="00893642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“Environmental Movements”,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Department of Human Rights and Human Development, Rabindra Bharati University, 17 and 18th June 2019.</w:t>
      </w:r>
    </w:p>
    <w:p w14:paraId="6B095F60" w14:textId="40F974C6" w:rsidR="00893642" w:rsidRPr="00A70A09" w:rsidRDefault="0069677F" w:rsidP="00893642">
      <w:pPr>
        <w:shd w:val="clear" w:color="auto" w:fill="F5F5F5"/>
        <w:spacing w:after="150" w:line="240" w:lineRule="auto"/>
        <w:jc w:val="both"/>
        <w:rPr>
          <w:rFonts w:ascii="Cambria" w:hAnsi="Cambria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6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Invited Lecture titled on </w:t>
      </w:r>
      <w:r w:rsidR="00893642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“Basic Concepts of Human Rights”,</w:t>
      </w:r>
      <w:r w:rsidR="00893642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Department of Political Science, Ramakrishna Sarada Mission Vivekananda Vidyabhavan, 30th march 2019.</w:t>
      </w:r>
    </w:p>
    <w:p w14:paraId="7585A3C4" w14:textId="235813C3" w:rsidR="0034101F" w:rsidRPr="009645BB" w:rsidRDefault="002B6479" w:rsidP="00893642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36"/>
          <w:szCs w:val="36"/>
        </w:rPr>
      </w:pPr>
      <w:r w:rsidRPr="009645BB">
        <w:rPr>
          <w:rFonts w:ascii="Cambria" w:eastAsia="Times New Roman" w:hAnsi="Cambria" w:cs="Arial"/>
          <w:b/>
          <w:bCs/>
          <w:color w:val="833C0B" w:themeColor="accent2" w:themeShade="80"/>
          <w:sz w:val="36"/>
          <w:szCs w:val="36"/>
        </w:rPr>
        <w:t>Paper Presentations:</w:t>
      </w:r>
    </w:p>
    <w:p w14:paraId="6BCE4B15" w14:textId="30591F06" w:rsidR="002A3FDC" w:rsidRPr="00A70A09" w:rsidRDefault="00C822B8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>1.</w:t>
      </w:r>
      <w:r w:rsidR="00881854" w:rsidRPr="00A70A09">
        <w:rPr>
          <w:rFonts w:ascii="Cambria" w:eastAsia="Times New Roman" w:hAnsi="Cambria" w:cs="Times New Roman"/>
          <w:bCs/>
          <w:sz w:val="24"/>
          <w:szCs w:val="24"/>
        </w:rPr>
        <w:t>Paper Presented in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2A3FDC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“Human Rights and the Environment”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on Two-Day International Seminar on “ Exploring New Dimension of Laws in Contemporary Era in National and 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lastRenderedPageBreak/>
        <w:t>International Legal Systems” organized by Bankura University, Department of Law on 17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and 18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2A3FD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December, 2024.</w:t>
      </w:r>
    </w:p>
    <w:p w14:paraId="6BA1ADF6" w14:textId="3BD7CF47" w:rsidR="00C822B8" w:rsidRPr="00A70A09" w:rsidRDefault="002A3FDC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 xml:space="preserve">2. </w:t>
      </w:r>
      <w:r w:rsidR="00881854" w:rsidRPr="00A70A09">
        <w:rPr>
          <w:rFonts w:ascii="Cambria" w:eastAsia="Times New Roman" w:hAnsi="Cambria" w:cs="Times New Roman"/>
          <w:bCs/>
          <w:sz w:val="24"/>
          <w:szCs w:val="24"/>
        </w:rPr>
        <w:t>Paper Presented in</w:t>
      </w:r>
      <w:r w:rsidR="0034101F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34101F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“E</w:t>
      </w:r>
      <w:r w:rsidR="0015036C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nvironmental Policies, Planning and Sustainability”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9A6389" w:rsidRPr="00A70A09">
        <w:rPr>
          <w:rFonts w:ascii="Cambria" w:eastAsia="Times New Roman" w:hAnsi="Cambria" w:cs="Times New Roman"/>
          <w:bCs/>
          <w:sz w:val="24"/>
          <w:szCs w:val="24"/>
        </w:rPr>
        <w:t>on a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National Seminar</w:t>
      </w:r>
      <w:r w:rsidR="00C822B8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on “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>Climate Change: Impact, Resilience and Rights”</w:t>
      </w:r>
      <w:r w:rsidR="00C822B8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organized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by The Departments of Human Rights, Geography, and </w:t>
      </w:r>
      <w:r w:rsidR="00C822B8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History with IQAC, 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>Ramakrishna Sarada Mission Vivekananda Vidyabhavan, on 10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August</w:t>
      </w:r>
      <w:r w:rsidR="00C822B8" w:rsidRPr="00A70A09">
        <w:rPr>
          <w:rFonts w:ascii="Cambria" w:eastAsia="Times New Roman" w:hAnsi="Cambria" w:cs="Times New Roman"/>
          <w:bCs/>
          <w:sz w:val="24"/>
          <w:szCs w:val="24"/>
        </w:rPr>
        <w:t>,</w:t>
      </w:r>
      <w:r w:rsidR="0015036C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C822B8" w:rsidRPr="00A70A09">
        <w:rPr>
          <w:rFonts w:ascii="Cambria" w:eastAsia="Times New Roman" w:hAnsi="Cambria" w:cs="Times New Roman"/>
          <w:bCs/>
          <w:sz w:val="24"/>
          <w:szCs w:val="24"/>
        </w:rPr>
        <w:t>2024.</w:t>
      </w:r>
    </w:p>
    <w:p w14:paraId="026BCD97" w14:textId="75D461B1" w:rsidR="009A6389" w:rsidRPr="00A70A09" w:rsidRDefault="002A3FDC" w:rsidP="009A6389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>3</w:t>
      </w:r>
      <w:r w:rsidR="00881854" w:rsidRPr="00A70A09">
        <w:rPr>
          <w:rFonts w:ascii="Cambria" w:eastAsia="Times New Roman" w:hAnsi="Cambria" w:cs="Times New Roman"/>
          <w:bCs/>
          <w:sz w:val="24"/>
          <w:szCs w:val="24"/>
        </w:rPr>
        <w:t>. Paper Presented i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n </w:t>
      </w:r>
      <w:r w:rsidR="00AD3FB1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“Women’s Empowerment and Hurdles: Participation and Rights in Civil,</w:t>
      </w:r>
      <w:r w:rsidR="00564EB3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 xml:space="preserve"> </w:t>
      </w:r>
      <w:r w:rsidR="00AD3FB1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Political and Economic Domain”</w:t>
      </w:r>
      <w:r w:rsidR="00AD3FB1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on </w:t>
      </w:r>
      <w:r w:rsidR="009A6389" w:rsidRPr="00A70A09">
        <w:rPr>
          <w:rFonts w:ascii="Cambria" w:eastAsia="Times New Roman" w:hAnsi="Cambria" w:cs="Times New Roman"/>
          <w:bCs/>
          <w:sz w:val="24"/>
          <w:szCs w:val="24"/>
        </w:rPr>
        <w:t>Two-Day International Conference on “Gendered Societies: Multidimensional Perspectives and Changing Patterns” organized by The Departments of Geography,</w:t>
      </w:r>
      <w:r w:rsidR="00564EB3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9A6389" w:rsidRPr="00A70A09">
        <w:rPr>
          <w:rFonts w:ascii="Cambria" w:eastAsia="Times New Roman" w:hAnsi="Cambria" w:cs="Times New Roman"/>
          <w:bCs/>
          <w:sz w:val="24"/>
          <w:szCs w:val="24"/>
        </w:rPr>
        <w:t>Education,</w:t>
      </w:r>
      <w:r w:rsidR="00564EB3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="009A6389" w:rsidRPr="00A70A09">
        <w:rPr>
          <w:rFonts w:ascii="Cambria" w:eastAsia="Times New Roman" w:hAnsi="Cambria" w:cs="Times New Roman"/>
          <w:bCs/>
          <w:sz w:val="24"/>
          <w:szCs w:val="24"/>
        </w:rPr>
        <w:t>History and Philosophy with IQAC, East Calcutta Girls’ College in collaboration with Regional Science Association, on 21-22 March,2024.</w:t>
      </w:r>
    </w:p>
    <w:p w14:paraId="78D0248F" w14:textId="4BD311B3" w:rsidR="00B61916" w:rsidRPr="00A70A09" w:rsidRDefault="002A3FDC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bCs/>
          <w:sz w:val="24"/>
          <w:szCs w:val="24"/>
        </w:rPr>
        <w:t>4</w:t>
      </w:r>
      <w:r w:rsidR="00B61916" w:rsidRPr="00A70A09">
        <w:rPr>
          <w:rFonts w:ascii="Cambria" w:eastAsia="Times New Roman" w:hAnsi="Cambria" w:cs="Times New Roman"/>
          <w:bCs/>
          <w:sz w:val="24"/>
          <w:szCs w:val="24"/>
        </w:rPr>
        <w:t>.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81854" w:rsidRPr="00A70A09">
        <w:rPr>
          <w:rFonts w:ascii="Cambria" w:eastAsia="Times New Roman" w:hAnsi="Cambria" w:cs="Times New Roman"/>
          <w:sz w:val="24"/>
          <w:szCs w:val="24"/>
        </w:rPr>
        <w:t>Paper Presented in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6058B" w:rsidRPr="00A70A09">
        <w:rPr>
          <w:rFonts w:ascii="Cambria" w:eastAsia="Times New Roman" w:hAnsi="Cambria" w:cs="Times New Roman"/>
          <w:b/>
          <w:i/>
          <w:sz w:val="24"/>
          <w:szCs w:val="24"/>
        </w:rPr>
        <w:t>“</w:t>
      </w:r>
      <w:r w:rsidR="00B61916" w:rsidRPr="00A70A09">
        <w:rPr>
          <w:rFonts w:ascii="Cambria" w:eastAsia="Times New Roman" w:hAnsi="Cambria" w:cs="Times New Roman"/>
          <w:b/>
          <w:i/>
          <w:sz w:val="24"/>
          <w:szCs w:val="24"/>
        </w:rPr>
        <w:t>Partition of Punjab</w:t>
      </w:r>
      <w:r w:rsidR="0036058B" w:rsidRPr="00A70A09">
        <w:rPr>
          <w:rFonts w:ascii="Cambria" w:eastAsia="Times New Roman" w:hAnsi="Cambria" w:cs="Times New Roman"/>
          <w:b/>
          <w:i/>
          <w:sz w:val="24"/>
          <w:szCs w:val="24"/>
        </w:rPr>
        <w:t>”</w:t>
      </w:r>
      <w:r w:rsidR="00B61916" w:rsidRPr="00A70A09">
        <w:rPr>
          <w:rFonts w:ascii="Cambria" w:eastAsia="Times New Roman" w:hAnsi="Cambria" w:cs="Times New Roman"/>
          <w:b/>
          <w:i/>
          <w:sz w:val="24"/>
          <w:szCs w:val="24"/>
        </w:rPr>
        <w:t>,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 xml:space="preserve"> Two-Day International Seminar on “The Making and unmaking of 20</w:t>
      </w:r>
      <w:r w:rsidR="00B61916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 xml:space="preserve"> Century South-Asia” 15-16</w:t>
      </w:r>
      <w:r w:rsidR="00B61916" w:rsidRPr="00A70A09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 xml:space="preserve"> January 2024,organized by Department of History,</w:t>
      </w:r>
      <w:r w:rsidR="009A6389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61916" w:rsidRPr="00A70A09">
        <w:rPr>
          <w:rFonts w:ascii="Cambria" w:eastAsia="Times New Roman" w:hAnsi="Cambria" w:cs="Times New Roman"/>
          <w:sz w:val="24"/>
          <w:szCs w:val="24"/>
        </w:rPr>
        <w:t>Bhairab Ganguly College in collaboration with Department of History ,Asutosh College in association with IQAC,Bhairab Ganguly College</w:t>
      </w:r>
      <w:r w:rsidR="00881854" w:rsidRPr="00A70A09">
        <w:rPr>
          <w:rFonts w:ascii="Cambria" w:eastAsia="Times New Roman" w:hAnsi="Cambria" w:cs="Times New Roman"/>
          <w:sz w:val="24"/>
          <w:szCs w:val="24"/>
        </w:rPr>
        <w:t>.</w:t>
      </w:r>
    </w:p>
    <w:p w14:paraId="5DE02F98" w14:textId="10BD8643" w:rsidR="00010805" w:rsidRPr="00A70A09" w:rsidRDefault="002A3FDC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5</w:t>
      </w:r>
      <w:r w:rsidR="00010805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Paper Presented on </w:t>
      </w:r>
      <w:r w:rsidR="00010805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“Environmental Protection”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on Department of Bengali, West Bengal State University in collaboration with IQAC, West Bengal State University, and Byanjanbarno Foundation organized a Two-Day International Seminar Environmental Crisis: Its impact on Contemporary Society, Education and Literature on 26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and 27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April, 2022. </w:t>
      </w:r>
    </w:p>
    <w:p w14:paraId="49F977A7" w14:textId="5FF6630A" w:rsidR="00010805" w:rsidRPr="00A70A09" w:rsidRDefault="002A3FDC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6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Paper Presented on </w:t>
      </w:r>
      <w:r w:rsidR="00010805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“Freedom of Religion”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on International Conference on Human Rights: Context and Concerns organized by: IQAC, Bijoy Krishna Girls’ College, Howrah in collaboration with West Bengal Human Rights Commission on 17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and 18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January, 2020.</w:t>
      </w:r>
    </w:p>
    <w:p w14:paraId="1CC4F715" w14:textId="26AE9566" w:rsidR="00010805" w:rsidRPr="00A70A09" w:rsidRDefault="002A3FDC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7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.</w:t>
      </w:r>
      <w:r w:rsidR="00AD3FB1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Paper Presented on </w:t>
      </w:r>
      <w:r w:rsidR="00010805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“Songs of Rabindranath“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on UGC – RUSA 2.0 Sponsored Two Day International Seminar organized by Centre for studies in Cultural Diversity and Wellbeing Jadavpur University in collaboration with Department of Political Science Sidho-Kanho-Birsha University and Byanjanbarno Foundation, Kolkata on “Rethinking Rabindranath Tagore :Modernity ,Coloniality,</w:t>
      </w: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Decoloniality on 6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and 7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01080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January,2020</w:t>
      </w:r>
    </w:p>
    <w:p w14:paraId="1FD09D54" w14:textId="78B706A9" w:rsidR="0082409F" w:rsidRPr="00A70A09" w:rsidRDefault="002A3FDC" w:rsidP="00B8079A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8</w:t>
      </w:r>
      <w:r w:rsidR="002B6479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. 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Paper Presented on </w:t>
      </w:r>
      <w:r w:rsidR="00491E92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“</w:t>
      </w:r>
      <w:r w:rsidR="00A96047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Disability Rights Movement: Making Human Rights and Reality</w:t>
      </w:r>
      <w:r w:rsidR="00491E92" w:rsidRPr="00A70A09">
        <w:rPr>
          <w:rFonts w:ascii="Cambria" w:eastAsia="Times New Roman" w:hAnsi="Cambria" w:cs="Arial"/>
          <w:b/>
          <w:bCs/>
          <w:i/>
          <w:color w:val="000000" w:themeColor="text1"/>
          <w:sz w:val="24"/>
          <w:szCs w:val="24"/>
        </w:rPr>
        <w:t>”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on </w:t>
      </w:r>
      <w:r w:rsidR="002B6479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Centre for Disability Studies, Jadavpur University in Collaboration with Department of Film Studies, West Bengal Stat</w:t>
      </w:r>
      <w:r w:rsidR="00DC0495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>e</w:t>
      </w:r>
      <w:r w:rsidR="002B6479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University and Byanjanbarna Foundation, Kolkata organized a Two Day Sponsored International Seminar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on 14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and 15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  <w:vertAlign w:val="superscript"/>
        </w:rPr>
        <w:t>th</w:t>
      </w:r>
      <w:r w:rsidR="00A96047" w:rsidRPr="00A70A09">
        <w:rPr>
          <w:rFonts w:ascii="Cambria" w:eastAsia="Times New Roman" w:hAnsi="Cambria" w:cs="Arial"/>
          <w:bCs/>
          <w:color w:val="000000" w:themeColor="text1"/>
          <w:sz w:val="24"/>
          <w:szCs w:val="24"/>
        </w:rPr>
        <w:t xml:space="preserve"> March,2019.</w:t>
      </w:r>
    </w:p>
    <w:p w14:paraId="39218ABF" w14:textId="56D482B9" w:rsidR="00371BD5" w:rsidRPr="009645BB" w:rsidRDefault="00FD41B0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Participation</w:t>
      </w:r>
      <w:r w:rsidR="00B12665"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 xml:space="preserve"> (Webinar/Workshop/Seminar)</w:t>
      </w:r>
      <w:r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:</w:t>
      </w:r>
    </w:p>
    <w:p w14:paraId="6580914C" w14:textId="22F339C6" w:rsidR="00AC7973" w:rsidRPr="00A70A09" w:rsidRDefault="00E1379C" w:rsidP="00AC7973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1.</w:t>
      </w:r>
      <w:r w:rsidR="0006484E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AC7973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Participated </w:t>
      </w:r>
      <w:r w:rsidR="00C77A87" w:rsidRPr="00A70A09">
        <w:rPr>
          <w:rFonts w:ascii="Cambria" w:eastAsia="Times New Roman" w:hAnsi="Cambria" w:cs="Times New Roman"/>
          <w:bCs/>
          <w:sz w:val="24"/>
          <w:szCs w:val="24"/>
        </w:rPr>
        <w:t>i</w:t>
      </w:r>
      <w:r w:rsidR="00AC7973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n Two-Day International Seminar on </w:t>
      </w:r>
      <w:r w:rsidR="00AC7973" w:rsidRPr="00A70A09">
        <w:rPr>
          <w:rFonts w:ascii="Cambria" w:eastAsia="Times New Roman" w:hAnsi="Cambria" w:cs="Times New Roman"/>
          <w:b/>
          <w:bCs/>
          <w:i/>
          <w:sz w:val="24"/>
          <w:szCs w:val="24"/>
        </w:rPr>
        <w:t>“ Exploring New Dimension of Laws in Contemporary Era in National and International Legal Systems”</w:t>
      </w:r>
      <w:r w:rsidR="00AC7973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organized by Bankura University, Department of Law on 17</w:t>
      </w:r>
      <w:r w:rsidR="00AC7973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AC7973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and 18</w:t>
      </w:r>
      <w:r w:rsidR="00AC7973" w:rsidRPr="00A70A09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="00AC7973" w:rsidRPr="00A70A09">
        <w:rPr>
          <w:rFonts w:ascii="Cambria" w:eastAsia="Times New Roman" w:hAnsi="Cambria" w:cs="Times New Roman"/>
          <w:bCs/>
          <w:sz w:val="24"/>
          <w:szCs w:val="24"/>
        </w:rPr>
        <w:t xml:space="preserve"> December, 2024.</w:t>
      </w:r>
    </w:p>
    <w:p w14:paraId="11018A92" w14:textId="146FE755" w:rsidR="002A3FDC" w:rsidRPr="00A70A09" w:rsidRDefault="00AF59B1" w:rsidP="00E1379C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2. Participated</w:t>
      </w:r>
      <w:r w:rsidR="00C77A8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i</w:t>
      </w:r>
      <w:r w:rsidR="002A3FD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n a Special Lecture on </w:t>
      </w:r>
      <w:r w:rsidR="002A3FD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“Metaphysics of Kali in Kashmiri Shaivism”</w:t>
      </w:r>
      <w:r w:rsidR="002A3FD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on 17</w:t>
      </w:r>
      <w:r w:rsidR="002A3FDC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2A3FD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November,</w:t>
      </w:r>
      <w:r w:rsidR="00043BA9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D85203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2024,</w:t>
      </w:r>
      <w:r w:rsidR="00043BA9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2A3FD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organized by Ramakrishna Sarada Mission Vivekananda Vidyabhavan.</w:t>
      </w:r>
    </w:p>
    <w:p w14:paraId="3A2A8F38" w14:textId="77777777" w:rsidR="00082BF8" w:rsidRDefault="00AC7973" w:rsidP="00D275D6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lastRenderedPageBreak/>
        <w:t>3</w:t>
      </w:r>
      <w:r w:rsidR="00043BA9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 Participated</w:t>
      </w:r>
      <w:r w:rsidR="00C77A8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i</w:t>
      </w:r>
      <w:r w:rsidR="00C8572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n a Workshop on </w:t>
      </w:r>
      <w:r w:rsidR="00C8572B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“Sexual </w:t>
      </w:r>
      <w:r w:rsidR="0006484E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Harassment</w:t>
      </w:r>
      <w:r w:rsidR="00C8572B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at Work Place” </w:t>
      </w:r>
      <w:r w:rsidR="00C8572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on 6</w:t>
      </w:r>
      <w:r w:rsidR="00C8572B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C8572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September, 2024 at Central Bank Officers’ Training College (CBOTC), organized by Government of India.</w:t>
      </w:r>
    </w:p>
    <w:p w14:paraId="59E910B9" w14:textId="0DC52EDD" w:rsidR="00D275D6" w:rsidRPr="00A70A09" w:rsidRDefault="00383859" w:rsidP="00D275D6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4</w:t>
      </w:r>
      <w:r w:rsidR="00AF1E11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. </w:t>
      </w:r>
      <w:r w:rsidR="00D275D6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Participated in a State Level Seminar on </w:t>
      </w:r>
      <w:r w:rsidR="00D275D6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“Biodiversity: Issues, Opportunities, Management and Rights – A Global Scenario</w:t>
      </w:r>
      <w:r w:rsidR="008E5BD1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”</w:t>
      </w:r>
      <w:r w:rsidR="00D275D6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D275D6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org</w:t>
      </w:r>
      <w:r w:rsidR="002F3514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anized by Departments of Human Rights and </w:t>
      </w:r>
      <w:r w:rsidR="008E5BD1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Geography,</w:t>
      </w:r>
      <w:r w:rsidR="002F3514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Ramakrishna Sarada Mission Vivekananda Vidyabhavan in collaboration with IQAC, on 22</w:t>
      </w:r>
      <w:r w:rsidR="002F3514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nd</w:t>
      </w:r>
      <w:r w:rsidR="002F3514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May, 2024</w:t>
      </w:r>
    </w:p>
    <w:p w14:paraId="4D447362" w14:textId="2F1BF5C3" w:rsidR="00E1379C" w:rsidRPr="00A70A09" w:rsidRDefault="00383859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5</w:t>
      </w:r>
      <w:r w:rsidR="00C77A8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 Participated i</w:t>
      </w:r>
      <w:r w:rsidR="00E1379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n a Discussion on </w:t>
      </w:r>
      <w:r w:rsidR="00E1379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“Largest Democracy: Biggest dreams value your vote- vote for values</w:t>
      </w:r>
      <w:r w:rsidR="008E5BD1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”</w:t>
      </w:r>
      <w:r w:rsidR="00E1379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on 4</w:t>
      </w:r>
      <w:r w:rsidR="00E1379C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E1379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April 2024 , organized by Public Relations Society of India, Kolkata Chapter in association with IQAC and Electoral Literacy Club, Ramakrishna Sarada Mission Vivekananda Vidyabhavan. </w:t>
      </w:r>
    </w:p>
    <w:p w14:paraId="38809FE4" w14:textId="18FC3CE0" w:rsidR="00371BD5" w:rsidRPr="00A70A09" w:rsidRDefault="00383859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6</w:t>
      </w:r>
      <w:r w:rsidR="00371BD5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 Parti</w:t>
      </w:r>
      <w:r w:rsidR="00C77A8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cipated i</w:t>
      </w:r>
      <w:r w:rsidR="000B6D9E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n a Panel Discussion of</w:t>
      </w:r>
      <w:r w:rsidR="00371BD5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the Book </w:t>
      </w:r>
      <w:r w:rsidR="00371BD5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“The Gendered Proletariat”</w:t>
      </w:r>
      <w:r w:rsidR="00371BD5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on 7</w:t>
      </w:r>
      <w:r w:rsidR="00371BD5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371BD5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March, 2024 at Rabindra Bharati University organized by Department of Human Rights and Human Development</w:t>
      </w:r>
      <w:r w:rsidR="00E073A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to celebrate “International Women’s Day”</w:t>
      </w:r>
      <w:r w:rsidR="00371BD5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</w:t>
      </w:r>
    </w:p>
    <w:p w14:paraId="2FAC5BF3" w14:textId="2459426C" w:rsidR="00702A6C" w:rsidRPr="00A70A09" w:rsidRDefault="00383859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7</w:t>
      </w:r>
      <w:r w:rsidR="00702A6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. Participated in Seminar on </w:t>
      </w:r>
      <w:r w:rsidR="00702A6C" w:rsidRPr="00A70A09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“Sri Ramakrishna Bhaband</w:t>
      </w:r>
      <w:r w:rsidR="007C68AE" w:rsidRPr="00A70A09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olan: Satta o Smriti</w:t>
      </w:r>
      <w:r w:rsidR="008E5BD1" w:rsidRPr="00A70A09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>”</w:t>
      </w:r>
      <w:r w:rsidR="007C68AE" w:rsidRPr="00A70A09">
        <w:rPr>
          <w:rFonts w:ascii="Cambria" w:eastAsia="Times New Roman" w:hAnsi="Cambria" w:cs="Arial"/>
          <w:b/>
          <w:color w:val="000000" w:themeColor="text1"/>
          <w:sz w:val="24"/>
          <w:szCs w:val="24"/>
        </w:rPr>
        <w:t xml:space="preserve"> </w:t>
      </w:r>
      <w:r w:rsidR="007C68AE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held on 29</w:t>
      </w:r>
      <w:r w:rsidR="007C68AE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7C68AE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September, 2023</w:t>
      </w:r>
      <w:r w:rsidR="00702A6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, organized by Ramakrishna Mission Swami Vivekananda’s Ancestral House and Cultural Centre, Kolkata, Commemorating the auspicious occasion of the 125</w:t>
      </w:r>
      <w:r w:rsidR="00702A6C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702A6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anniversary of the foundation of the Ramakrishna Mission.</w:t>
      </w:r>
    </w:p>
    <w:p w14:paraId="10FBF240" w14:textId="77750F68" w:rsidR="00E11162" w:rsidRPr="00A70A09" w:rsidRDefault="00E11162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8.Participated in the Cyber Security Centre of Excellence , West Bengal Department of Information Technology and Electronics, Government of West Bengal 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“for taking Pledge on Data Privacy and creating a secure cyber space for the state and the country”</w:t>
      </w: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on 28</w:t>
      </w:r>
      <w:r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January 2022</w:t>
      </w:r>
    </w:p>
    <w:p w14:paraId="3CE15467" w14:textId="79FCD63C" w:rsidR="00852D0B" w:rsidRPr="00A70A09" w:rsidRDefault="00AF1E11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9</w:t>
      </w:r>
      <w:r w:rsidR="00852D0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. Participated in the National Level Online Quiz on </w:t>
      </w:r>
      <w:r w:rsidR="00852D0B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“Indian National Freedom Struggle, </w:t>
      </w:r>
      <w:r w:rsidR="006575A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Indian Parliament</w:t>
      </w:r>
      <w:r w:rsidR="00852D0B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,</w:t>
      </w:r>
      <w:r w:rsidR="006575A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9F5A16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Constitution</w:t>
      </w:r>
      <w:r w:rsidR="00852D0B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,</w:t>
      </w:r>
      <w:r w:rsidR="009F5A16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852D0B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Heritage and Culture</w:t>
      </w:r>
      <w:r w:rsidR="008E5BD1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”</w:t>
      </w:r>
      <w:r w:rsidR="00852D0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on and from 15</w:t>
      </w:r>
      <w:r w:rsidR="00852D0B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852D0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August to 21</w:t>
      </w:r>
      <w:r w:rsidR="00852D0B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st</w:t>
      </w:r>
      <w:r w:rsidR="00852D0B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August 2021 and Awarded </w:t>
      </w:r>
      <w:r w:rsidR="006575A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First Pr</w:t>
      </w:r>
      <w:r w:rsidR="00C44E4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ize in Teacher Category, organiz</w:t>
      </w:r>
      <w:r w:rsidR="006575A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ed by the Department of Economics in Collaboration with IQAC, Yogoda Satsanga Palpara Mahavidyalaya, East Midnapore, West Bengal.</w:t>
      </w:r>
    </w:p>
    <w:p w14:paraId="42A7B9B2" w14:textId="4CAE6F67" w:rsidR="00787AAC" w:rsidRPr="00A70A09" w:rsidRDefault="00AF1E11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10</w:t>
      </w:r>
      <w:r w:rsidR="00C77A8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 Participated i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n a Special Lecture on </w:t>
      </w:r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</w:t>
      </w:r>
      <w:proofErr w:type="spellStart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Amra</w:t>
      </w:r>
      <w:proofErr w:type="spell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Sobai</w:t>
      </w:r>
      <w:proofErr w:type="spell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Raja – </w:t>
      </w:r>
      <w:proofErr w:type="spellStart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Swatontro</w:t>
      </w:r>
      <w:proofErr w:type="spell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, Swaraj, </w:t>
      </w:r>
      <w:proofErr w:type="spellStart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Mukti</w:t>
      </w:r>
      <w:proofErr w:type="spell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konotai</w:t>
      </w:r>
      <w:proofErr w:type="spell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keno </w:t>
      </w:r>
      <w:proofErr w:type="spellStart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hocche</w:t>
      </w:r>
      <w:proofErr w:type="spell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44E4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na</w:t>
      </w:r>
      <w:proofErr w:type="spellEnd"/>
      <w:r w:rsidR="009645BB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C44E4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?</w:t>
      </w:r>
      <w:proofErr w:type="gramEnd"/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” 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on 15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th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August,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2021, organized by IT Sub-Committee and Cultural Sub-Committee in collaboration with IQAC, Rabindra Mahavidyalaya.</w:t>
      </w:r>
    </w:p>
    <w:p w14:paraId="3175B5AC" w14:textId="54277CD1" w:rsidR="000E1307" w:rsidRPr="00A70A09" w:rsidRDefault="00AF1E11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11</w:t>
      </w:r>
      <w:r w:rsidR="000E130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0E130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Participated in the National Webinar on </w:t>
      </w:r>
      <w:r w:rsidR="000E1307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“Financial Awar</w:t>
      </w:r>
      <w:r w:rsidR="00C44E4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e</w:t>
      </w:r>
      <w:r w:rsidR="000E1307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ness</w:t>
      </w:r>
      <w:r w:rsidR="00787AA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and Consumer Training (FACT)</w:t>
      </w:r>
      <w:r w:rsidR="008E5BD1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”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on</w:t>
      </w:r>
      <w:r w:rsidR="000E130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9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 xml:space="preserve">th 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August</w:t>
      </w:r>
      <w:r w:rsidR="000E1307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, 2021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, organized by the NSS Unit 62 of Thiagarajar College in association with National Centre for Financial 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Education,</w:t>
      </w:r>
      <w:r w:rsidR="00787AAC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Mumbai.</w:t>
      </w:r>
    </w:p>
    <w:p w14:paraId="294ED047" w14:textId="74F243FA" w:rsidR="0091160F" w:rsidRPr="00A70A09" w:rsidRDefault="00AF1E11" w:rsidP="00B8079A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12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. Participated in the One-Day International Webinar on </w:t>
      </w:r>
      <w:r w:rsidR="0091160F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“Aristotle’s Happy </w:t>
      </w:r>
      <w:r w:rsidR="00C44E4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Polis: Welfare</w:t>
      </w:r>
      <w:r w:rsidR="0091160F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State and Individual </w:t>
      </w:r>
      <w:r w:rsidR="00C44E4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Responsibility: A</w:t>
      </w:r>
      <w:r w:rsidR="0091160F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Judicious Combination”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held on 21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st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July </w:t>
      </w:r>
      <w:r w:rsidR="0091160F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lastRenderedPageBreak/>
        <w:t xml:space="preserve">2021 organized by the Department of Philosophy in Collaboration with IQAC, </w:t>
      </w:r>
      <w:r w:rsidR="00290BBE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Maulana Azad College.</w:t>
      </w:r>
    </w:p>
    <w:p w14:paraId="3A2896A6" w14:textId="6D4F4B5C" w:rsidR="001C37C2" w:rsidRPr="00A70A09" w:rsidRDefault="00AF1E11" w:rsidP="001C37C2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13</w:t>
      </w:r>
      <w:r w:rsidR="001C37C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Participated in the One Day National Webinar on </w:t>
      </w:r>
      <w:r w:rsidR="001C37C2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“Yoga: in Theory and in Practice” 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organized by the Department of Philosophy and IQAC Ramakrishna </w:t>
      </w:r>
      <w:r w:rsidR="001C37C2" w:rsidRPr="00A70A09">
        <w:rPr>
          <w:rFonts w:ascii="Cambria" w:hAnsi="Cambria" w:cs="Times New Roman"/>
          <w:sz w:val="24"/>
          <w:szCs w:val="24"/>
        </w:rPr>
        <w:t>Sarada Mission Vivekananda Vidyabhavan on 5</w:t>
      </w:r>
      <w:r w:rsidR="001C37C2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1C37C2" w:rsidRPr="00A70A09">
        <w:rPr>
          <w:rFonts w:ascii="Cambria" w:hAnsi="Cambria" w:cs="Times New Roman"/>
          <w:sz w:val="24"/>
          <w:szCs w:val="24"/>
        </w:rPr>
        <w:t xml:space="preserve"> July, 2021</w:t>
      </w:r>
    </w:p>
    <w:p w14:paraId="60DD0B14" w14:textId="436AC37D" w:rsidR="00E11162" w:rsidRPr="00A70A09" w:rsidRDefault="00AF1E11" w:rsidP="001C37C2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 w:rsidRPr="00A70A09">
        <w:rPr>
          <w:rFonts w:ascii="Cambria" w:hAnsi="Cambria" w:cs="Times New Roman"/>
          <w:sz w:val="24"/>
          <w:szCs w:val="24"/>
        </w:rPr>
        <w:t>14</w:t>
      </w:r>
      <w:r w:rsidR="00E11162" w:rsidRPr="00A70A09">
        <w:rPr>
          <w:rFonts w:ascii="Cambria" w:hAnsi="Cambria" w:cs="Times New Roman"/>
          <w:sz w:val="24"/>
          <w:szCs w:val="24"/>
        </w:rPr>
        <w:t xml:space="preserve">.Participated in the </w:t>
      </w:r>
      <w:r w:rsidR="00E11162" w:rsidRPr="00A70A09">
        <w:rPr>
          <w:rFonts w:ascii="Cambria" w:hAnsi="Cambria" w:cs="Times New Roman"/>
          <w:b/>
          <w:i/>
          <w:sz w:val="24"/>
          <w:szCs w:val="24"/>
        </w:rPr>
        <w:t>“Multidisciplinary Online Lecture Series on Gender Studies”</w:t>
      </w:r>
      <w:r w:rsidR="00E11162" w:rsidRPr="00A70A09">
        <w:rPr>
          <w:rFonts w:ascii="Cambria" w:hAnsi="Cambria" w:cs="Times New Roman"/>
          <w:sz w:val="24"/>
          <w:szCs w:val="24"/>
        </w:rPr>
        <w:t xml:space="preserve"> organized by Gender Resource Centre in collaboration with Department of Political Science , Ram</w:t>
      </w:r>
      <w:r w:rsidRPr="00A70A09">
        <w:rPr>
          <w:rFonts w:ascii="Cambria" w:hAnsi="Cambria" w:cs="Times New Roman"/>
          <w:sz w:val="24"/>
          <w:szCs w:val="24"/>
        </w:rPr>
        <w:t>a</w:t>
      </w:r>
      <w:r w:rsidR="00E11162" w:rsidRPr="00A70A09">
        <w:rPr>
          <w:rFonts w:ascii="Cambria" w:hAnsi="Cambria" w:cs="Times New Roman"/>
          <w:sz w:val="24"/>
          <w:szCs w:val="24"/>
        </w:rPr>
        <w:t>krishna Sarada Mission Vivekananda Vidyabhavan on 4</w:t>
      </w:r>
      <w:r w:rsidR="00E11162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E11162" w:rsidRPr="00A70A09">
        <w:rPr>
          <w:rFonts w:ascii="Cambria" w:hAnsi="Cambria" w:cs="Times New Roman"/>
          <w:sz w:val="24"/>
          <w:szCs w:val="24"/>
        </w:rPr>
        <w:t xml:space="preserve"> January 2021</w:t>
      </w:r>
      <w:r w:rsidR="00495AEC" w:rsidRPr="00A70A09">
        <w:rPr>
          <w:rFonts w:ascii="Cambria" w:hAnsi="Cambria" w:cs="Times New Roman"/>
          <w:sz w:val="24"/>
          <w:szCs w:val="24"/>
        </w:rPr>
        <w:t>.</w:t>
      </w:r>
    </w:p>
    <w:p w14:paraId="3F36D4D8" w14:textId="7644AB41" w:rsidR="00495AEC" w:rsidRPr="00A70A09" w:rsidRDefault="00AF1E11" w:rsidP="001C37C2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hAnsi="Cambria" w:cs="Times New Roman"/>
          <w:sz w:val="24"/>
          <w:szCs w:val="24"/>
        </w:rPr>
        <w:t>15. Participated</w:t>
      </w:r>
      <w:r w:rsidR="00495AEC" w:rsidRPr="00A70A09">
        <w:rPr>
          <w:rFonts w:ascii="Cambria" w:hAnsi="Cambria" w:cs="Times New Roman"/>
          <w:sz w:val="24"/>
          <w:szCs w:val="24"/>
        </w:rPr>
        <w:t xml:space="preserve"> in the </w:t>
      </w:r>
      <w:r w:rsidR="00495AEC" w:rsidRPr="00A70A09">
        <w:rPr>
          <w:rFonts w:ascii="Cambria" w:hAnsi="Cambria" w:cs="Times New Roman"/>
          <w:b/>
          <w:i/>
          <w:sz w:val="24"/>
          <w:szCs w:val="24"/>
        </w:rPr>
        <w:t>Online Quiz</w:t>
      </w:r>
      <w:r w:rsidR="00495AEC" w:rsidRPr="00A70A09">
        <w:rPr>
          <w:rFonts w:ascii="Cambria" w:hAnsi="Cambria" w:cs="Times New Roman"/>
          <w:sz w:val="24"/>
          <w:szCs w:val="24"/>
        </w:rPr>
        <w:t xml:space="preserve"> organized by NSS Unit and IQAC, Ramakrishna Sarada Mission Vivekananda Vidyabhavan to celebrate the 150</w:t>
      </w:r>
      <w:r w:rsidR="00495AEC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495AEC" w:rsidRPr="00A70A09">
        <w:rPr>
          <w:rFonts w:ascii="Cambria" w:hAnsi="Cambria" w:cs="Times New Roman"/>
          <w:sz w:val="24"/>
          <w:szCs w:val="24"/>
        </w:rPr>
        <w:t xml:space="preserve"> Birth Anniversary of Mohandas </w:t>
      </w:r>
      <w:proofErr w:type="spellStart"/>
      <w:r w:rsidR="00495AEC" w:rsidRPr="00A70A09">
        <w:rPr>
          <w:rFonts w:ascii="Cambria" w:hAnsi="Cambria" w:cs="Times New Roman"/>
          <w:sz w:val="24"/>
          <w:szCs w:val="24"/>
        </w:rPr>
        <w:t>Karamchand</w:t>
      </w:r>
      <w:proofErr w:type="spellEnd"/>
      <w:r w:rsidR="00495AEC" w:rsidRPr="00A70A09">
        <w:rPr>
          <w:rFonts w:ascii="Cambria" w:hAnsi="Cambria" w:cs="Times New Roman"/>
          <w:sz w:val="24"/>
          <w:szCs w:val="24"/>
        </w:rPr>
        <w:t xml:space="preserve"> Gandhi on 4</w:t>
      </w:r>
      <w:r w:rsidR="00495AEC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495AEC" w:rsidRPr="00A70A09">
        <w:rPr>
          <w:rFonts w:ascii="Cambria" w:hAnsi="Cambria" w:cs="Times New Roman"/>
          <w:sz w:val="24"/>
          <w:szCs w:val="24"/>
        </w:rPr>
        <w:t xml:space="preserve"> October 2020.</w:t>
      </w:r>
    </w:p>
    <w:p w14:paraId="6BA091EE" w14:textId="038E590B" w:rsidR="00FD41B0" w:rsidRPr="00A70A09" w:rsidRDefault="00AF1E11" w:rsidP="00B12665">
      <w:pPr>
        <w:shd w:val="clear" w:color="auto" w:fill="F5F5F5"/>
        <w:spacing w:before="300" w:after="150" w:line="240" w:lineRule="auto"/>
        <w:jc w:val="both"/>
        <w:outlineLvl w:val="2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16</w:t>
      </w:r>
      <w:r w:rsidR="00BF170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. Participated in the State Level Webinar o</w:t>
      </w:r>
      <w:r w:rsidR="008E5BD1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n</w:t>
      </w:r>
      <w:r w:rsidR="00BF170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BF170D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“Right to Information Act: Theory and Practice in India”</w:t>
      </w:r>
      <w:r w:rsidR="00BF170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organized by the Department of Political</w:t>
      </w:r>
      <w:r w:rsidR="00C44E4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Science and IQAC, Prasanta Chan</w:t>
      </w:r>
      <w:r w:rsidR="00BF170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>dra Mahalanobis Mahavidyalaya on 21</w:t>
      </w:r>
      <w:r w:rsidR="00BF170D" w:rsidRPr="00A70A09">
        <w:rPr>
          <w:rFonts w:ascii="Cambria" w:eastAsia="Times New Roman" w:hAnsi="Cambria" w:cs="Arial"/>
          <w:color w:val="000000" w:themeColor="text1"/>
          <w:sz w:val="24"/>
          <w:szCs w:val="24"/>
          <w:vertAlign w:val="superscript"/>
        </w:rPr>
        <w:t>st</w:t>
      </w:r>
      <w:r w:rsidR="00BF170D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June 2021. </w:t>
      </w:r>
    </w:p>
    <w:p w14:paraId="786BE85F" w14:textId="2041F75C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17</w:t>
      </w:r>
      <w:r w:rsidR="002D2382" w:rsidRPr="00A70A09">
        <w:rPr>
          <w:rFonts w:ascii="Cambria" w:hAnsi="Cambria" w:cs="Times New Roman"/>
          <w:sz w:val="24"/>
          <w:szCs w:val="24"/>
        </w:rPr>
        <w:t>.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</w:t>
      </w:r>
      <w:r w:rsidR="00C77A87" w:rsidRPr="00A70A09">
        <w:rPr>
          <w:rFonts w:ascii="Cambria" w:hAnsi="Cambria" w:cs="Times New Roman"/>
          <w:sz w:val="24"/>
          <w:szCs w:val="24"/>
        </w:rPr>
        <w:t>Participated i</w:t>
      </w:r>
      <w:r w:rsidR="002D2382" w:rsidRPr="00A70A09">
        <w:rPr>
          <w:rFonts w:ascii="Cambria" w:hAnsi="Cambria" w:cs="Times New Roman"/>
          <w:sz w:val="24"/>
          <w:szCs w:val="24"/>
        </w:rPr>
        <w:t xml:space="preserve">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International Symposium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“Medical Ethics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organized by Department of Philosophy</w:t>
      </w:r>
      <w:r w:rsidR="008B13FF" w:rsidRPr="00A70A09">
        <w:rPr>
          <w:rFonts w:ascii="Cambria" w:hAnsi="Cambria" w:cs="Times New Roman"/>
          <w:sz w:val="24"/>
          <w:szCs w:val="24"/>
        </w:rPr>
        <w:t xml:space="preserve">, Ramakrishna Sarada </w:t>
      </w:r>
      <w:r w:rsidR="002D2382" w:rsidRPr="00A70A09">
        <w:rPr>
          <w:rFonts w:ascii="Cambria" w:hAnsi="Cambria" w:cs="Times New Roman"/>
          <w:sz w:val="24"/>
          <w:szCs w:val="24"/>
        </w:rPr>
        <w:t>Mission Vivekananda Vidyabhavan on 29</w:t>
      </w:r>
      <w:r w:rsidR="002D2382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2D2382" w:rsidRPr="00A70A09">
        <w:rPr>
          <w:rFonts w:ascii="Cambria" w:hAnsi="Cambria" w:cs="Times New Roman"/>
          <w:sz w:val="24"/>
          <w:szCs w:val="24"/>
        </w:rPr>
        <w:t xml:space="preserve"> August, 2020</w:t>
      </w:r>
    </w:p>
    <w:p w14:paraId="5EBE8610" w14:textId="6F4C2BD5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hAnsi="Cambria" w:cs="Times New Roman"/>
          <w:sz w:val="24"/>
          <w:szCs w:val="24"/>
        </w:rPr>
        <w:t>18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. </w:t>
      </w:r>
      <w:r w:rsidR="00C77A87" w:rsidRPr="00A70A09">
        <w:rPr>
          <w:rFonts w:ascii="Cambria" w:hAnsi="Cambria" w:cs="Times New Roman"/>
          <w:sz w:val="24"/>
          <w:szCs w:val="24"/>
        </w:rPr>
        <w:t>Participated i</w:t>
      </w:r>
      <w:r w:rsidR="002D2382" w:rsidRPr="00A70A09">
        <w:rPr>
          <w:rFonts w:ascii="Cambria" w:hAnsi="Cambria" w:cs="Times New Roman"/>
          <w:sz w:val="24"/>
          <w:szCs w:val="24"/>
        </w:rPr>
        <w:t xml:space="preserve">n the </w:t>
      </w:r>
      <w:r w:rsidR="008133AE" w:rsidRPr="00A70A09">
        <w:rPr>
          <w:rFonts w:ascii="Cambria" w:hAnsi="Cambria" w:cs="Times New Roman"/>
          <w:sz w:val="24"/>
          <w:szCs w:val="24"/>
        </w:rPr>
        <w:t>International Webinar Loreto College, Kolk</w:t>
      </w:r>
      <w:r w:rsidR="008E5BD1" w:rsidRPr="00A70A09">
        <w:rPr>
          <w:rFonts w:ascii="Cambria" w:hAnsi="Cambria" w:cs="Times New Roman"/>
          <w:sz w:val="24"/>
          <w:szCs w:val="24"/>
        </w:rPr>
        <w:t xml:space="preserve">ata Department of Education on </w:t>
      </w:r>
      <w:r w:rsidR="008E5BD1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Innovation, Transformation and Sustenance of Education through Digital Pedagogy</w:t>
      </w:r>
      <w:r w:rsidR="002D2382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2D2382" w:rsidRPr="00A70A09">
        <w:rPr>
          <w:rFonts w:ascii="Cambria" w:hAnsi="Cambria" w:cs="Times New Roman"/>
          <w:sz w:val="24"/>
          <w:szCs w:val="24"/>
        </w:rPr>
        <w:t xml:space="preserve"> on 31</w:t>
      </w:r>
      <w:r w:rsidR="002D2382" w:rsidRPr="00A70A09">
        <w:rPr>
          <w:rFonts w:ascii="Cambria" w:hAnsi="Cambria" w:cs="Times New Roman"/>
          <w:sz w:val="24"/>
          <w:szCs w:val="24"/>
          <w:vertAlign w:val="superscript"/>
        </w:rPr>
        <w:t>st</w:t>
      </w:r>
      <w:r w:rsidR="002D2382" w:rsidRPr="00A70A09">
        <w:rPr>
          <w:rFonts w:ascii="Cambria" w:hAnsi="Cambria" w:cs="Times New Roman"/>
          <w:sz w:val="24"/>
          <w:szCs w:val="24"/>
        </w:rPr>
        <w:t xml:space="preserve"> August, 2020</w:t>
      </w:r>
    </w:p>
    <w:p w14:paraId="4E29EFE6" w14:textId="0EA5E2B1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19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850FBC" w:rsidRPr="00A70A09">
        <w:rPr>
          <w:rFonts w:ascii="Cambria" w:eastAsia="Times New Roman" w:hAnsi="Cambria" w:cs="Times New Roman"/>
          <w:sz w:val="24"/>
          <w:szCs w:val="24"/>
        </w:rPr>
        <w:t xml:space="preserve"> Participated in the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Five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Day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s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International Webinar Series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“Gender Studies”: Multidisciplinary Perspectives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The Department of Education,</w:t>
      </w:r>
      <w:r w:rsidR="002D238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English,</w:t>
      </w:r>
      <w:r w:rsidR="002D238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Bengali,</w:t>
      </w:r>
      <w:r w:rsidR="002D238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Political Science and History in association with IQAC, Shyampur Siddheshwari Mahavidyalaya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on 30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– 31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st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August  to 2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nd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to 4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September,2020</w:t>
      </w:r>
    </w:p>
    <w:p w14:paraId="39E52D76" w14:textId="41B65B64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hAnsi="Cambria" w:cs="Times New Roman"/>
          <w:color w:val="000000" w:themeColor="text1"/>
          <w:sz w:val="24"/>
          <w:szCs w:val="24"/>
        </w:rPr>
        <w:t>20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One Day International Multilingual Webinar entitled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</w:t>
      </w:r>
      <w:r w:rsidR="009419ED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Isolation: its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reflection in ancient to modern literature”</w:t>
      </w:r>
      <w:r w:rsidR="008E5BD1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the D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epartment of Sanskrit</w:t>
      </w:r>
      <w:r w:rsidR="00F411A4" w:rsidRPr="00A70A09">
        <w:rPr>
          <w:rFonts w:ascii="Cambria" w:hAnsi="Cambria" w:cs="Times New Roman"/>
          <w:color w:val="000000" w:themeColor="text1"/>
          <w:sz w:val="24"/>
          <w:szCs w:val="24"/>
        </w:rPr>
        <w:t>, Mrinalini Dutta Mahavidyapith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in association with the IQAC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19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September, 2020.</w:t>
      </w:r>
    </w:p>
    <w:p w14:paraId="280DD8B7" w14:textId="0DA465BD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21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One Day International 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“Chemistry ,Human life and Human Challenges to the student under the COVID 19 catastrophe”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organized by the Department of Chemistry OF Shyampur Siddheswari Mahavidyalaya in association with IQAC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20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September, 2020.</w:t>
      </w:r>
    </w:p>
    <w:p w14:paraId="363FBDF2" w14:textId="51F393DB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22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="00850FB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Participated in the 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One Day International 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“Taking Care of your Mind”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organized by the Department of Education in association with IQAC of Kishore Bharati Bhagini Nivedita College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11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October,2020.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4666C21C" w14:textId="197D4F40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23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1C37C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Participated on the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International 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“Systems of Education </w:t>
      </w:r>
      <w:r w:rsidR="008E5BD1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around the Globe- a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Critical Appraisal</w:t>
      </w:r>
      <w:r w:rsidR="008E5BD1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St. Xavier’s College of Education</w:t>
      </w:r>
      <w:r w:rsidR="00C44E4D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(Autonomous</w:t>
      </w:r>
      <w:r w:rsidR="00C44E4D" w:rsidRPr="00A70A09">
        <w:rPr>
          <w:rFonts w:ascii="Cambria" w:hAnsi="Cambria" w:cs="Times New Roman"/>
          <w:color w:val="000000" w:themeColor="text1"/>
          <w:sz w:val="24"/>
          <w:szCs w:val="24"/>
        </w:rPr>
        <w:t>”</w:t>
      </w:r>
      <w:r w:rsidR="0024115B" w:rsidRPr="00A70A09">
        <w:rPr>
          <w:rFonts w:ascii="Cambria" w:hAnsi="Cambria" w:cs="Times New Roman"/>
          <w:color w:val="000000" w:themeColor="text1"/>
          <w:sz w:val="24"/>
          <w:szCs w:val="24"/>
        </w:rPr>
        <w:t>, ICERT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in collaboration with Federation for the protection of Educational Rights- Tamil Nadu and Puducherry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, St. Ignatius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College of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Education (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Autonomous) and S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t. Xavier’s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College (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>Autonomous) on 19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to 22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nd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October,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2020</w:t>
      </w:r>
    </w:p>
    <w:p w14:paraId="57347230" w14:textId="0DC63C5B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lastRenderedPageBreak/>
        <w:t>24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Participated i</w:t>
      </w:r>
      <w:r w:rsidR="001C37C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n the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National 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“Journey of Indian Economy from independence :Experience and Challenges”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organized by the Faculty of Commerce and Economics Swami Shukdevan and Post Graduate College Shahjashanpur(UP) in collaboration with Wisdom Abode Society, Bareilly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on15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and 16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1C37C2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August, 2020. </w:t>
      </w:r>
    </w:p>
    <w:p w14:paraId="120D78E0" w14:textId="21242207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25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National 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“National Education Policy, Autonomy Status: Challenges and opportunities</w:t>
      </w:r>
      <w:r w:rsidR="008E5BD1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IQAC and Department of Political Science of Rani Parvati Devi College of Arts and Commerce, Belagavi, Karnataka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8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August 2020.</w:t>
      </w:r>
    </w:p>
    <w:p w14:paraId="29E2F042" w14:textId="5BD763A5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26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Participated in the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T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wo day jointly National webinar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“Her” </w:t>
      </w:r>
      <w:r w:rsidR="00850FBC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Story: Women’s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Movement in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India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The Advanced Research Centre for Indian Writing in English in collaboration with the Women’s </w:t>
      </w:r>
      <w:r w:rsidR="008133AE" w:rsidRPr="00A70A09">
        <w:rPr>
          <w:rFonts w:ascii="Cambria" w:hAnsi="Cambria" w:cs="Times New Roman"/>
          <w:sz w:val="24"/>
          <w:szCs w:val="24"/>
        </w:rPr>
        <w:t>Studies Centre, Lady Brabourne College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 on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28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and 29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August 2021</w:t>
      </w:r>
    </w:p>
    <w:p w14:paraId="0227E760" w14:textId="7C7CC152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27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National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Sthapathya Shastra”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IQAC and Department of History, Sambhajirao Kendra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Mahavidyalaya Jiakot Dist Latur on </w:t>
      </w:r>
      <w:r w:rsidR="00850FBC" w:rsidRPr="00A70A09">
        <w:rPr>
          <w:rFonts w:ascii="Cambria" w:hAnsi="Cambria" w:cs="Times New Roman"/>
          <w:sz w:val="24"/>
          <w:szCs w:val="24"/>
        </w:rPr>
        <w:t>30</w:t>
      </w:r>
      <w:r w:rsidR="00850FBC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 August 2021</w:t>
      </w:r>
    </w:p>
    <w:p w14:paraId="4FE407B8" w14:textId="262F58C8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28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“Cyber </w:t>
      </w:r>
      <w:r w:rsidR="009419ED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Security: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Challenges and Solutions in a post- pandemic hyper digital world”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Department of Computer Science in collaboration with the Department of Economics and IQAC of Gour Mohan Sachin Mandal Mahavidyalaya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5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September 2021</w:t>
      </w:r>
    </w:p>
    <w:p w14:paraId="7A090060" w14:textId="1403FC3C" w:rsidR="008133AE" w:rsidRPr="00A70A09" w:rsidRDefault="00AF1E11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29</w:t>
      </w:r>
      <w:r w:rsidR="008133A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850FB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One Day National 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“National Education Policy 2020 : challenges and opportunities”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jointly organized by the Department of Education and </w:t>
      </w:r>
      <w:r w:rsidR="008133AE" w:rsidRPr="00A70A09">
        <w:rPr>
          <w:rFonts w:ascii="Cambria" w:hAnsi="Cambria" w:cs="Times New Roman"/>
          <w:sz w:val="24"/>
          <w:szCs w:val="24"/>
        </w:rPr>
        <w:t>Computer Science , Shyampur Siddheshwari Mahavidyalaya Department of Education ,Ramsday College ,Department of Education Gaurav Guin Memorial College in association with IQAC OF SSM,RSC AND GGMC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 on 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>6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September 2021</w:t>
      </w:r>
    </w:p>
    <w:p w14:paraId="46604E3F" w14:textId="6312F12C" w:rsidR="008133AE" w:rsidRDefault="00AF1E11" w:rsidP="00B12665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sz w:val="24"/>
          <w:szCs w:val="24"/>
        </w:rPr>
        <w:t>30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Four Days National Webinar entitled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“National Education P</w:t>
      </w:r>
      <w:r w:rsidR="00850FBC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olicy 2020 Review and Research” 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>or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ganized by National Association </w:t>
      </w:r>
      <w:r w:rsidR="00850FBC" w:rsidRPr="00A70A09">
        <w:rPr>
          <w:rFonts w:ascii="Cambria" w:hAnsi="Cambria" w:cs="Times New Roman"/>
          <w:sz w:val="24"/>
          <w:szCs w:val="24"/>
        </w:rPr>
        <w:t>of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Physical Education and Sports in collaboration with Shree Hanuman Vyvyan Prasarak </w:t>
      </w:r>
      <w:r w:rsidR="009419ED" w:rsidRPr="00A70A09">
        <w:rPr>
          <w:rFonts w:ascii="Cambria" w:hAnsi="Cambria" w:cs="Times New Roman"/>
          <w:sz w:val="24"/>
          <w:szCs w:val="24"/>
        </w:rPr>
        <w:t>Mandal, Amravati</w:t>
      </w:r>
      <w:r w:rsidR="00012158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>(Maharashtra),</w:t>
      </w:r>
      <w:r w:rsidR="00A8379D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Degree College of Physical </w:t>
      </w:r>
      <w:r w:rsidR="00CD0D09" w:rsidRPr="00A70A09">
        <w:rPr>
          <w:rFonts w:ascii="Cambria" w:hAnsi="Cambria" w:cs="Times New Roman"/>
          <w:sz w:val="24"/>
          <w:szCs w:val="24"/>
        </w:rPr>
        <w:t>Education,</w:t>
      </w:r>
      <w:r w:rsidR="001C67A9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>Amravati, TAFISA Regional Center for Traditional Sports and Games, Amravati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 on 15-18</w:t>
      </w:r>
      <w:r w:rsidR="00850FBC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 September 2021.</w:t>
      </w:r>
    </w:p>
    <w:p w14:paraId="38E845E3" w14:textId="13D451FD" w:rsidR="00046401" w:rsidRPr="00A70A09" w:rsidRDefault="00EB1FB9" w:rsidP="00046401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31. </w:t>
      </w:r>
      <w:r w:rsidR="00046401">
        <w:rPr>
          <w:rFonts w:ascii="Cambria" w:hAnsi="Cambria" w:cs="Times New Roman"/>
          <w:sz w:val="24"/>
          <w:szCs w:val="24"/>
        </w:rPr>
        <w:t xml:space="preserve">Participated in the National Webinar on </w:t>
      </w:r>
      <w:r w:rsidR="00046401" w:rsidRPr="00046401">
        <w:rPr>
          <w:rFonts w:ascii="Cambria" w:hAnsi="Cambria" w:cs="Times New Roman"/>
          <w:b/>
          <w:i/>
          <w:sz w:val="24"/>
          <w:szCs w:val="24"/>
        </w:rPr>
        <w:t>“</w:t>
      </w:r>
      <w:r w:rsidR="00046401">
        <w:rPr>
          <w:rFonts w:ascii="Cambria" w:hAnsi="Cambria" w:cs="Times New Roman"/>
          <w:b/>
          <w:i/>
          <w:sz w:val="24"/>
          <w:szCs w:val="24"/>
        </w:rPr>
        <w:t xml:space="preserve">Female Foeticide: Challenge for Gender </w:t>
      </w:r>
      <w:r>
        <w:rPr>
          <w:rFonts w:ascii="Cambria" w:hAnsi="Cambria" w:cs="Times New Roman"/>
          <w:b/>
          <w:i/>
          <w:sz w:val="24"/>
          <w:szCs w:val="24"/>
        </w:rPr>
        <w:t xml:space="preserve">Equality” </w:t>
      </w:r>
      <w:r>
        <w:rPr>
          <w:rFonts w:ascii="Cambria" w:hAnsi="Cambria" w:cs="Times New Roman"/>
          <w:sz w:val="24"/>
          <w:szCs w:val="24"/>
        </w:rPr>
        <w:t>organized</w:t>
      </w:r>
      <w:r w:rsidR="00046401">
        <w:rPr>
          <w:rFonts w:ascii="Cambria" w:hAnsi="Cambria" w:cs="Times New Roman"/>
          <w:sz w:val="24"/>
          <w:szCs w:val="24"/>
        </w:rPr>
        <w:t xml:space="preserve"> by the </w:t>
      </w:r>
      <w:r w:rsidR="00046401">
        <w:rPr>
          <w:rFonts w:ascii="Cambria" w:hAnsi="Cambria" w:cs="Times New Roman"/>
          <w:sz w:val="24"/>
          <w:szCs w:val="24"/>
        </w:rPr>
        <w:t>Mahamaya G</w:t>
      </w:r>
      <w:r w:rsidR="00046401">
        <w:rPr>
          <w:rFonts w:ascii="Cambria" w:hAnsi="Cambria" w:cs="Times New Roman"/>
          <w:sz w:val="24"/>
          <w:szCs w:val="24"/>
        </w:rPr>
        <w:t xml:space="preserve">overnment </w:t>
      </w:r>
      <w:r w:rsidR="00046401">
        <w:rPr>
          <w:rFonts w:ascii="Cambria" w:hAnsi="Cambria" w:cs="Times New Roman"/>
          <w:sz w:val="24"/>
          <w:szCs w:val="24"/>
        </w:rPr>
        <w:t xml:space="preserve">Degree </w:t>
      </w:r>
      <w:r>
        <w:rPr>
          <w:rFonts w:ascii="Cambria" w:hAnsi="Cambria" w:cs="Times New Roman"/>
          <w:sz w:val="24"/>
          <w:szCs w:val="24"/>
        </w:rPr>
        <w:t>College,</w:t>
      </w:r>
      <w:r w:rsidR="00046401">
        <w:rPr>
          <w:rFonts w:ascii="Cambria" w:hAnsi="Cambria" w:cs="Times New Roman"/>
          <w:sz w:val="24"/>
          <w:szCs w:val="24"/>
        </w:rPr>
        <w:t xml:space="preserve"> Ma</w:t>
      </w:r>
      <w:r w:rsidR="00046401">
        <w:rPr>
          <w:rFonts w:ascii="Cambria" w:hAnsi="Cambria" w:cs="Times New Roman"/>
          <w:sz w:val="24"/>
          <w:szCs w:val="24"/>
        </w:rPr>
        <w:t xml:space="preserve">hona </w:t>
      </w:r>
      <w:r>
        <w:rPr>
          <w:rFonts w:ascii="Cambria" w:hAnsi="Cambria" w:cs="Times New Roman"/>
          <w:sz w:val="24"/>
          <w:szCs w:val="24"/>
        </w:rPr>
        <w:t>Lucknow (</w:t>
      </w:r>
      <w:r w:rsidR="00046401">
        <w:rPr>
          <w:rFonts w:ascii="Cambria" w:hAnsi="Cambria" w:cs="Times New Roman"/>
          <w:sz w:val="24"/>
          <w:szCs w:val="24"/>
        </w:rPr>
        <w:t>U.P)</w:t>
      </w:r>
      <w:r w:rsidR="00046401">
        <w:rPr>
          <w:rFonts w:ascii="Cambria" w:hAnsi="Cambria" w:cs="Times New Roman"/>
          <w:sz w:val="24"/>
          <w:szCs w:val="24"/>
        </w:rPr>
        <w:t xml:space="preserve"> on</w:t>
      </w:r>
      <w:r w:rsidR="00046401">
        <w:rPr>
          <w:rFonts w:ascii="Cambria" w:hAnsi="Cambria" w:cs="Times New Roman"/>
          <w:sz w:val="24"/>
          <w:szCs w:val="24"/>
        </w:rPr>
        <w:t xml:space="preserve"> 24</w:t>
      </w:r>
      <w:r w:rsidR="00046401" w:rsidRPr="00494615">
        <w:rPr>
          <w:rFonts w:ascii="Cambria" w:hAnsi="Cambria" w:cs="Times New Roman"/>
          <w:sz w:val="24"/>
          <w:szCs w:val="24"/>
          <w:vertAlign w:val="superscript"/>
        </w:rPr>
        <w:t>th</w:t>
      </w:r>
      <w:r w:rsidR="00046401">
        <w:rPr>
          <w:rFonts w:ascii="Cambria" w:hAnsi="Cambria" w:cs="Times New Roman"/>
          <w:sz w:val="24"/>
          <w:szCs w:val="24"/>
        </w:rPr>
        <w:t xml:space="preserve"> January 2021 </w:t>
      </w:r>
    </w:p>
    <w:p w14:paraId="4DA02CD3" w14:textId="4D7937D5" w:rsidR="00494615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32. </w:t>
      </w:r>
      <w:r w:rsidR="00494615">
        <w:rPr>
          <w:rFonts w:ascii="Cambria" w:hAnsi="Cambria" w:cs="Times New Roman"/>
          <w:sz w:val="24"/>
          <w:szCs w:val="24"/>
        </w:rPr>
        <w:t xml:space="preserve">Participated in the National Webinar on </w:t>
      </w:r>
      <w:r w:rsidR="00494615" w:rsidRPr="00046401">
        <w:rPr>
          <w:rFonts w:ascii="Cambria" w:hAnsi="Cambria" w:cs="Times New Roman"/>
          <w:b/>
          <w:i/>
          <w:sz w:val="24"/>
          <w:szCs w:val="24"/>
        </w:rPr>
        <w:t>“NAAC related Quality Initiatives and Proper Documentation”</w:t>
      </w:r>
      <w:r w:rsidR="00494615">
        <w:rPr>
          <w:rFonts w:ascii="Cambria" w:hAnsi="Cambria" w:cs="Times New Roman"/>
          <w:sz w:val="24"/>
          <w:szCs w:val="24"/>
        </w:rPr>
        <w:t xml:space="preserve"> organized by the IQAC </w:t>
      </w:r>
      <w:r w:rsidR="00046401">
        <w:rPr>
          <w:rFonts w:ascii="Cambria" w:hAnsi="Cambria" w:cs="Times New Roman"/>
          <w:sz w:val="24"/>
          <w:szCs w:val="24"/>
        </w:rPr>
        <w:t xml:space="preserve">of </w:t>
      </w:r>
      <w:r w:rsidR="00494615">
        <w:rPr>
          <w:rFonts w:ascii="Cambria" w:hAnsi="Cambria" w:cs="Times New Roman"/>
          <w:sz w:val="24"/>
          <w:szCs w:val="24"/>
        </w:rPr>
        <w:t xml:space="preserve">Government </w:t>
      </w:r>
      <w:r w:rsidR="006A0201">
        <w:rPr>
          <w:rFonts w:ascii="Cambria" w:hAnsi="Cambria" w:cs="Times New Roman"/>
          <w:sz w:val="24"/>
          <w:szCs w:val="24"/>
        </w:rPr>
        <w:t>College,</w:t>
      </w:r>
      <w:r w:rsidR="00494615">
        <w:rPr>
          <w:rFonts w:ascii="Cambria" w:hAnsi="Cambria" w:cs="Times New Roman"/>
          <w:sz w:val="24"/>
          <w:szCs w:val="24"/>
        </w:rPr>
        <w:t xml:space="preserve"> </w:t>
      </w:r>
      <w:r w:rsidR="006A0201">
        <w:rPr>
          <w:rFonts w:ascii="Cambria" w:hAnsi="Cambria" w:cs="Times New Roman"/>
          <w:sz w:val="24"/>
          <w:szCs w:val="24"/>
        </w:rPr>
        <w:t>Mandleshwar,</w:t>
      </w:r>
      <w:r w:rsidR="00494615">
        <w:rPr>
          <w:rFonts w:ascii="Cambria" w:hAnsi="Cambria" w:cs="Times New Roman"/>
          <w:sz w:val="24"/>
          <w:szCs w:val="24"/>
        </w:rPr>
        <w:t xml:space="preserve"> District Khargone</w:t>
      </w:r>
      <w:r w:rsidR="006A0201">
        <w:rPr>
          <w:rFonts w:ascii="Cambria" w:hAnsi="Cambria" w:cs="Times New Roman"/>
          <w:sz w:val="24"/>
          <w:szCs w:val="24"/>
        </w:rPr>
        <w:t xml:space="preserve"> </w:t>
      </w:r>
      <w:r w:rsidR="00494615">
        <w:rPr>
          <w:rFonts w:ascii="Cambria" w:hAnsi="Cambria" w:cs="Times New Roman"/>
          <w:sz w:val="24"/>
          <w:szCs w:val="24"/>
        </w:rPr>
        <w:t>(M.P) on 27</w:t>
      </w:r>
      <w:r w:rsidR="00494615" w:rsidRPr="00494615">
        <w:rPr>
          <w:rFonts w:ascii="Cambria" w:hAnsi="Cambria" w:cs="Times New Roman"/>
          <w:sz w:val="24"/>
          <w:szCs w:val="24"/>
          <w:vertAlign w:val="superscript"/>
        </w:rPr>
        <w:t>th</w:t>
      </w:r>
      <w:r w:rsidR="00494615">
        <w:rPr>
          <w:rFonts w:ascii="Cambria" w:hAnsi="Cambria" w:cs="Times New Roman"/>
          <w:sz w:val="24"/>
          <w:szCs w:val="24"/>
        </w:rPr>
        <w:t xml:space="preserve"> January 2021 </w:t>
      </w:r>
    </w:p>
    <w:p w14:paraId="313937A4" w14:textId="4330631C" w:rsidR="003D3DB3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33</w:t>
      </w:r>
      <w:r w:rsidR="00AF1E11" w:rsidRPr="00A70A09">
        <w:rPr>
          <w:rFonts w:ascii="Cambria" w:hAnsi="Cambria" w:cs="Times New Roman"/>
          <w:sz w:val="24"/>
          <w:szCs w:val="24"/>
        </w:rPr>
        <w:t>. Participate</w:t>
      </w:r>
      <w:r w:rsidR="003D3DB3" w:rsidRPr="00A70A09">
        <w:rPr>
          <w:rFonts w:ascii="Cambria" w:hAnsi="Cambria" w:cs="Times New Roman"/>
          <w:sz w:val="24"/>
          <w:szCs w:val="24"/>
        </w:rPr>
        <w:t xml:space="preserve"> in the International Human Rights Day Virtual Conference on </w:t>
      </w:r>
      <w:r w:rsidR="003D3DB3" w:rsidRPr="00A70A09">
        <w:rPr>
          <w:rFonts w:ascii="Cambria" w:hAnsi="Cambria" w:cs="Times New Roman"/>
          <w:b/>
          <w:i/>
          <w:sz w:val="24"/>
          <w:szCs w:val="24"/>
        </w:rPr>
        <w:t>“Human Rights vs XXI</w:t>
      </w:r>
      <w:r w:rsidR="003D3DB3" w:rsidRPr="00A70A09">
        <w:rPr>
          <w:rFonts w:ascii="Cambria" w:hAnsi="Cambria" w:cs="Times New Roman"/>
          <w:sz w:val="24"/>
          <w:szCs w:val="24"/>
        </w:rPr>
        <w:t xml:space="preserve"> </w:t>
      </w:r>
      <w:r w:rsidR="003D3DB3" w:rsidRPr="00A70A09">
        <w:rPr>
          <w:rFonts w:ascii="Cambria" w:hAnsi="Cambria" w:cs="Times New Roman"/>
          <w:b/>
          <w:i/>
          <w:sz w:val="24"/>
          <w:szCs w:val="24"/>
        </w:rPr>
        <w:t>Century Challenges”</w:t>
      </w:r>
      <w:r w:rsidR="003D3DB3" w:rsidRPr="00A70A09">
        <w:rPr>
          <w:rFonts w:ascii="Cambria" w:hAnsi="Cambria" w:cs="Times New Roman"/>
          <w:sz w:val="24"/>
          <w:szCs w:val="24"/>
        </w:rPr>
        <w:t xml:space="preserve"> Recovering the fundamental rights for everyone,</w:t>
      </w:r>
      <w:r w:rsidR="00BF08C0" w:rsidRPr="00A70A09">
        <w:rPr>
          <w:rFonts w:ascii="Cambria" w:hAnsi="Cambria" w:cs="Times New Roman"/>
          <w:sz w:val="24"/>
          <w:szCs w:val="24"/>
        </w:rPr>
        <w:t xml:space="preserve"> </w:t>
      </w:r>
      <w:r w:rsidR="000B099E">
        <w:rPr>
          <w:rFonts w:ascii="Cambria" w:hAnsi="Cambria" w:cs="Times New Roman"/>
          <w:sz w:val="24"/>
          <w:szCs w:val="24"/>
        </w:rPr>
        <w:t xml:space="preserve">organized by United for Human Rights </w:t>
      </w:r>
      <w:r w:rsidR="003D3DB3" w:rsidRPr="00A70A09">
        <w:rPr>
          <w:rFonts w:ascii="Cambria" w:hAnsi="Cambria" w:cs="Times New Roman"/>
          <w:sz w:val="24"/>
          <w:szCs w:val="24"/>
        </w:rPr>
        <w:t>held on 9</w:t>
      </w:r>
      <w:r w:rsidR="003D3DB3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3D3DB3" w:rsidRPr="00A70A09">
        <w:rPr>
          <w:rFonts w:ascii="Cambria" w:hAnsi="Cambria" w:cs="Times New Roman"/>
          <w:sz w:val="24"/>
          <w:szCs w:val="24"/>
        </w:rPr>
        <w:t xml:space="preserve"> December, 2020 </w:t>
      </w:r>
    </w:p>
    <w:p w14:paraId="77A6ABF6" w14:textId="248390EC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34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National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Self-reliant India : Booster dose to Indian economy with special reference to industry ,agriculture ,food processing and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lastRenderedPageBreak/>
        <w:t xml:space="preserve">international trade organized by Department of Economics ,Placement cell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and community college”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in collaboration with Bharat Vikas Group </w:t>
      </w:r>
      <w:r w:rsidR="00850FBC" w:rsidRPr="00A70A09">
        <w:rPr>
          <w:rFonts w:ascii="Cambria" w:hAnsi="Cambria" w:cs="Times New Roman"/>
          <w:sz w:val="24"/>
          <w:szCs w:val="24"/>
        </w:rPr>
        <w:t>,Mega Food Park,Shendre ,Setara on 23</w:t>
      </w:r>
      <w:r w:rsidR="00850FBC" w:rsidRPr="00A70A09">
        <w:rPr>
          <w:rFonts w:ascii="Cambria" w:hAnsi="Cambria" w:cs="Times New Roman"/>
          <w:sz w:val="24"/>
          <w:szCs w:val="24"/>
          <w:vertAlign w:val="superscript"/>
        </w:rPr>
        <w:t>rd</w:t>
      </w:r>
      <w:r w:rsidR="00850FBC" w:rsidRPr="00A70A09">
        <w:rPr>
          <w:rFonts w:ascii="Cambria" w:hAnsi="Cambria" w:cs="Times New Roman"/>
          <w:sz w:val="24"/>
          <w:szCs w:val="24"/>
        </w:rPr>
        <w:t xml:space="preserve"> September 2021.</w:t>
      </w:r>
    </w:p>
    <w:p w14:paraId="501FFDD8" w14:textId="2B85CFAC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35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National Level Webinar on the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New National education policy 2020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organized by IQAC of Prof.Sambhajirao Kadam College, Deur (Stara)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on 12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October 2020</w:t>
      </w:r>
    </w:p>
    <w:p w14:paraId="765A1C82" w14:textId="25ED69F3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36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National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the 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Treatmen</w:t>
      </w:r>
      <w:r w:rsidR="007301FA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t and Complications of COVID-19”</w:t>
      </w:r>
      <w:r w:rsidR="007301FA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7301FA" w:rsidRPr="00A70A09">
        <w:rPr>
          <w:rFonts w:ascii="Cambria" w:hAnsi="Cambria" w:cs="Times New Roman"/>
          <w:sz w:val="24"/>
          <w:szCs w:val="24"/>
        </w:rPr>
        <w:t>organized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by the Department of Microbiology in association with Department of Biochemistry and Biotechnology ,Mar At</w:t>
      </w:r>
      <w:r w:rsidR="007301FA" w:rsidRPr="00A70A09">
        <w:rPr>
          <w:rFonts w:ascii="Cambria" w:hAnsi="Cambria" w:cs="Times New Roman"/>
          <w:sz w:val="24"/>
          <w:szCs w:val="24"/>
        </w:rPr>
        <w:t>hanasius College ,Kothamangalam on 28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October, 2021</w:t>
      </w:r>
    </w:p>
    <w:p w14:paraId="7A04ADA5" w14:textId="26F46FE6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37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 xml:space="preserve">Participated in the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Webinar on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“Pandemic and Natural Disasters: Coping with Anxiety and uncerta</w:t>
      </w:r>
      <w:r w:rsidR="0024115B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inty”</w:t>
      </w:r>
      <w:r w:rsidR="0024115B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the Faculty,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Centre for counselling Services and Studies in Self Development</w:t>
      </w:r>
      <w:r w:rsidR="008133AE" w:rsidRPr="00A70A09">
        <w:rPr>
          <w:rFonts w:ascii="Cambria" w:hAnsi="Cambria" w:cs="Times New Roman"/>
          <w:sz w:val="24"/>
          <w:szCs w:val="24"/>
        </w:rPr>
        <w:t>, Jadavpur University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on 4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June, 2021</w:t>
      </w:r>
    </w:p>
    <w:p w14:paraId="20868E0D" w14:textId="171C3A8B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38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 xml:space="preserve">Participated in the Initiatives taken by UGC during National Lock-down </w:t>
      </w:r>
      <w:r w:rsidR="007301FA" w:rsidRPr="00A70A09">
        <w:rPr>
          <w:rFonts w:ascii="Cambria" w:eastAsia="Times New Roman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Lockdown and I</w:t>
      </w:r>
      <w:r w:rsidR="007301FA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”</w:t>
      </w:r>
      <w:r w:rsidR="007301FA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</w:t>
      </w:r>
      <w:r w:rsidR="007301FA" w:rsidRPr="00A70A09">
        <w:rPr>
          <w:rFonts w:ascii="Cambria" w:hAnsi="Cambria" w:cs="Times New Roman"/>
          <w:sz w:val="24"/>
          <w:szCs w:val="24"/>
        </w:rPr>
        <w:t>22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nd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July, 2020</w:t>
      </w:r>
    </w:p>
    <w:p w14:paraId="65044CFB" w14:textId="35F8B037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39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371BD5" w:rsidRPr="00A70A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State Level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Mullobodher Sekal – Ekaal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organized by Department of Education and IQAC East Calcutta Girls’ College in collaboration with Department of Education Ramakrishna Sarada Mission Vivekananda Vidyabhavan </w:t>
      </w:r>
      <w:r w:rsidR="007301FA" w:rsidRPr="00A70A09">
        <w:rPr>
          <w:rFonts w:ascii="Cambria" w:hAnsi="Cambria" w:cs="Times New Roman"/>
          <w:sz w:val="24"/>
          <w:szCs w:val="24"/>
        </w:rPr>
        <w:t>on 5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September 2021</w:t>
      </w:r>
    </w:p>
    <w:p w14:paraId="710A253A" w14:textId="7D1143B2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40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State Level Webinar entitled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“Sotoborshe</w:t>
      </w:r>
      <w:r w:rsidR="008133AE" w:rsidRPr="00A70A09">
        <w:rPr>
          <w:rFonts w:ascii="Cambria" w:hAnsi="Cambria" w:cs="Times New Roman"/>
          <w:b/>
          <w:i/>
          <w:color w:val="0070C0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e Juger Sukumaran Bhattacharya”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by Department of Sanskrit and IQAC of Acharya Prafulla Chandra College and Ramakrishna </w:t>
      </w:r>
      <w:r w:rsidR="008133AE" w:rsidRPr="00A70A09">
        <w:rPr>
          <w:rFonts w:ascii="Cambria" w:hAnsi="Cambria" w:cs="Times New Roman"/>
          <w:sz w:val="24"/>
          <w:szCs w:val="24"/>
        </w:rPr>
        <w:t>Sarada Mission Vivekananda Vidyabhavan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on 11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September 2021</w:t>
      </w:r>
    </w:p>
    <w:p w14:paraId="2D431F6D" w14:textId="51AA0D36" w:rsidR="008133AE" w:rsidRDefault="00EB1FB9" w:rsidP="00B12665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41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>.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State Level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Mohabharoter Proticchayay Bangla Sahitye Korno Kunti Songbaad o Prothom Partho”</w:t>
      </w:r>
      <w:r w:rsidR="008133AE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organized by Department of Sanskrit, Mahesta</w:t>
      </w:r>
      <w:r w:rsidR="008133AE" w:rsidRPr="00A70A09">
        <w:rPr>
          <w:rFonts w:ascii="Cambria" w:hAnsi="Cambria" w:cs="Times New Roman"/>
          <w:sz w:val="24"/>
          <w:szCs w:val="24"/>
        </w:rPr>
        <w:t>la College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on 19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 xml:space="preserve">th </w:t>
      </w:r>
      <w:r w:rsidR="007301FA" w:rsidRPr="00A70A09">
        <w:rPr>
          <w:rFonts w:ascii="Cambria" w:hAnsi="Cambria" w:cs="Times New Roman"/>
          <w:sz w:val="24"/>
          <w:szCs w:val="24"/>
        </w:rPr>
        <w:t>September 2020</w:t>
      </w:r>
    </w:p>
    <w:p w14:paraId="0DDCFDB2" w14:textId="4B265E6C" w:rsidR="00795EF3" w:rsidRPr="00A70A09" w:rsidRDefault="00EB1FB9" w:rsidP="00795EF3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42</w:t>
      </w:r>
      <w:r w:rsidR="00795EF3" w:rsidRPr="00A70A09">
        <w:rPr>
          <w:rFonts w:ascii="Cambria" w:eastAsia="Times New Roman" w:hAnsi="Cambria" w:cs="Times New Roman"/>
          <w:sz w:val="24"/>
          <w:szCs w:val="24"/>
        </w:rPr>
        <w:t>. Participated in the</w:t>
      </w:r>
      <w:r w:rsidR="00795EF3" w:rsidRPr="00A70A09">
        <w:rPr>
          <w:rFonts w:ascii="Cambria" w:hAnsi="Cambria" w:cs="Times New Roman"/>
          <w:sz w:val="24"/>
          <w:szCs w:val="24"/>
        </w:rPr>
        <w:t xml:space="preserve"> </w:t>
      </w:r>
      <w:r w:rsidR="00795EF3">
        <w:rPr>
          <w:rFonts w:ascii="Cambria" w:hAnsi="Cambria" w:cs="Times New Roman"/>
          <w:sz w:val="24"/>
          <w:szCs w:val="24"/>
        </w:rPr>
        <w:t xml:space="preserve">One Day International </w:t>
      </w:r>
      <w:r w:rsidR="00795EF3" w:rsidRPr="00A70A09">
        <w:rPr>
          <w:rFonts w:ascii="Cambria" w:hAnsi="Cambria" w:cs="Times New Roman"/>
          <w:sz w:val="24"/>
          <w:szCs w:val="24"/>
        </w:rPr>
        <w:t xml:space="preserve">Webinar on </w:t>
      </w:r>
      <w:r w:rsidR="00795EF3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795EF3">
        <w:rPr>
          <w:rFonts w:ascii="Cambria" w:hAnsi="Cambria" w:cs="Times New Roman"/>
          <w:b/>
          <w:i/>
          <w:sz w:val="24"/>
          <w:szCs w:val="24"/>
        </w:rPr>
        <w:t>In search of Gender Identities: Relocating Women in Theory and Practice”</w:t>
      </w:r>
      <w:r w:rsidR="00795EF3" w:rsidRPr="00A70A09">
        <w:rPr>
          <w:rFonts w:ascii="Cambria" w:hAnsi="Cambria" w:cs="Times New Roman"/>
          <w:sz w:val="24"/>
          <w:szCs w:val="24"/>
        </w:rPr>
        <w:t xml:space="preserve"> organized by the </w:t>
      </w:r>
      <w:r w:rsidR="00795EF3">
        <w:rPr>
          <w:rFonts w:ascii="Cambria" w:hAnsi="Cambria" w:cs="Times New Roman"/>
          <w:sz w:val="24"/>
          <w:szCs w:val="24"/>
        </w:rPr>
        <w:t>Gender Resource Centre in collaboration with IQAC on 14</w:t>
      </w:r>
      <w:r w:rsidR="00795EF3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95EF3">
        <w:rPr>
          <w:rFonts w:ascii="Cambria" w:hAnsi="Cambria" w:cs="Times New Roman"/>
          <w:sz w:val="24"/>
          <w:szCs w:val="24"/>
        </w:rPr>
        <w:t xml:space="preserve"> December 2020</w:t>
      </w:r>
    </w:p>
    <w:p w14:paraId="03196E18" w14:textId="61C91A1A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43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Voices that did not get Lost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organized by the IQAC and Gender Resource Centre, RKSMVV in col</w:t>
      </w:r>
      <w:r w:rsidR="007301FA" w:rsidRPr="00A70A09">
        <w:rPr>
          <w:rFonts w:ascii="Cambria" w:hAnsi="Cambria" w:cs="Times New Roman"/>
          <w:sz w:val="24"/>
          <w:szCs w:val="24"/>
        </w:rPr>
        <w:t>laboration with RAHI foundation on 19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September 2021</w:t>
      </w:r>
    </w:p>
    <w:p w14:paraId="01A14BDD" w14:textId="2294A0C8" w:rsidR="008133AE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44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State Level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Bangla Sahitye Kolpobigyan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organized by the Department of Bengali in collaboration with IQAC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on 19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October 2021</w:t>
      </w:r>
    </w:p>
    <w:p w14:paraId="2B917AC7" w14:textId="3AD47EF1" w:rsidR="00B12665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45</w:t>
      </w:r>
      <w:r w:rsidR="008133AE" w:rsidRPr="00A70A09">
        <w:rPr>
          <w:rFonts w:ascii="Cambria" w:eastAsia="Times New Roman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One Day State Level Webinar on 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8133AE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Child Sexual Abuse and POCSO</w:t>
      </w:r>
      <w:r w:rsidR="008133AE" w:rsidRPr="00A70A09">
        <w:rPr>
          <w:rFonts w:ascii="Cambria" w:hAnsi="Cambria" w:cs="Times New Roman"/>
          <w:b/>
          <w:i/>
          <w:sz w:val="24"/>
          <w:szCs w:val="24"/>
        </w:rPr>
        <w:t>”</w:t>
      </w:r>
      <w:r w:rsidR="008133AE" w:rsidRPr="00A70A09">
        <w:rPr>
          <w:rFonts w:ascii="Cambria" w:hAnsi="Cambria" w:cs="Times New Roman"/>
          <w:sz w:val="24"/>
          <w:szCs w:val="24"/>
        </w:rPr>
        <w:t xml:space="preserve"> organized by the</w:t>
      </w:r>
      <w:r w:rsidR="009C5E83" w:rsidRPr="00A70A09">
        <w:rPr>
          <w:rFonts w:ascii="Cambria" w:hAnsi="Cambria" w:cs="Times New Roman"/>
          <w:sz w:val="24"/>
          <w:szCs w:val="24"/>
        </w:rPr>
        <w:t xml:space="preserve"> department of Education and IQA</w:t>
      </w:r>
      <w:r w:rsidR="008133AE" w:rsidRPr="00A70A09">
        <w:rPr>
          <w:rFonts w:ascii="Cambria" w:hAnsi="Cambria" w:cs="Times New Roman"/>
          <w:sz w:val="24"/>
          <w:szCs w:val="24"/>
        </w:rPr>
        <w:t>C OF Ramakrishna Sarada Mission Vivekananda Vidyabhavan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on 19</w:t>
      </w:r>
      <w:r w:rsidR="007301FA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November 2021</w:t>
      </w:r>
    </w:p>
    <w:p w14:paraId="196CA663" w14:textId="7BB77623" w:rsidR="00B12665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46</w:t>
      </w:r>
      <w:r w:rsidR="00B12665" w:rsidRPr="00A70A09">
        <w:rPr>
          <w:rFonts w:ascii="Cambria" w:hAnsi="Cambria" w:cs="Times New Roman"/>
          <w:sz w:val="24"/>
          <w:szCs w:val="24"/>
        </w:rPr>
        <w:t xml:space="preserve">. </w:t>
      </w:r>
      <w:r w:rsidR="007301FA" w:rsidRPr="00A70A09">
        <w:rPr>
          <w:rFonts w:ascii="Cambria" w:eastAsia="Times New Roman" w:hAnsi="Cambria" w:cs="Times New Roman"/>
          <w:sz w:val="24"/>
          <w:szCs w:val="24"/>
        </w:rPr>
        <w:t>Participated in the</w:t>
      </w:r>
      <w:r w:rsidR="007301FA" w:rsidRPr="00A70A09">
        <w:rPr>
          <w:rFonts w:ascii="Cambria" w:hAnsi="Cambria" w:cs="Times New Roman"/>
          <w:sz w:val="24"/>
          <w:szCs w:val="24"/>
        </w:rPr>
        <w:t xml:space="preserve"> </w:t>
      </w:r>
      <w:r w:rsidR="00B12665" w:rsidRPr="00A70A09">
        <w:rPr>
          <w:rFonts w:ascii="Cambria" w:hAnsi="Cambria" w:cs="Times New Roman"/>
          <w:sz w:val="24"/>
          <w:szCs w:val="24"/>
        </w:rPr>
        <w:t xml:space="preserve">State Level One Day Workshop on use </w:t>
      </w:r>
      <w:r w:rsidR="00B12665" w:rsidRPr="00A70A09">
        <w:rPr>
          <w:rFonts w:ascii="Cambria" w:hAnsi="Cambria" w:cs="Times New Roman"/>
          <w:b/>
          <w:i/>
          <w:sz w:val="24"/>
          <w:szCs w:val="24"/>
        </w:rPr>
        <w:t>“</w:t>
      </w:r>
      <w:r w:rsidR="001C37C2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O</w:t>
      </w:r>
      <w:r w:rsidR="00B12665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f ICT in </w:t>
      </w:r>
      <w:r w:rsidR="009419ED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teaching, Research</w:t>
      </w:r>
      <w:r w:rsidR="00B12665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and Administrative Practice” </w:t>
      </w:r>
      <w:r w:rsidR="00B12665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organized by </w:t>
      </w:r>
      <w:r w:rsidR="009419ED" w:rsidRPr="00A70A09">
        <w:rPr>
          <w:rFonts w:ascii="Cambria" w:hAnsi="Cambria" w:cs="Times New Roman"/>
          <w:color w:val="000000" w:themeColor="text1"/>
          <w:sz w:val="24"/>
          <w:szCs w:val="24"/>
        </w:rPr>
        <w:t>IQA</w:t>
      </w:r>
      <w:r w:rsidR="009419ED" w:rsidRPr="00A70A09">
        <w:rPr>
          <w:rFonts w:ascii="Cambria" w:hAnsi="Cambria" w:cs="Times New Roman"/>
          <w:sz w:val="24"/>
          <w:szCs w:val="24"/>
        </w:rPr>
        <w:t>C, Ramakrishna</w:t>
      </w:r>
      <w:r w:rsidR="00B12665" w:rsidRPr="00A70A09">
        <w:rPr>
          <w:rFonts w:ascii="Cambria" w:hAnsi="Cambria" w:cs="Times New Roman"/>
          <w:sz w:val="24"/>
          <w:szCs w:val="24"/>
        </w:rPr>
        <w:t xml:space="preserve"> Sarada Mission Vivekananda Vidyabhavan in Collaboration with Malda College </w:t>
      </w:r>
      <w:r w:rsidR="00506EF9" w:rsidRPr="00A70A09">
        <w:rPr>
          <w:rFonts w:ascii="Cambria" w:hAnsi="Cambria" w:cs="Times New Roman"/>
          <w:sz w:val="24"/>
          <w:szCs w:val="24"/>
        </w:rPr>
        <w:t>on 30</w:t>
      </w:r>
      <w:r w:rsidR="00506EF9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506EF9" w:rsidRPr="00A70A09">
        <w:rPr>
          <w:rFonts w:ascii="Cambria" w:hAnsi="Cambria" w:cs="Times New Roman"/>
          <w:sz w:val="24"/>
          <w:szCs w:val="24"/>
        </w:rPr>
        <w:t xml:space="preserve"> August , 2019.</w:t>
      </w:r>
    </w:p>
    <w:p w14:paraId="4552CA14" w14:textId="5E128C14" w:rsidR="00B12665" w:rsidRPr="00A70A09" w:rsidRDefault="00EB1FB9" w:rsidP="00B12665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47</w:t>
      </w:r>
      <w:r w:rsidR="00B12665" w:rsidRPr="00A70A09">
        <w:rPr>
          <w:rFonts w:ascii="Cambria" w:hAnsi="Cambria" w:cs="Times New Roman"/>
          <w:sz w:val="24"/>
          <w:szCs w:val="24"/>
        </w:rPr>
        <w:t xml:space="preserve">. </w:t>
      </w:r>
      <w:r w:rsidR="00D55EC1" w:rsidRPr="00A70A09">
        <w:rPr>
          <w:rFonts w:ascii="Cambria" w:hAnsi="Cambria" w:cs="Times New Roman"/>
          <w:sz w:val="24"/>
          <w:szCs w:val="24"/>
        </w:rPr>
        <w:t xml:space="preserve">Participated in the </w:t>
      </w:r>
      <w:r w:rsidR="00B12665" w:rsidRPr="00A70A09">
        <w:rPr>
          <w:rFonts w:ascii="Cambria" w:hAnsi="Cambria" w:cs="Times New Roman"/>
          <w:color w:val="000000" w:themeColor="text1"/>
          <w:sz w:val="24"/>
          <w:szCs w:val="24"/>
        </w:rPr>
        <w:t>Workshop</w:t>
      </w:r>
      <w:r w:rsidR="006E7FC3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on “</w:t>
      </w:r>
      <w:r w:rsidR="006E7FC3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G Suite”</w:t>
      </w:r>
      <w:r w:rsidR="00D55EC1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, Ramakrishna Sarada Mission Vivekananda Vidyabhavan on </w:t>
      </w:r>
      <w:r w:rsidR="00D55EC1" w:rsidRPr="00A70A09">
        <w:rPr>
          <w:rFonts w:ascii="Cambria" w:hAnsi="Cambria" w:cs="Times New Roman"/>
          <w:sz w:val="24"/>
          <w:szCs w:val="24"/>
        </w:rPr>
        <w:t>25</w:t>
      </w:r>
      <w:r w:rsidR="00D55EC1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D55EC1" w:rsidRPr="00A70A09">
        <w:rPr>
          <w:rFonts w:ascii="Cambria" w:hAnsi="Cambria" w:cs="Times New Roman"/>
          <w:sz w:val="24"/>
          <w:szCs w:val="24"/>
        </w:rPr>
        <w:t xml:space="preserve"> July 2020.</w:t>
      </w:r>
    </w:p>
    <w:p w14:paraId="392383C8" w14:textId="77777777" w:rsidR="00EB1FB9" w:rsidRDefault="00EB1FB9" w:rsidP="00EB1FB9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48</w:t>
      </w:r>
      <w:r w:rsidR="00B12665" w:rsidRPr="00A70A09">
        <w:rPr>
          <w:rFonts w:ascii="Cambria" w:hAnsi="Cambria" w:cs="Times New Roman"/>
          <w:sz w:val="24"/>
          <w:szCs w:val="24"/>
        </w:rPr>
        <w:t xml:space="preserve">. </w:t>
      </w:r>
      <w:r w:rsidR="006E7FC3" w:rsidRPr="00A70A09">
        <w:rPr>
          <w:rFonts w:ascii="Cambria" w:hAnsi="Cambria" w:cs="Times New Roman"/>
          <w:sz w:val="24"/>
          <w:szCs w:val="24"/>
        </w:rPr>
        <w:t xml:space="preserve">Participated in the </w:t>
      </w:r>
      <w:r w:rsidR="009419ED" w:rsidRPr="00A70A09">
        <w:rPr>
          <w:rFonts w:ascii="Cambria" w:hAnsi="Cambria" w:cs="Times New Roman"/>
          <w:sz w:val="24"/>
          <w:szCs w:val="24"/>
        </w:rPr>
        <w:t>E-Learning Workshop</w:t>
      </w:r>
      <w:r w:rsidR="00021CE4" w:rsidRPr="00A70A09">
        <w:rPr>
          <w:rFonts w:ascii="Cambria" w:hAnsi="Cambria" w:cs="Times New Roman"/>
          <w:sz w:val="24"/>
          <w:szCs w:val="24"/>
        </w:rPr>
        <w:t>, WBSU</w:t>
      </w:r>
      <w:r w:rsidR="00B12665" w:rsidRPr="00A70A09">
        <w:rPr>
          <w:rFonts w:ascii="Cambria" w:hAnsi="Cambria" w:cs="Times New Roman"/>
          <w:sz w:val="24"/>
          <w:szCs w:val="24"/>
        </w:rPr>
        <w:t xml:space="preserve"> Workshop on </w:t>
      </w:r>
      <w:r w:rsidR="00B12665" w:rsidRPr="00A70A09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“Fundamentals of E-Learning”</w:t>
      </w:r>
      <w:r w:rsidR="00B12665" w:rsidRPr="00A70A09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12665" w:rsidRPr="00A70A09">
        <w:rPr>
          <w:rFonts w:ascii="Cambria" w:hAnsi="Cambria" w:cs="Times New Roman"/>
          <w:sz w:val="24"/>
          <w:szCs w:val="24"/>
        </w:rPr>
        <w:t>Organized by IQAC, West Bengal State University</w:t>
      </w:r>
      <w:r w:rsidR="006E7FC3" w:rsidRPr="00A70A09">
        <w:rPr>
          <w:rFonts w:ascii="Cambria" w:hAnsi="Cambria" w:cs="Times New Roman"/>
          <w:sz w:val="24"/>
          <w:szCs w:val="24"/>
        </w:rPr>
        <w:t xml:space="preserve"> on 25</w:t>
      </w:r>
      <w:r w:rsidR="006E7FC3" w:rsidRPr="00A70A09">
        <w:rPr>
          <w:rFonts w:ascii="Cambria" w:hAnsi="Cambria" w:cs="Times New Roman"/>
          <w:sz w:val="24"/>
          <w:szCs w:val="24"/>
          <w:vertAlign w:val="superscript"/>
        </w:rPr>
        <w:t>th</w:t>
      </w:r>
      <w:r w:rsidR="006E7FC3" w:rsidRPr="00A70A09">
        <w:rPr>
          <w:rFonts w:ascii="Cambria" w:hAnsi="Cambria" w:cs="Times New Roman"/>
          <w:sz w:val="24"/>
          <w:szCs w:val="24"/>
        </w:rPr>
        <w:t xml:space="preserve"> August 2020 </w:t>
      </w:r>
    </w:p>
    <w:p w14:paraId="0ED3BA4E" w14:textId="22835CE9" w:rsidR="002D2382" w:rsidRPr="00EB1FB9" w:rsidRDefault="00EB1FB9" w:rsidP="00EB1FB9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 w:themeColor="text1"/>
          <w:sz w:val="24"/>
          <w:szCs w:val="24"/>
        </w:rPr>
        <w:t>49</w:t>
      </w:r>
      <w:r w:rsidR="002D2382" w:rsidRPr="00A70A09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. 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Participated in the One Day Training Programme on </w:t>
      </w:r>
      <w:r w:rsidR="002D2382" w:rsidRPr="00A70A09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“Rights of Women”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organized by the Department of Human Rights and Human Development, Kolkata and supported by West Bengal Human Rights Commission on 31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  <w:vertAlign w:val="superscript"/>
        </w:rPr>
        <w:t>st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March, 2019.  </w:t>
      </w:r>
    </w:p>
    <w:p w14:paraId="645E4340" w14:textId="2AE23264" w:rsidR="002D2382" w:rsidRPr="00A70A09" w:rsidRDefault="00EB1FB9" w:rsidP="002D2382">
      <w:pPr>
        <w:shd w:val="clear" w:color="auto" w:fill="F5F5F5"/>
        <w:spacing w:after="15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50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Participated in the </w:t>
      </w:r>
      <w:r w:rsidR="002D2382" w:rsidRPr="00A70A09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“One Day Training Programme on Human Rights”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organized by the Departments of Human Rights and Human Development, Rabindra Bharati University and supported by the National Human Rights Commission (NHRC) on 15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2D238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March, 2019</w:t>
      </w:r>
      <w:r w:rsidR="00506EF9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</w:p>
    <w:p w14:paraId="19EE2A36" w14:textId="14E37743" w:rsidR="00506EF9" w:rsidRPr="00A70A09" w:rsidRDefault="00EB1FB9" w:rsidP="002D2382">
      <w:pPr>
        <w:shd w:val="clear" w:color="auto" w:fill="F5F5F5"/>
        <w:spacing w:after="15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51</w:t>
      </w:r>
      <w:r w:rsidR="00506EF9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Participated in the Workshop on </w:t>
      </w:r>
      <w:r w:rsidR="00506EF9" w:rsidRPr="00A70A09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“Organizing Academic and Administrative </w:t>
      </w:r>
      <w:r w:rsidR="009C5E83" w:rsidRPr="00A70A09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Audit”</w:t>
      </w:r>
      <w:r w:rsidR="009C5E83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organized</w:t>
      </w:r>
      <w:r w:rsidR="00506EF9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by the IQAC, Ramakrishna Sarada Mission Vivekananda Vidyabhavan, on 7</w:t>
      </w:r>
      <w:r w:rsidR="00506EF9" w:rsidRPr="00A70A09">
        <w:rPr>
          <w:rFonts w:ascii="Cambria" w:eastAsia="Times New Roman" w:hAnsi="Cambria" w:cs="Times New Roman"/>
          <w:color w:val="000000" w:themeColor="text1"/>
          <w:sz w:val="24"/>
          <w:szCs w:val="24"/>
          <w:vertAlign w:val="superscript"/>
        </w:rPr>
        <w:t>th</w:t>
      </w:r>
      <w:r w:rsidR="00506EF9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December, 2018.</w:t>
      </w:r>
    </w:p>
    <w:p w14:paraId="1AFCC697" w14:textId="77777777" w:rsidR="00FD258A" w:rsidRPr="009645BB" w:rsidRDefault="00FD258A" w:rsidP="00FD258A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Other Activities:</w:t>
      </w:r>
    </w:p>
    <w:p w14:paraId="6E5B3E95" w14:textId="77777777" w:rsidR="00FD258A" w:rsidRPr="00A70A09" w:rsidRDefault="00FD258A" w:rsidP="00FD258A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1. Participated in a Workshop cum Seminar on 13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  <w:vertAlign w:val="superscript"/>
        </w:rPr>
        <w:t>th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July 2019 organized by DISHA conducted by Smt. Haimanti Shukla, Smt. Prakriti Dutta on “Different Aspects of Music”</w:t>
      </w:r>
    </w:p>
    <w:p w14:paraId="3D7CCF04" w14:textId="77777777" w:rsidR="00FD258A" w:rsidRPr="00A70A09" w:rsidRDefault="00FD258A" w:rsidP="00FD258A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2. Participated in a Workshop cum Seminar on 20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  <w:vertAlign w:val="superscript"/>
        </w:rPr>
        <w:t>th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May 2018 organized by DISHA conducted by Dr. Indrani Sen, Smt.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Srabani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Sen,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Pintu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Ghatak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, Smt.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Subhamita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Banerjee, Smt.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Alokananda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Roy on “Different Aspects of Music”.</w:t>
      </w:r>
    </w:p>
    <w:p w14:paraId="781EB413" w14:textId="77777777" w:rsidR="00FD258A" w:rsidRPr="00A70A09" w:rsidRDefault="00FD258A" w:rsidP="00FD258A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3. Participated in the Workshop cum Seminar on 26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  <w:vertAlign w:val="superscript"/>
        </w:rPr>
        <w:t>th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June 2016 organized by DISHA conducted by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Pandit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Ajay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Chakrabarty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Sree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Sougata</w:t>
      </w:r>
      <w:proofErr w:type="spellEnd"/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Banerjee on “Different Aspects of Music”</w:t>
      </w:r>
    </w:p>
    <w:p w14:paraId="7EA2936C" w14:textId="196BCEE7" w:rsidR="00E870FC" w:rsidRPr="009645BB" w:rsidRDefault="00564890" w:rsidP="00CE2FB0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Awards/ Fellowships/ Grants</w:t>
      </w:r>
      <w:r w:rsidR="00591887" w:rsidRPr="009645BB">
        <w:rPr>
          <w:rFonts w:ascii="Cambria" w:eastAsia="Times New Roman" w:hAnsi="Cambria" w:cs="Arial"/>
          <w:b/>
          <w:color w:val="833C0B" w:themeColor="accent2" w:themeShade="80"/>
          <w:sz w:val="36"/>
          <w:szCs w:val="36"/>
        </w:rPr>
        <w:t>:</w:t>
      </w:r>
    </w:p>
    <w:p w14:paraId="39DB486A" w14:textId="06EB02E4" w:rsidR="00F27C52" w:rsidRPr="00A70A09" w:rsidRDefault="00B0677E" w:rsidP="00B0677E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1. </w:t>
      </w:r>
      <w:r w:rsidR="006F790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Go</w:t>
      </w:r>
      <w:r w:rsidR="008D1552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ld Medalist, </w:t>
      </w:r>
      <w:r w:rsidR="006F790C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First </w:t>
      </w:r>
      <w:r w:rsidR="00C6588F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Class First</w:t>
      </w:r>
      <w:r w:rsidR="00615266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in M.A.</w:t>
      </w:r>
    </w:p>
    <w:p w14:paraId="10E6F162" w14:textId="406CB806" w:rsidR="008D1552" w:rsidRPr="00A70A09" w:rsidRDefault="00B0677E" w:rsidP="00B0677E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2. </w:t>
      </w:r>
      <w:r w:rsidR="008D1552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First Class Third in B.Ed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.</w:t>
      </w:r>
    </w:p>
    <w:p w14:paraId="6C1EF8DA" w14:textId="18A2CD8D" w:rsidR="00615266" w:rsidRPr="00A70A09" w:rsidRDefault="00615266" w:rsidP="00B0677E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3. Awarded 1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  <w:vertAlign w:val="superscript"/>
        </w:rPr>
        <w:t>st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Prize in Teacher Category, Participated in the National Level Online Quiz on “Indian National Freedom Struggle, Indian </w:t>
      </w:r>
      <w:r w:rsidR="00D03418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Parliament,</w:t>
      </w:r>
      <w:r w:rsidR="00423BDF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</w:t>
      </w:r>
      <w:r w:rsidR="00D03418"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>Constitution, Heritage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and Culture on and from 15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  <w:vertAlign w:val="superscript"/>
        </w:rPr>
        <w:t>th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August to 21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  <w:vertAlign w:val="superscript"/>
        </w:rPr>
        <w:t>st</w:t>
      </w:r>
      <w:r w:rsidRPr="00A70A09">
        <w:rPr>
          <w:rFonts w:ascii="Cambria" w:eastAsia="Times New Roman" w:hAnsi="Cambria" w:cs="Arial"/>
          <w:b/>
          <w:i/>
          <w:color w:val="000000" w:themeColor="text1"/>
          <w:sz w:val="24"/>
          <w:szCs w:val="24"/>
        </w:rPr>
        <w:t xml:space="preserve"> August 2021.</w:t>
      </w:r>
    </w:p>
    <w:p w14:paraId="6B1A5EBE" w14:textId="57ED2EBC" w:rsidR="00F05FEB" w:rsidRPr="009645BB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Administrative Responsibilities</w:t>
      </w:r>
      <w:r w:rsidR="008019EF"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 xml:space="preserve"> in College</w:t>
      </w:r>
      <w:r w:rsidR="00591887"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:</w:t>
      </w:r>
    </w:p>
    <w:p w14:paraId="0C50D14F" w14:textId="40AB8FE6" w:rsidR="00B0677E" w:rsidRPr="00A70A09" w:rsidRDefault="00B0677E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1.</w:t>
      </w:r>
      <w:r w:rsidRPr="00A70A09">
        <w:rPr>
          <w:rFonts w:ascii="Cambria" w:hAnsi="Cambria"/>
          <w:sz w:val="24"/>
          <w:szCs w:val="24"/>
        </w:rPr>
        <w:t xml:space="preserve"> </w:t>
      </w:r>
      <w:r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HOD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, </w:t>
      </w:r>
      <w:r w:rsidR="00563CD4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Department of 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Human Rights</w:t>
      </w:r>
    </w:p>
    <w:p w14:paraId="4612A9DE" w14:textId="4CD5D5BF" w:rsidR="00205478" w:rsidRPr="00A70A09" w:rsidRDefault="00B0677E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2</w:t>
      </w:r>
      <w:r w:rsidR="00F27C5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="00E67932" w:rsidRPr="00A70A09">
        <w:rPr>
          <w:rFonts w:ascii="Cambria" w:hAnsi="Cambria"/>
          <w:sz w:val="24"/>
          <w:szCs w:val="24"/>
        </w:rPr>
        <w:t xml:space="preserve"> </w:t>
      </w:r>
      <w:r w:rsidR="00511116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Conveno</w:t>
      </w:r>
      <w:r w:rsidR="00AA1569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r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Anti-Ragging Cell</w:t>
      </w:r>
    </w:p>
    <w:p w14:paraId="6AC178C6" w14:textId="40893A7D" w:rsidR="00205478" w:rsidRDefault="00B0677E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hAnsi="Cambria" w:cs="Times New Roman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3</w:t>
      </w:r>
      <w:r w:rsidR="000F3E5D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="00E67932" w:rsidRPr="00A70A09">
        <w:rPr>
          <w:rFonts w:ascii="Cambria" w:hAnsi="Cambria"/>
          <w:sz w:val="24"/>
          <w:szCs w:val="24"/>
        </w:rPr>
        <w:t xml:space="preserve"> </w:t>
      </w:r>
      <w:r w:rsidR="00205478" w:rsidRPr="00D11837">
        <w:rPr>
          <w:rFonts w:ascii="Cambria" w:hAnsi="Cambria" w:cs="Times New Roman"/>
          <w:b/>
          <w:sz w:val="24"/>
          <w:szCs w:val="24"/>
        </w:rPr>
        <w:t>Convenor</w:t>
      </w:r>
      <w:r w:rsidR="00205478" w:rsidRPr="00A70A09">
        <w:rPr>
          <w:rFonts w:ascii="Cambria" w:hAnsi="Cambria" w:cs="Times New Roman"/>
          <w:sz w:val="24"/>
          <w:szCs w:val="24"/>
        </w:rPr>
        <w:t>, Electoral Literacy Club</w:t>
      </w:r>
    </w:p>
    <w:p w14:paraId="1E7AD3D8" w14:textId="40ADE5EA" w:rsidR="00580526" w:rsidRPr="00A70A09" w:rsidRDefault="00580526" w:rsidP="00580526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4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Internal Committee</w:t>
      </w:r>
    </w:p>
    <w:p w14:paraId="1F0EB26D" w14:textId="1AF167C7" w:rsidR="000F3E5D" w:rsidRPr="00A70A09" w:rsidRDefault="00580526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205478" w:rsidRPr="00A70A09">
        <w:rPr>
          <w:rFonts w:ascii="Cambria" w:hAnsi="Cambria"/>
          <w:sz w:val="24"/>
          <w:szCs w:val="24"/>
        </w:rPr>
        <w:t xml:space="preserve">. </w:t>
      </w:r>
      <w:r w:rsidR="000C5DE7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="000C5DE7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Gender Resource Centre</w:t>
      </w:r>
    </w:p>
    <w:p w14:paraId="2785BAE5" w14:textId="058D491C" w:rsidR="003B0512" w:rsidRPr="00A70A09" w:rsidRDefault="00580526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6</w:t>
      </w:r>
      <w:r w:rsidR="000F3E5D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="00E67932" w:rsidRPr="00A70A09">
        <w:rPr>
          <w:rFonts w:ascii="Cambria" w:hAnsi="Cambria"/>
          <w:sz w:val="24"/>
          <w:szCs w:val="24"/>
        </w:rPr>
        <w:t xml:space="preserve"> </w:t>
      </w:r>
      <w:r w:rsidR="00E67932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Cultural Sub-committee</w:t>
      </w:r>
    </w:p>
    <w:p w14:paraId="094C2B3A" w14:textId="13DDD6B2" w:rsidR="00E67932" w:rsidRPr="00A70A09" w:rsidRDefault="00580526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7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E67932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Placement Cell</w:t>
      </w:r>
    </w:p>
    <w:p w14:paraId="18FA02B9" w14:textId="5C326C95" w:rsidR="001715C4" w:rsidRPr="00A70A09" w:rsidRDefault="00580526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8</w:t>
      </w:r>
      <w:r w:rsidR="001715C4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1715C4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="001715C4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Academic Sub-committee</w:t>
      </w:r>
    </w:p>
    <w:p w14:paraId="247230C0" w14:textId="64331BA6" w:rsidR="001715C4" w:rsidRPr="00A70A09" w:rsidRDefault="00580526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9</w:t>
      </w:r>
      <w:r w:rsidR="001715C4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1715C4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="001715C4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Library and Archive Committee</w:t>
      </w:r>
    </w:p>
    <w:p w14:paraId="64BD716C" w14:textId="1E5AF7A4" w:rsidR="00E67932" w:rsidRPr="00A70A09" w:rsidRDefault="00580526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10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E67932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Member</w:t>
      </w:r>
      <w:r w:rsidR="00A16C7F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, Professional and Certificate C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ourse</w:t>
      </w:r>
    </w:p>
    <w:p w14:paraId="678700BC" w14:textId="5461E9D8" w:rsidR="001715C4" w:rsidRPr="00A70A09" w:rsidRDefault="00B0677E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11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="00E67932" w:rsidRPr="00A70A09">
        <w:rPr>
          <w:rFonts w:ascii="Cambria" w:hAnsi="Cambria"/>
          <w:sz w:val="24"/>
          <w:szCs w:val="24"/>
        </w:rPr>
        <w:t xml:space="preserve"> </w:t>
      </w:r>
      <w:r w:rsidR="00E67932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Faculty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of National Eligibility Test</w:t>
      </w:r>
    </w:p>
    <w:p w14:paraId="6E07A49C" w14:textId="2BE70499" w:rsidR="00E67932" w:rsidRPr="00A70A09" w:rsidRDefault="00B0677E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12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r w:rsidR="00E67932" w:rsidRPr="00A70A09">
        <w:rPr>
          <w:rFonts w:ascii="Cambria" w:hAnsi="Cambria"/>
          <w:sz w:val="24"/>
          <w:szCs w:val="24"/>
        </w:rPr>
        <w:t xml:space="preserve"> </w:t>
      </w:r>
      <w:r w:rsidR="00E67932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Faculty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of AECC Course </w:t>
      </w:r>
      <w:r w:rsidR="00205478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and VAC Course</w:t>
      </w:r>
      <w:r w:rsidR="00F345BA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(ENVS)</w:t>
      </w:r>
    </w:p>
    <w:p w14:paraId="140F8B10" w14:textId="19A22C0F" w:rsidR="001C74B1" w:rsidRPr="00A70A09" w:rsidRDefault="00B0677E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13</w:t>
      </w:r>
      <w:r w:rsidR="006F790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6F790C" w:rsidRPr="00D11837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Faculty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of Women’s </w:t>
      </w:r>
      <w:r w:rsidR="006F790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Rights (</w:t>
      </w:r>
      <w:r w:rsidR="00E6793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Add-on Course)</w:t>
      </w:r>
    </w:p>
    <w:p w14:paraId="2721E36E" w14:textId="5B0CC627" w:rsidR="001C74B1" w:rsidRPr="009645BB" w:rsidRDefault="001C74B1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Other Administrative Responsibilities</w:t>
      </w:r>
      <w:r w:rsidR="00A30368"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:</w:t>
      </w:r>
    </w:p>
    <w:p w14:paraId="1E01D5CA" w14:textId="68327C0D" w:rsidR="00CF6EBD" w:rsidRPr="00A70A09" w:rsidRDefault="00CF6EBD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1. </w:t>
      </w:r>
      <w:r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Curric</w:t>
      </w:r>
      <w:r w:rsidR="00B061EB"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ulum Setter</w:t>
      </w:r>
      <w:r w:rsidR="00B061EB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(MINOR,</w:t>
      </w:r>
      <w:r w:rsidR="0064297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B061EB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MDC,</w:t>
      </w:r>
      <w:r w:rsidR="0064297C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B061EB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SEC)</w:t>
      </w:r>
      <w:r w:rsidR="008E07D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for all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Semester in Bachelor of Arts in Human Rights, West Bengal State University from 2015 onwards. </w:t>
      </w:r>
    </w:p>
    <w:p w14:paraId="1A16DD3D" w14:textId="593F531D" w:rsidR="00B061EB" w:rsidRPr="00A70A09" w:rsidRDefault="00B061EB" w:rsidP="00B061EB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2. </w:t>
      </w:r>
      <w:r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Paper Setter</w:t>
      </w:r>
      <w:r w:rsidR="008E07D2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for all</w:t>
      </w: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Semester in Bachelor of Arts in Human Rights, West Bengal State University from 2015 onwards. </w:t>
      </w:r>
    </w:p>
    <w:p w14:paraId="5E031A4D" w14:textId="67993C1E" w:rsidR="00546DD6" w:rsidRDefault="007A49A4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>3</w:t>
      </w:r>
      <w:r w:rsidR="00AB7D6E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</w:t>
      </w:r>
      <w:r w:rsidR="001C74B1"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Paper Setter, </w:t>
      </w:r>
      <w:r w:rsidR="00861C50"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Examiner, Head</w:t>
      </w:r>
      <w:r w:rsidR="00013EA3"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Examiner </w:t>
      </w:r>
      <w:r w:rsidR="001C74B1"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and Scru</w:t>
      </w:r>
      <w:r w:rsidR="00013EA3"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tinizer</w:t>
      </w:r>
      <w:r w:rsidR="00791595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for</w:t>
      </w:r>
      <w:r w:rsidR="007B65C5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the semester in Bachelor of Arts</w:t>
      </w:r>
      <w:r w:rsidR="001C74B1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in Human Rights and</w:t>
      </w:r>
      <w:r w:rsidR="00AE23B1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Duties, University of Calcutta, from 2015 onwards.</w:t>
      </w:r>
      <w:r w:rsidR="001C74B1" w:rsidRPr="00A70A09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</w:p>
    <w:p w14:paraId="5AA1FF44" w14:textId="3CA7DDF6" w:rsidR="001D6395" w:rsidRPr="00A70A09" w:rsidRDefault="001D6395" w:rsidP="00F27C52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4. </w:t>
      </w:r>
      <w:r w:rsidRPr="00372738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Paper Setter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for the Value Added Course of Human Rights (Semester</w:t>
      </w:r>
      <w:r w:rsidR="00891FBF">
        <w:rPr>
          <w:rFonts w:ascii="Cambria" w:eastAsia="Times New Roman" w:hAnsi="Cambria" w:cs="Times New Roman"/>
          <w:color w:val="000000" w:themeColor="text1"/>
          <w:sz w:val="24"/>
          <w:szCs w:val="24"/>
        </w:rPr>
        <w:t>-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</w:rPr>
        <w:t>II), Haldia Government College, Vidyasagar University (2024).</w:t>
      </w:r>
    </w:p>
    <w:p w14:paraId="2A505BEF" w14:textId="77777777" w:rsidR="00AF7886" w:rsidRDefault="00D8534F" w:rsidP="00D8534F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</w:pPr>
      <w:r w:rsidRPr="009645BB"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  <w:t>Honorary Posts/Positions Held:</w:t>
      </w:r>
    </w:p>
    <w:p w14:paraId="42115DD7" w14:textId="016C9C44" w:rsidR="00D8534F" w:rsidRPr="00AF7886" w:rsidRDefault="001A3916" w:rsidP="00D8534F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b/>
          <w:color w:val="833C0B" w:themeColor="accent2" w:themeShade="80"/>
          <w:sz w:val="36"/>
          <w:szCs w:val="36"/>
        </w:rPr>
      </w:pPr>
      <w:r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District President Women Cell</w:t>
      </w:r>
      <w:r w:rsidR="00D8534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, </w:t>
      </w:r>
      <w:r w:rsidR="001E24B8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at </w:t>
      </w:r>
      <w:r w:rsidR="00D8534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West Bengal Human Rights </w:t>
      </w:r>
      <w:r w:rsidR="004A0B2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Protection </w:t>
      </w:r>
      <w:r w:rsidR="00D8534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Democratic </w:t>
      </w:r>
      <w:r w:rsidR="004A0B2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Organization </w:t>
      </w:r>
      <w:r w:rsidR="00ED7B10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from</w:t>
      </w:r>
      <w:r w:rsidR="00D8534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 </w:t>
      </w:r>
      <w:r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November, </w:t>
      </w:r>
      <w:r w:rsidR="00D8534F" w:rsidRPr="00AF788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2024.</w:t>
      </w:r>
    </w:p>
    <w:p w14:paraId="468990AE" w14:textId="77777777" w:rsidR="00990F33" w:rsidRPr="00A70A09" w:rsidRDefault="00990F33" w:rsidP="00990F33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48FC27E6" w14:textId="77777777" w:rsidR="00990F33" w:rsidRPr="00A70A09" w:rsidRDefault="00990F33" w:rsidP="00990F33">
      <w:pPr>
        <w:rPr>
          <w:rFonts w:ascii="Cambria" w:hAnsi="Cambria" w:cs="Times New Roman"/>
          <w:sz w:val="24"/>
          <w:szCs w:val="24"/>
        </w:rPr>
      </w:pPr>
    </w:p>
    <w:p w14:paraId="3183D030" w14:textId="77777777" w:rsidR="00990F33" w:rsidRPr="00A70A09" w:rsidRDefault="00990F33" w:rsidP="00506EF9">
      <w:pPr>
        <w:shd w:val="clear" w:color="auto" w:fill="F5F5F5"/>
        <w:tabs>
          <w:tab w:val="left" w:pos="6096"/>
        </w:tabs>
        <w:spacing w:before="100" w:beforeAutospacing="1" w:after="75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sectPr w:rsidR="00990F33" w:rsidRPr="00A70A09" w:rsidSect="000B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BD"/>
    <w:multiLevelType w:val="hybridMultilevel"/>
    <w:tmpl w:val="5F8CFEF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2D2D"/>
    <w:multiLevelType w:val="hybridMultilevel"/>
    <w:tmpl w:val="9F0A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1F7"/>
    <w:multiLevelType w:val="hybridMultilevel"/>
    <w:tmpl w:val="F1F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1336"/>
    <w:multiLevelType w:val="hybridMultilevel"/>
    <w:tmpl w:val="ED520C40"/>
    <w:lvl w:ilvl="0" w:tplc="E0BAFE9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179"/>
    <w:multiLevelType w:val="hybridMultilevel"/>
    <w:tmpl w:val="203A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216F9"/>
    <w:multiLevelType w:val="multilevel"/>
    <w:tmpl w:val="061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544EC"/>
    <w:multiLevelType w:val="multilevel"/>
    <w:tmpl w:val="B39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00C76"/>
    <w:multiLevelType w:val="hybridMultilevel"/>
    <w:tmpl w:val="679A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F3EA6"/>
    <w:multiLevelType w:val="multilevel"/>
    <w:tmpl w:val="E122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846A6C"/>
    <w:multiLevelType w:val="hybridMultilevel"/>
    <w:tmpl w:val="99E8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50ED5"/>
    <w:multiLevelType w:val="hybridMultilevel"/>
    <w:tmpl w:val="437EC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9179B"/>
    <w:multiLevelType w:val="hybridMultilevel"/>
    <w:tmpl w:val="5B6EEB42"/>
    <w:lvl w:ilvl="0" w:tplc="82EE4E3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4D96"/>
    <w:multiLevelType w:val="hybridMultilevel"/>
    <w:tmpl w:val="EBBAD6D6"/>
    <w:lvl w:ilvl="0" w:tplc="1138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927761"/>
    <w:multiLevelType w:val="hybridMultilevel"/>
    <w:tmpl w:val="2E12CC4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C5F8A"/>
    <w:multiLevelType w:val="hybridMultilevel"/>
    <w:tmpl w:val="1FFC8D20"/>
    <w:lvl w:ilvl="0" w:tplc="7F0C5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64587"/>
    <w:multiLevelType w:val="hybridMultilevel"/>
    <w:tmpl w:val="30688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3783F"/>
    <w:multiLevelType w:val="hybridMultilevel"/>
    <w:tmpl w:val="A1083B08"/>
    <w:lvl w:ilvl="0" w:tplc="ADF665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02D17"/>
    <w:multiLevelType w:val="multilevel"/>
    <w:tmpl w:val="10C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1E127C"/>
    <w:multiLevelType w:val="hybridMultilevel"/>
    <w:tmpl w:val="C7F8F5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57AA0"/>
    <w:multiLevelType w:val="hybridMultilevel"/>
    <w:tmpl w:val="1C4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92C61"/>
    <w:multiLevelType w:val="hybridMultilevel"/>
    <w:tmpl w:val="8572E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A4CD0"/>
    <w:multiLevelType w:val="hybridMultilevel"/>
    <w:tmpl w:val="EF80B7E0"/>
    <w:lvl w:ilvl="0" w:tplc="A4C6D8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C485706"/>
    <w:multiLevelType w:val="hybridMultilevel"/>
    <w:tmpl w:val="DBAC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A7C1B"/>
    <w:multiLevelType w:val="hybridMultilevel"/>
    <w:tmpl w:val="62B06402"/>
    <w:lvl w:ilvl="0" w:tplc="319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978A7"/>
    <w:multiLevelType w:val="hybridMultilevel"/>
    <w:tmpl w:val="75DAA0CA"/>
    <w:lvl w:ilvl="0" w:tplc="F0545A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630B9"/>
    <w:multiLevelType w:val="hybridMultilevel"/>
    <w:tmpl w:val="6E50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145BD"/>
    <w:multiLevelType w:val="hybridMultilevel"/>
    <w:tmpl w:val="49F6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4130"/>
    <w:multiLevelType w:val="hybridMultilevel"/>
    <w:tmpl w:val="A1DCE8C6"/>
    <w:lvl w:ilvl="0" w:tplc="04EC4D58">
      <w:start w:val="1"/>
      <w:numFmt w:val="decimal"/>
      <w:lvlText w:val="%1)"/>
      <w:lvlJc w:val="left"/>
      <w:pPr>
        <w:ind w:left="720" w:hanging="360"/>
      </w:pPr>
      <w:rPr>
        <w:rFonts w:hint="default"/>
        <w:color w:val="833C0B" w:themeColor="accent2" w:themeShade="8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B180A"/>
    <w:multiLevelType w:val="hybridMultilevel"/>
    <w:tmpl w:val="ED0EC884"/>
    <w:lvl w:ilvl="0" w:tplc="7974E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88455F"/>
    <w:multiLevelType w:val="hybridMultilevel"/>
    <w:tmpl w:val="81C24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75F41"/>
    <w:multiLevelType w:val="multilevel"/>
    <w:tmpl w:val="FDD2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7D6BAD"/>
    <w:multiLevelType w:val="hybridMultilevel"/>
    <w:tmpl w:val="061CD940"/>
    <w:lvl w:ilvl="0" w:tplc="86F85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F32E3C"/>
    <w:multiLevelType w:val="hybridMultilevel"/>
    <w:tmpl w:val="FE28DB00"/>
    <w:lvl w:ilvl="0" w:tplc="4D38CEFA">
      <w:start w:val="1"/>
      <w:numFmt w:val="lowerRoman"/>
      <w:lvlText w:val="(%1)"/>
      <w:lvlJc w:val="left"/>
      <w:pPr>
        <w:ind w:left="23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3">
    <w:nsid w:val="524D0F1D"/>
    <w:multiLevelType w:val="hybridMultilevel"/>
    <w:tmpl w:val="3B686A98"/>
    <w:lvl w:ilvl="0" w:tplc="D116B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C2DDE"/>
    <w:multiLevelType w:val="hybridMultilevel"/>
    <w:tmpl w:val="EBF6E0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E3004"/>
    <w:multiLevelType w:val="multilevel"/>
    <w:tmpl w:val="A0A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04791C"/>
    <w:multiLevelType w:val="multilevel"/>
    <w:tmpl w:val="F0A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C3AB4"/>
    <w:multiLevelType w:val="hybridMultilevel"/>
    <w:tmpl w:val="CCAC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B7E20"/>
    <w:multiLevelType w:val="hybridMultilevel"/>
    <w:tmpl w:val="B884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5217A"/>
    <w:multiLevelType w:val="hybridMultilevel"/>
    <w:tmpl w:val="2480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905AE"/>
    <w:multiLevelType w:val="hybridMultilevel"/>
    <w:tmpl w:val="C696E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B4AD2"/>
    <w:multiLevelType w:val="hybridMultilevel"/>
    <w:tmpl w:val="40544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E32EB"/>
    <w:multiLevelType w:val="hybridMultilevel"/>
    <w:tmpl w:val="FA0AF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E492F"/>
    <w:multiLevelType w:val="hybridMultilevel"/>
    <w:tmpl w:val="C416F908"/>
    <w:lvl w:ilvl="0" w:tplc="8360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A770DB"/>
    <w:multiLevelType w:val="hybridMultilevel"/>
    <w:tmpl w:val="8466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F520E"/>
    <w:multiLevelType w:val="hybridMultilevel"/>
    <w:tmpl w:val="3C3C35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077CF"/>
    <w:multiLevelType w:val="multilevel"/>
    <w:tmpl w:val="3BE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6"/>
  </w:num>
  <w:num w:numId="4">
    <w:abstractNumId w:val="30"/>
  </w:num>
  <w:num w:numId="5">
    <w:abstractNumId w:val="46"/>
  </w:num>
  <w:num w:numId="6">
    <w:abstractNumId w:val="35"/>
  </w:num>
  <w:num w:numId="7">
    <w:abstractNumId w:val="17"/>
  </w:num>
  <w:num w:numId="8">
    <w:abstractNumId w:val="19"/>
  </w:num>
  <w:num w:numId="9">
    <w:abstractNumId w:val="23"/>
  </w:num>
  <w:num w:numId="10">
    <w:abstractNumId w:val="2"/>
  </w:num>
  <w:num w:numId="11">
    <w:abstractNumId w:val="37"/>
  </w:num>
  <w:num w:numId="12">
    <w:abstractNumId w:val="25"/>
  </w:num>
  <w:num w:numId="13">
    <w:abstractNumId w:val="7"/>
  </w:num>
  <w:num w:numId="14">
    <w:abstractNumId w:val="33"/>
  </w:num>
  <w:num w:numId="15">
    <w:abstractNumId w:val="45"/>
  </w:num>
  <w:num w:numId="16">
    <w:abstractNumId w:val="15"/>
  </w:num>
  <w:num w:numId="17">
    <w:abstractNumId w:val="21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42"/>
  </w:num>
  <w:num w:numId="23">
    <w:abstractNumId w:val="27"/>
  </w:num>
  <w:num w:numId="24">
    <w:abstractNumId w:val="41"/>
  </w:num>
  <w:num w:numId="25">
    <w:abstractNumId w:val="4"/>
  </w:num>
  <w:num w:numId="26">
    <w:abstractNumId w:val="16"/>
  </w:num>
  <w:num w:numId="27">
    <w:abstractNumId w:val="1"/>
  </w:num>
  <w:num w:numId="28">
    <w:abstractNumId w:val="40"/>
  </w:num>
  <w:num w:numId="29">
    <w:abstractNumId w:val="28"/>
  </w:num>
  <w:num w:numId="30">
    <w:abstractNumId w:val="31"/>
  </w:num>
  <w:num w:numId="31">
    <w:abstractNumId w:val="12"/>
  </w:num>
  <w:num w:numId="32">
    <w:abstractNumId w:val="18"/>
  </w:num>
  <w:num w:numId="33">
    <w:abstractNumId w:val="13"/>
  </w:num>
  <w:num w:numId="34">
    <w:abstractNumId w:val="0"/>
  </w:num>
  <w:num w:numId="35">
    <w:abstractNumId w:val="43"/>
  </w:num>
  <w:num w:numId="36">
    <w:abstractNumId w:val="3"/>
  </w:num>
  <w:num w:numId="37">
    <w:abstractNumId w:val="11"/>
  </w:num>
  <w:num w:numId="38">
    <w:abstractNumId w:val="38"/>
  </w:num>
  <w:num w:numId="39">
    <w:abstractNumId w:val="26"/>
  </w:num>
  <w:num w:numId="40">
    <w:abstractNumId w:val="10"/>
  </w:num>
  <w:num w:numId="41">
    <w:abstractNumId w:val="22"/>
  </w:num>
  <w:num w:numId="42">
    <w:abstractNumId w:val="9"/>
  </w:num>
  <w:num w:numId="43">
    <w:abstractNumId w:val="34"/>
  </w:num>
  <w:num w:numId="44">
    <w:abstractNumId w:val="44"/>
  </w:num>
  <w:num w:numId="45">
    <w:abstractNumId w:val="39"/>
  </w:num>
  <w:num w:numId="46">
    <w:abstractNumId w:val="20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E5"/>
    <w:rsid w:val="00010805"/>
    <w:rsid w:val="00010F45"/>
    <w:rsid w:val="00012158"/>
    <w:rsid w:val="00013EA3"/>
    <w:rsid w:val="00020C7C"/>
    <w:rsid w:val="00021CE4"/>
    <w:rsid w:val="00023564"/>
    <w:rsid w:val="00043BA9"/>
    <w:rsid w:val="00044EDC"/>
    <w:rsid w:val="00046401"/>
    <w:rsid w:val="00051AF6"/>
    <w:rsid w:val="0006484E"/>
    <w:rsid w:val="00082BF8"/>
    <w:rsid w:val="000831C9"/>
    <w:rsid w:val="000A7CB0"/>
    <w:rsid w:val="000B099E"/>
    <w:rsid w:val="000B49B3"/>
    <w:rsid w:val="000B5EFF"/>
    <w:rsid w:val="000B6D9E"/>
    <w:rsid w:val="000C5DE7"/>
    <w:rsid w:val="000D31C3"/>
    <w:rsid w:val="000E1307"/>
    <w:rsid w:val="000F3E5D"/>
    <w:rsid w:val="00140B67"/>
    <w:rsid w:val="0015036C"/>
    <w:rsid w:val="00165C8A"/>
    <w:rsid w:val="001715C4"/>
    <w:rsid w:val="00177958"/>
    <w:rsid w:val="00197817"/>
    <w:rsid w:val="001A1181"/>
    <w:rsid w:val="001A3916"/>
    <w:rsid w:val="001B086F"/>
    <w:rsid w:val="001C37C2"/>
    <w:rsid w:val="001C67A9"/>
    <w:rsid w:val="001C74B1"/>
    <w:rsid w:val="001D5E8D"/>
    <w:rsid w:val="001D6395"/>
    <w:rsid w:val="001E24B8"/>
    <w:rsid w:val="001E55AD"/>
    <w:rsid w:val="001F33C4"/>
    <w:rsid w:val="001F4F11"/>
    <w:rsid w:val="00203195"/>
    <w:rsid w:val="00205478"/>
    <w:rsid w:val="00212B79"/>
    <w:rsid w:val="00213428"/>
    <w:rsid w:val="002227FB"/>
    <w:rsid w:val="0024115B"/>
    <w:rsid w:val="0024264B"/>
    <w:rsid w:val="00247BDD"/>
    <w:rsid w:val="00255BE5"/>
    <w:rsid w:val="00263323"/>
    <w:rsid w:val="0026464B"/>
    <w:rsid w:val="00290BBE"/>
    <w:rsid w:val="002A118F"/>
    <w:rsid w:val="002A3FDC"/>
    <w:rsid w:val="002A42AC"/>
    <w:rsid w:val="002B6479"/>
    <w:rsid w:val="002C77F5"/>
    <w:rsid w:val="002D2382"/>
    <w:rsid w:val="002E6273"/>
    <w:rsid w:val="002F3514"/>
    <w:rsid w:val="002F3D1F"/>
    <w:rsid w:val="002F4C6B"/>
    <w:rsid w:val="002F6038"/>
    <w:rsid w:val="003026D2"/>
    <w:rsid w:val="003118DA"/>
    <w:rsid w:val="003221FE"/>
    <w:rsid w:val="003320EC"/>
    <w:rsid w:val="003345BC"/>
    <w:rsid w:val="0033489E"/>
    <w:rsid w:val="00337A96"/>
    <w:rsid w:val="0034101F"/>
    <w:rsid w:val="003431EC"/>
    <w:rsid w:val="003456FA"/>
    <w:rsid w:val="00354439"/>
    <w:rsid w:val="003552B1"/>
    <w:rsid w:val="0036058B"/>
    <w:rsid w:val="00371BD5"/>
    <w:rsid w:val="00372738"/>
    <w:rsid w:val="00383859"/>
    <w:rsid w:val="003A0D58"/>
    <w:rsid w:val="003A4EFB"/>
    <w:rsid w:val="003B0512"/>
    <w:rsid w:val="003B7564"/>
    <w:rsid w:val="003C6E75"/>
    <w:rsid w:val="003D3DB3"/>
    <w:rsid w:val="003D6DC3"/>
    <w:rsid w:val="004001D5"/>
    <w:rsid w:val="004168E9"/>
    <w:rsid w:val="00423BDF"/>
    <w:rsid w:val="00487D63"/>
    <w:rsid w:val="00491E92"/>
    <w:rsid w:val="00494615"/>
    <w:rsid w:val="00495AEC"/>
    <w:rsid w:val="00496EA0"/>
    <w:rsid w:val="004A0B2F"/>
    <w:rsid w:val="004A2B38"/>
    <w:rsid w:val="004C198B"/>
    <w:rsid w:val="004C2635"/>
    <w:rsid w:val="004D7C47"/>
    <w:rsid w:val="004F7342"/>
    <w:rsid w:val="004F7719"/>
    <w:rsid w:val="00506EF9"/>
    <w:rsid w:val="00511116"/>
    <w:rsid w:val="00511666"/>
    <w:rsid w:val="00522207"/>
    <w:rsid w:val="005370A7"/>
    <w:rsid w:val="00543BC7"/>
    <w:rsid w:val="00546DD6"/>
    <w:rsid w:val="00563CD4"/>
    <w:rsid w:val="00564890"/>
    <w:rsid w:val="00564EB3"/>
    <w:rsid w:val="005732DF"/>
    <w:rsid w:val="0057713F"/>
    <w:rsid w:val="00580526"/>
    <w:rsid w:val="00587923"/>
    <w:rsid w:val="00591887"/>
    <w:rsid w:val="005A6384"/>
    <w:rsid w:val="005A67BD"/>
    <w:rsid w:val="005A69B9"/>
    <w:rsid w:val="005B2FCA"/>
    <w:rsid w:val="005C1A25"/>
    <w:rsid w:val="005C7DF1"/>
    <w:rsid w:val="005D231D"/>
    <w:rsid w:val="005D608B"/>
    <w:rsid w:val="005E0E7E"/>
    <w:rsid w:val="005F7942"/>
    <w:rsid w:val="00603D55"/>
    <w:rsid w:val="00612850"/>
    <w:rsid w:val="00615266"/>
    <w:rsid w:val="0061585F"/>
    <w:rsid w:val="006274EA"/>
    <w:rsid w:val="0064297C"/>
    <w:rsid w:val="0064492E"/>
    <w:rsid w:val="00651269"/>
    <w:rsid w:val="006575AD"/>
    <w:rsid w:val="00680D7A"/>
    <w:rsid w:val="00684B59"/>
    <w:rsid w:val="006961AF"/>
    <w:rsid w:val="0069677F"/>
    <w:rsid w:val="00696E2E"/>
    <w:rsid w:val="006A0201"/>
    <w:rsid w:val="006E7FC3"/>
    <w:rsid w:val="006F790C"/>
    <w:rsid w:val="00702A6C"/>
    <w:rsid w:val="00714BBA"/>
    <w:rsid w:val="007256D9"/>
    <w:rsid w:val="007301FA"/>
    <w:rsid w:val="00734D10"/>
    <w:rsid w:val="00746E7A"/>
    <w:rsid w:val="00757485"/>
    <w:rsid w:val="00787AAC"/>
    <w:rsid w:val="00791595"/>
    <w:rsid w:val="00795EF3"/>
    <w:rsid w:val="00797D99"/>
    <w:rsid w:val="007A49A4"/>
    <w:rsid w:val="007B0AAA"/>
    <w:rsid w:val="007B65C5"/>
    <w:rsid w:val="007B73F4"/>
    <w:rsid w:val="007C68AE"/>
    <w:rsid w:val="007D71E5"/>
    <w:rsid w:val="007E1DFA"/>
    <w:rsid w:val="007F06A7"/>
    <w:rsid w:val="008008D8"/>
    <w:rsid w:val="008019EF"/>
    <w:rsid w:val="0080339A"/>
    <w:rsid w:val="008133AE"/>
    <w:rsid w:val="00822754"/>
    <w:rsid w:val="0082409F"/>
    <w:rsid w:val="008369AC"/>
    <w:rsid w:val="00850FBC"/>
    <w:rsid w:val="00852D0B"/>
    <w:rsid w:val="00856997"/>
    <w:rsid w:val="00861C50"/>
    <w:rsid w:val="00881854"/>
    <w:rsid w:val="00891FBF"/>
    <w:rsid w:val="00893642"/>
    <w:rsid w:val="00893EB8"/>
    <w:rsid w:val="00897400"/>
    <w:rsid w:val="008B13FF"/>
    <w:rsid w:val="008D1552"/>
    <w:rsid w:val="008E07D2"/>
    <w:rsid w:val="008E36B7"/>
    <w:rsid w:val="008E5BD1"/>
    <w:rsid w:val="0091160F"/>
    <w:rsid w:val="00915892"/>
    <w:rsid w:val="009322D6"/>
    <w:rsid w:val="009419ED"/>
    <w:rsid w:val="009645BB"/>
    <w:rsid w:val="00985A29"/>
    <w:rsid w:val="00987E25"/>
    <w:rsid w:val="00990F33"/>
    <w:rsid w:val="00994166"/>
    <w:rsid w:val="009972CB"/>
    <w:rsid w:val="009A6389"/>
    <w:rsid w:val="009C45ED"/>
    <w:rsid w:val="009C583B"/>
    <w:rsid w:val="009C5E83"/>
    <w:rsid w:val="009C6420"/>
    <w:rsid w:val="009F0F17"/>
    <w:rsid w:val="009F5A16"/>
    <w:rsid w:val="00A11F90"/>
    <w:rsid w:val="00A13723"/>
    <w:rsid w:val="00A16C7F"/>
    <w:rsid w:val="00A17B32"/>
    <w:rsid w:val="00A17BAA"/>
    <w:rsid w:val="00A20D2C"/>
    <w:rsid w:val="00A2366E"/>
    <w:rsid w:val="00A30368"/>
    <w:rsid w:val="00A42E5B"/>
    <w:rsid w:val="00A53F0F"/>
    <w:rsid w:val="00A5647B"/>
    <w:rsid w:val="00A70A09"/>
    <w:rsid w:val="00A8019C"/>
    <w:rsid w:val="00A829E8"/>
    <w:rsid w:val="00A8379D"/>
    <w:rsid w:val="00A96047"/>
    <w:rsid w:val="00AA118E"/>
    <w:rsid w:val="00AA1569"/>
    <w:rsid w:val="00AA33DE"/>
    <w:rsid w:val="00AB23F4"/>
    <w:rsid w:val="00AB7D6E"/>
    <w:rsid w:val="00AC7973"/>
    <w:rsid w:val="00AD3FB1"/>
    <w:rsid w:val="00AD5AE1"/>
    <w:rsid w:val="00AE02B3"/>
    <w:rsid w:val="00AE17F3"/>
    <w:rsid w:val="00AE23B1"/>
    <w:rsid w:val="00AF1E11"/>
    <w:rsid w:val="00AF59B1"/>
    <w:rsid w:val="00AF7886"/>
    <w:rsid w:val="00B05833"/>
    <w:rsid w:val="00B05916"/>
    <w:rsid w:val="00B061EB"/>
    <w:rsid w:val="00B0677E"/>
    <w:rsid w:val="00B12665"/>
    <w:rsid w:val="00B353AF"/>
    <w:rsid w:val="00B379A6"/>
    <w:rsid w:val="00B61916"/>
    <w:rsid w:val="00B66374"/>
    <w:rsid w:val="00B67B06"/>
    <w:rsid w:val="00B70D87"/>
    <w:rsid w:val="00B8079A"/>
    <w:rsid w:val="00BD7EF4"/>
    <w:rsid w:val="00BE5D17"/>
    <w:rsid w:val="00BE779C"/>
    <w:rsid w:val="00BF08C0"/>
    <w:rsid w:val="00BF170D"/>
    <w:rsid w:val="00BF20DD"/>
    <w:rsid w:val="00BF6230"/>
    <w:rsid w:val="00BF76C7"/>
    <w:rsid w:val="00C232D1"/>
    <w:rsid w:val="00C30730"/>
    <w:rsid w:val="00C44E4D"/>
    <w:rsid w:val="00C6588F"/>
    <w:rsid w:val="00C776D4"/>
    <w:rsid w:val="00C77A87"/>
    <w:rsid w:val="00C822B8"/>
    <w:rsid w:val="00C83B5D"/>
    <w:rsid w:val="00C8572B"/>
    <w:rsid w:val="00CA0543"/>
    <w:rsid w:val="00CA3478"/>
    <w:rsid w:val="00CC7AA3"/>
    <w:rsid w:val="00CD0D09"/>
    <w:rsid w:val="00CE2DA7"/>
    <w:rsid w:val="00CE2FB0"/>
    <w:rsid w:val="00CE610A"/>
    <w:rsid w:val="00CF6328"/>
    <w:rsid w:val="00CF6EBD"/>
    <w:rsid w:val="00D03418"/>
    <w:rsid w:val="00D0374E"/>
    <w:rsid w:val="00D05220"/>
    <w:rsid w:val="00D11837"/>
    <w:rsid w:val="00D250EB"/>
    <w:rsid w:val="00D275D6"/>
    <w:rsid w:val="00D33ABE"/>
    <w:rsid w:val="00D3539E"/>
    <w:rsid w:val="00D55EC1"/>
    <w:rsid w:val="00D85203"/>
    <w:rsid w:val="00D8534F"/>
    <w:rsid w:val="00D95F3F"/>
    <w:rsid w:val="00DB6272"/>
    <w:rsid w:val="00DC0495"/>
    <w:rsid w:val="00DC3FA8"/>
    <w:rsid w:val="00DD4441"/>
    <w:rsid w:val="00E073AB"/>
    <w:rsid w:val="00E11162"/>
    <w:rsid w:val="00E1379C"/>
    <w:rsid w:val="00E61930"/>
    <w:rsid w:val="00E637EB"/>
    <w:rsid w:val="00E67932"/>
    <w:rsid w:val="00E870FC"/>
    <w:rsid w:val="00EB1FB9"/>
    <w:rsid w:val="00EC1855"/>
    <w:rsid w:val="00ED7B10"/>
    <w:rsid w:val="00EF07A2"/>
    <w:rsid w:val="00F01E3B"/>
    <w:rsid w:val="00F05FEB"/>
    <w:rsid w:val="00F151F4"/>
    <w:rsid w:val="00F16331"/>
    <w:rsid w:val="00F2007C"/>
    <w:rsid w:val="00F27C52"/>
    <w:rsid w:val="00F3388D"/>
    <w:rsid w:val="00F345BA"/>
    <w:rsid w:val="00F411A4"/>
    <w:rsid w:val="00F424BE"/>
    <w:rsid w:val="00F42E4C"/>
    <w:rsid w:val="00FD258A"/>
    <w:rsid w:val="00FD41B0"/>
    <w:rsid w:val="00FD60C4"/>
    <w:rsid w:val="00FD6162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90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B3"/>
  </w:style>
  <w:style w:type="paragraph" w:styleId="Heading1">
    <w:name w:val="heading 1"/>
    <w:basedOn w:val="Normal"/>
    <w:next w:val="Normal"/>
    <w:link w:val="Heading1Char"/>
    <w:uiPriority w:val="9"/>
    <w:qFormat/>
    <w:rsid w:val="00487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0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F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5F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05F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D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1666"/>
    <w:rPr>
      <w:i/>
      <w:iCs/>
    </w:rPr>
  </w:style>
  <w:style w:type="paragraph" w:customStyle="1" w:styleId="Default">
    <w:name w:val="Default"/>
    <w:rsid w:val="00213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C583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583B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7D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B3"/>
  </w:style>
  <w:style w:type="paragraph" w:styleId="Heading1">
    <w:name w:val="heading 1"/>
    <w:basedOn w:val="Normal"/>
    <w:next w:val="Normal"/>
    <w:link w:val="Heading1Char"/>
    <w:uiPriority w:val="9"/>
    <w:qFormat/>
    <w:rsid w:val="00487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0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0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F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5F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05F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D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1666"/>
    <w:rPr>
      <w:i/>
      <w:iCs/>
    </w:rPr>
  </w:style>
  <w:style w:type="paragraph" w:customStyle="1" w:styleId="Default">
    <w:name w:val="Default"/>
    <w:rsid w:val="00213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C583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583B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7D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674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394542278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  <w:div w:id="1839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mita_de73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umitade3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mita.de@rksmv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</cp:lastModifiedBy>
  <cp:revision>26</cp:revision>
  <dcterms:created xsi:type="dcterms:W3CDTF">2024-11-20T05:45:00Z</dcterms:created>
  <dcterms:modified xsi:type="dcterms:W3CDTF">2024-11-21T07:44:00Z</dcterms:modified>
</cp:coreProperties>
</file>