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EA07" w14:textId="77777777" w:rsidR="005C7DE2" w:rsidRDefault="005C7DE2"/>
    <w:p w14:paraId="3BFEF0B3" w14:textId="77777777" w:rsidR="004E6862" w:rsidRDefault="002D5698">
      <w:r>
        <w:rPr>
          <w:noProof/>
        </w:rPr>
        <w:drawing>
          <wp:anchor distT="0" distB="0" distL="114300" distR="114300" simplePos="0" relativeHeight="251659264" behindDoc="0" locked="0" layoutInCell="1" allowOverlap="1" wp14:anchorId="53C4D1C7" wp14:editId="40B0A0A0">
            <wp:simplePos x="0" y="0"/>
            <wp:positionH relativeFrom="column">
              <wp:posOffset>-533400</wp:posOffset>
            </wp:positionH>
            <wp:positionV relativeFrom="paragraph">
              <wp:posOffset>249555</wp:posOffset>
            </wp:positionV>
            <wp:extent cx="2527300" cy="3601720"/>
            <wp:effectExtent l="0" t="0" r="6350" b="0"/>
            <wp:wrapTopAndBottom/>
            <wp:docPr id="1590203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03067" name="Picture 159020306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4DAEB" w14:textId="77777777" w:rsidR="004E6862" w:rsidRDefault="004E6862"/>
    <w:p w14:paraId="3E2F45AF" w14:textId="77777777" w:rsidR="004E6862" w:rsidRDefault="004E6862"/>
    <w:p w14:paraId="36911C06" w14:textId="77777777" w:rsidR="004E6862" w:rsidRDefault="004E6862"/>
    <w:p w14:paraId="77ECD6A9" w14:textId="77777777" w:rsidR="005C7DE2" w:rsidRPr="00981372" w:rsidRDefault="00981372" w:rsidP="005C7DE2">
      <w:pPr>
        <w:rPr>
          <w:rFonts w:ascii="Times New Roman" w:hAnsi="Times New Roman" w:cs="Times New Roman"/>
          <w:b/>
          <w:sz w:val="32"/>
          <w:szCs w:val="32"/>
        </w:rPr>
      </w:pPr>
      <w:r w:rsidRPr="00981372">
        <w:rPr>
          <w:rFonts w:ascii="Times New Roman" w:hAnsi="Times New Roman" w:cs="Times New Roman"/>
          <w:b/>
          <w:sz w:val="32"/>
          <w:szCs w:val="32"/>
        </w:rPr>
        <w:t xml:space="preserve">Mrs. </w:t>
      </w:r>
      <w:proofErr w:type="spellStart"/>
      <w:r w:rsidRPr="00981372">
        <w:rPr>
          <w:rFonts w:ascii="Times New Roman" w:hAnsi="Times New Roman" w:cs="Times New Roman"/>
          <w:b/>
          <w:sz w:val="32"/>
          <w:szCs w:val="32"/>
        </w:rPr>
        <w:t>Mousumi</w:t>
      </w:r>
      <w:proofErr w:type="spellEnd"/>
      <w:r w:rsidRPr="00981372">
        <w:rPr>
          <w:rFonts w:ascii="Times New Roman" w:hAnsi="Times New Roman" w:cs="Times New Roman"/>
          <w:b/>
          <w:sz w:val="32"/>
          <w:szCs w:val="32"/>
        </w:rPr>
        <w:t xml:space="preserve"> Mukherjee</w:t>
      </w:r>
    </w:p>
    <w:tbl>
      <w:tblPr>
        <w:tblW w:w="11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9172"/>
      </w:tblGrid>
      <w:tr w:rsidR="00981372" w:rsidRPr="00F05FEB" w14:paraId="5E5E55C7" w14:textId="77777777" w:rsidTr="000F12E9"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1258" w14:textId="77777777" w:rsidR="00981372" w:rsidRPr="00F05FEB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AB09" w14:textId="77777777" w:rsidR="00981372" w:rsidRPr="00320A43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Rights</w:t>
            </w:r>
          </w:p>
        </w:tc>
      </w:tr>
      <w:tr w:rsidR="00981372" w:rsidRPr="00F05FEB" w14:paraId="7CDA1014" w14:textId="77777777" w:rsidTr="000F12E9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DA781" w14:textId="77777777" w:rsidR="00981372" w:rsidRPr="00F05FEB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F57F" w14:textId="653DE363" w:rsidR="00981372" w:rsidRPr="00F05FEB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Aided College Teacher</w:t>
            </w:r>
          </w:p>
        </w:tc>
      </w:tr>
      <w:tr w:rsidR="00981372" w:rsidRPr="00612242" w14:paraId="00152BC7" w14:textId="77777777" w:rsidTr="000F12E9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D4B6" w14:textId="77777777" w:rsidR="00981372" w:rsidRPr="00F05FEB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374A" w14:textId="77777777" w:rsidR="00981372" w:rsidRPr="00612242" w:rsidRDefault="00981372" w:rsidP="009813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42">
              <w:rPr>
                <w:rFonts w:ascii="Times New Roman" w:eastAsia="Times New Roman" w:hAnsi="Times New Roman" w:cs="Times New Roman"/>
                <w:sz w:val="24"/>
                <w:szCs w:val="24"/>
              </w:rPr>
              <w:t>M.A. Human Rights 2012</w:t>
            </w:r>
          </w:p>
          <w:p w14:paraId="7B8DDE4E" w14:textId="77777777" w:rsidR="00981372" w:rsidRDefault="00981372" w:rsidP="009813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M.A. Psychology     2017 </w:t>
            </w:r>
          </w:p>
          <w:p w14:paraId="0C966108" w14:textId="77777777" w:rsidR="00320A43" w:rsidRPr="00612242" w:rsidRDefault="00320A43" w:rsidP="009813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</w:rPr>
              <w:t>Psychiatric Counselling course 2017 (Psychiatric Counselling course)</w:t>
            </w:r>
          </w:p>
        </w:tc>
      </w:tr>
      <w:tr w:rsidR="00981372" w:rsidRPr="00612242" w14:paraId="687C017E" w14:textId="77777777" w:rsidTr="000F12E9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29CA" w14:textId="77777777" w:rsidR="00981372" w:rsidRPr="00F05FEB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90294" w14:textId="77777777" w:rsidR="00981372" w:rsidRPr="00612242" w:rsidRDefault="00981372" w:rsidP="009813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42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Methodology &amp; Dissertation</w:t>
            </w:r>
          </w:p>
          <w:p w14:paraId="0D64A0DD" w14:textId="77777777" w:rsidR="00981372" w:rsidRPr="00612242" w:rsidRDefault="00981372" w:rsidP="009813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</w:tr>
      <w:tr w:rsidR="00981372" w:rsidRPr="00F05FEB" w14:paraId="51CC1710" w14:textId="77777777" w:rsidTr="000F12E9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3C5A" w14:textId="77777777" w:rsidR="00981372" w:rsidRPr="00F05FEB" w:rsidRDefault="00981372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D4FC" w14:textId="0F849A36" w:rsidR="00DA3D6B" w:rsidRDefault="003B41A4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A3D6B" w:rsidRPr="006D1C2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mmousumi123@gmail.com</w:t>
              </w:r>
            </w:hyperlink>
          </w:p>
          <w:p w14:paraId="05E23306" w14:textId="5EA538C0" w:rsidR="00981372" w:rsidRPr="00F05FEB" w:rsidRDefault="003B41A4" w:rsidP="000F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64B2B" w:rsidRPr="006D1C2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mousumi.mukherjee@rksmvv.ac.in</w:t>
              </w:r>
            </w:hyperlink>
            <w:r w:rsidR="0080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1D9DAF42" w14:textId="77777777" w:rsidR="005C7DE2" w:rsidRDefault="005C7DE2" w:rsidP="005C7DE2">
      <w:pPr>
        <w:rPr>
          <w:b/>
          <w:color w:val="171717" w:themeColor="background2" w:themeShade="1A"/>
          <w:sz w:val="28"/>
          <w:szCs w:val="28"/>
        </w:rPr>
      </w:pPr>
    </w:p>
    <w:p w14:paraId="455946C6" w14:textId="77777777" w:rsidR="005C7DE2" w:rsidRDefault="005C7DE2" w:rsidP="005C7DE2">
      <w:pPr>
        <w:rPr>
          <w:b/>
          <w:color w:val="171717" w:themeColor="background2" w:themeShade="1A"/>
          <w:sz w:val="28"/>
          <w:szCs w:val="28"/>
        </w:rPr>
      </w:pPr>
    </w:p>
    <w:p w14:paraId="0CFD04EE" w14:textId="77777777" w:rsidR="005C7DE2" w:rsidRPr="00320A43" w:rsidRDefault="005C7DE2" w:rsidP="005C7DE2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320A43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EXPERIENCES:</w:t>
      </w:r>
    </w:p>
    <w:p w14:paraId="61B2E09F" w14:textId="77777777" w:rsidR="005C7DE2" w:rsidRPr="00AC753F" w:rsidRDefault="005C7DE2" w:rsidP="005C7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C753F">
        <w:rPr>
          <w:rFonts w:ascii="Times New Roman" w:hAnsi="Times New Roman" w:cs="Times New Roman"/>
          <w:bCs/>
          <w:sz w:val="24"/>
          <w:szCs w:val="24"/>
        </w:rPr>
        <w:t xml:space="preserve">Presently working as a teaching faculty in the department of Human Rights, Ramakrishna </w:t>
      </w:r>
      <w:proofErr w:type="spellStart"/>
      <w:r w:rsidRPr="00AC753F">
        <w:rPr>
          <w:rFonts w:ascii="Times New Roman" w:hAnsi="Times New Roman" w:cs="Times New Roman"/>
          <w:bCs/>
          <w:sz w:val="24"/>
          <w:szCs w:val="24"/>
        </w:rPr>
        <w:t>Sarada</w:t>
      </w:r>
      <w:proofErr w:type="spellEnd"/>
      <w:r w:rsidRPr="00AC753F">
        <w:rPr>
          <w:rFonts w:ascii="Times New Roman" w:hAnsi="Times New Roman" w:cs="Times New Roman"/>
          <w:bCs/>
          <w:sz w:val="24"/>
          <w:szCs w:val="24"/>
        </w:rPr>
        <w:t xml:space="preserve"> Mission Vivekananda </w:t>
      </w:r>
      <w:proofErr w:type="spellStart"/>
      <w:r w:rsidRPr="00AC753F">
        <w:rPr>
          <w:rFonts w:ascii="Times New Roman" w:hAnsi="Times New Roman" w:cs="Times New Roman"/>
          <w:bCs/>
          <w:sz w:val="24"/>
          <w:szCs w:val="24"/>
        </w:rPr>
        <w:t>Vidyabhavan</w:t>
      </w:r>
      <w:proofErr w:type="spellEnd"/>
      <w:r w:rsidRPr="00AC753F">
        <w:rPr>
          <w:rFonts w:ascii="Times New Roman" w:hAnsi="Times New Roman" w:cs="Times New Roman"/>
          <w:bCs/>
          <w:sz w:val="24"/>
          <w:szCs w:val="24"/>
        </w:rPr>
        <w:t xml:space="preserve"> since July 2019.</w:t>
      </w:r>
    </w:p>
    <w:p w14:paraId="26601C83" w14:textId="77777777" w:rsidR="005C7DE2" w:rsidRDefault="005C7DE2" w:rsidP="005C7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C753F">
        <w:rPr>
          <w:rFonts w:ascii="Times New Roman" w:hAnsi="Times New Roman" w:cs="Times New Roman"/>
          <w:bCs/>
          <w:sz w:val="24"/>
          <w:szCs w:val="24"/>
        </w:rPr>
        <w:t xml:space="preserve">Working as a teaching faculty in Certificate Course on Psychological Counselling at Ramakrishna </w:t>
      </w:r>
      <w:proofErr w:type="spellStart"/>
      <w:r w:rsidRPr="00AC753F">
        <w:rPr>
          <w:rFonts w:ascii="Times New Roman" w:hAnsi="Times New Roman" w:cs="Times New Roman"/>
          <w:bCs/>
          <w:sz w:val="24"/>
          <w:szCs w:val="24"/>
        </w:rPr>
        <w:t>Sarada</w:t>
      </w:r>
      <w:proofErr w:type="spellEnd"/>
      <w:r w:rsidRPr="00AC753F">
        <w:rPr>
          <w:rFonts w:ascii="Times New Roman" w:hAnsi="Times New Roman" w:cs="Times New Roman"/>
          <w:bCs/>
          <w:sz w:val="24"/>
          <w:szCs w:val="24"/>
        </w:rPr>
        <w:t xml:space="preserve"> Mission Vivekananda </w:t>
      </w:r>
      <w:proofErr w:type="spellStart"/>
      <w:r w:rsidRPr="00AC753F">
        <w:rPr>
          <w:rFonts w:ascii="Times New Roman" w:hAnsi="Times New Roman" w:cs="Times New Roman"/>
          <w:bCs/>
          <w:sz w:val="24"/>
          <w:szCs w:val="24"/>
        </w:rPr>
        <w:t>Vidyabhavan</w:t>
      </w:r>
      <w:proofErr w:type="spellEnd"/>
      <w:r w:rsidRPr="00AC753F">
        <w:rPr>
          <w:rFonts w:ascii="Times New Roman" w:hAnsi="Times New Roman" w:cs="Times New Roman"/>
          <w:bCs/>
          <w:sz w:val="24"/>
          <w:szCs w:val="24"/>
        </w:rPr>
        <w:t>, since February</w:t>
      </w:r>
      <w:proofErr w:type="gramStart"/>
      <w:r w:rsidRPr="00AC753F">
        <w:rPr>
          <w:rFonts w:ascii="Times New Roman" w:hAnsi="Times New Roman" w:cs="Times New Roman"/>
          <w:bCs/>
          <w:sz w:val="24"/>
          <w:szCs w:val="24"/>
        </w:rPr>
        <w:t>,2022</w:t>
      </w:r>
      <w:proofErr w:type="gramEnd"/>
      <w:r w:rsidRPr="00AC75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A9D4E8" w14:textId="1536027A" w:rsidR="00F83DA0" w:rsidRPr="00AC753F" w:rsidRDefault="00F83DA0" w:rsidP="005C7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Working as a teaching faculty in </w:t>
      </w:r>
      <w:r w:rsidR="00425F7E">
        <w:rPr>
          <w:rFonts w:ascii="Times New Roman" w:hAnsi="Times New Roman" w:cs="Times New Roman"/>
          <w:bCs/>
          <w:sz w:val="24"/>
          <w:szCs w:val="24"/>
        </w:rPr>
        <w:t xml:space="preserve">two year PG Diploma course in Psychological Counselling </w:t>
      </w:r>
      <w:r w:rsidR="00EE3AD5">
        <w:rPr>
          <w:rFonts w:ascii="Times New Roman" w:hAnsi="Times New Roman" w:cs="Times New Roman"/>
          <w:bCs/>
          <w:sz w:val="24"/>
          <w:szCs w:val="24"/>
        </w:rPr>
        <w:t xml:space="preserve">at Ramakrishna </w:t>
      </w:r>
      <w:proofErr w:type="spellStart"/>
      <w:r w:rsidR="00EE3AD5">
        <w:rPr>
          <w:rFonts w:ascii="Times New Roman" w:hAnsi="Times New Roman" w:cs="Times New Roman"/>
          <w:bCs/>
          <w:sz w:val="24"/>
          <w:szCs w:val="24"/>
        </w:rPr>
        <w:t>Sarada</w:t>
      </w:r>
      <w:proofErr w:type="spellEnd"/>
      <w:r w:rsidR="00EE3AD5">
        <w:rPr>
          <w:rFonts w:ascii="Times New Roman" w:hAnsi="Times New Roman" w:cs="Times New Roman"/>
          <w:bCs/>
          <w:sz w:val="24"/>
          <w:szCs w:val="24"/>
        </w:rPr>
        <w:t xml:space="preserve"> Mission Vivekananda </w:t>
      </w:r>
      <w:proofErr w:type="spellStart"/>
      <w:r w:rsidR="00EE3AD5">
        <w:rPr>
          <w:rFonts w:ascii="Times New Roman" w:hAnsi="Times New Roman" w:cs="Times New Roman"/>
          <w:bCs/>
          <w:sz w:val="24"/>
          <w:szCs w:val="24"/>
        </w:rPr>
        <w:t>Vidyabhavan</w:t>
      </w:r>
      <w:proofErr w:type="spellEnd"/>
      <w:r w:rsidR="00EE3AD5">
        <w:rPr>
          <w:rFonts w:ascii="Times New Roman" w:hAnsi="Times New Roman" w:cs="Times New Roman"/>
          <w:bCs/>
          <w:sz w:val="24"/>
          <w:szCs w:val="24"/>
        </w:rPr>
        <w:t xml:space="preserve"> since 20</w:t>
      </w:r>
      <w:r w:rsidR="002E216B">
        <w:rPr>
          <w:rFonts w:ascii="Times New Roman" w:hAnsi="Times New Roman" w:cs="Times New Roman"/>
          <w:bCs/>
          <w:sz w:val="24"/>
          <w:szCs w:val="24"/>
        </w:rPr>
        <w:t>23.</w:t>
      </w:r>
    </w:p>
    <w:p w14:paraId="5032A4E1" w14:textId="77777777" w:rsidR="005C7DE2" w:rsidRPr="00AC753F" w:rsidRDefault="005C7DE2" w:rsidP="005C7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C753F">
        <w:rPr>
          <w:rFonts w:ascii="Times New Roman" w:hAnsi="Times New Roman" w:cs="Times New Roman"/>
          <w:bCs/>
          <w:sz w:val="24"/>
          <w:szCs w:val="24"/>
        </w:rPr>
        <w:t xml:space="preserve">Working as a student counsellor in Ramakrishna </w:t>
      </w:r>
      <w:proofErr w:type="spellStart"/>
      <w:r w:rsidRPr="00AC753F">
        <w:rPr>
          <w:rFonts w:ascii="Times New Roman" w:hAnsi="Times New Roman" w:cs="Times New Roman"/>
          <w:bCs/>
          <w:sz w:val="24"/>
          <w:szCs w:val="24"/>
        </w:rPr>
        <w:t>Sarada</w:t>
      </w:r>
      <w:proofErr w:type="spellEnd"/>
      <w:r w:rsidRPr="00AC753F">
        <w:rPr>
          <w:rFonts w:ascii="Times New Roman" w:hAnsi="Times New Roman" w:cs="Times New Roman"/>
          <w:bCs/>
          <w:sz w:val="24"/>
          <w:szCs w:val="24"/>
        </w:rPr>
        <w:t xml:space="preserve"> Mission Vivekananda </w:t>
      </w:r>
      <w:proofErr w:type="spellStart"/>
      <w:r w:rsidRPr="00AC753F">
        <w:rPr>
          <w:rFonts w:ascii="Times New Roman" w:hAnsi="Times New Roman" w:cs="Times New Roman"/>
          <w:bCs/>
          <w:sz w:val="24"/>
          <w:szCs w:val="24"/>
        </w:rPr>
        <w:t>Vidyabhavan</w:t>
      </w:r>
      <w:proofErr w:type="spellEnd"/>
      <w:r w:rsidRPr="00AC753F">
        <w:rPr>
          <w:rFonts w:ascii="Times New Roman" w:hAnsi="Times New Roman" w:cs="Times New Roman"/>
          <w:bCs/>
          <w:sz w:val="24"/>
          <w:szCs w:val="24"/>
        </w:rPr>
        <w:t xml:space="preserve"> since, March 2022.</w:t>
      </w:r>
    </w:p>
    <w:p w14:paraId="41EC3D08" w14:textId="77777777" w:rsidR="005C7DE2" w:rsidRPr="00C731CA" w:rsidRDefault="005C7DE2" w:rsidP="005C7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C753F">
        <w:rPr>
          <w:rFonts w:ascii="Times New Roman" w:hAnsi="Times New Roman" w:cs="Times New Roman"/>
          <w:bCs/>
          <w:sz w:val="24"/>
          <w:szCs w:val="24"/>
        </w:rPr>
        <w:t xml:space="preserve">Worked as a “Project Assistant” in “Mission For Vision”, </w:t>
      </w:r>
      <w:r w:rsidR="00320A43">
        <w:rPr>
          <w:rFonts w:ascii="Times New Roman" w:hAnsi="Times New Roman" w:cs="Times New Roman"/>
          <w:bCs/>
          <w:sz w:val="24"/>
          <w:szCs w:val="24"/>
        </w:rPr>
        <w:t xml:space="preserve">NGO </w:t>
      </w:r>
      <w:r w:rsidRPr="00AC753F">
        <w:rPr>
          <w:rFonts w:ascii="Times New Roman" w:hAnsi="Times New Roman" w:cs="Times New Roman"/>
          <w:bCs/>
          <w:sz w:val="24"/>
          <w:szCs w:val="24"/>
        </w:rPr>
        <w:t>Kolkata from April 2017 to September 2018.</w:t>
      </w:r>
      <w:r w:rsidRPr="00C731CA">
        <w:rPr>
          <w:rFonts w:ascii="Times New Roman" w:hAnsi="Times New Roman" w:cs="Times New Roman"/>
          <w:bCs/>
          <w:sz w:val="28"/>
          <w:szCs w:val="28"/>
        </w:rPr>
        <w:tab/>
      </w:r>
      <w:r w:rsidRPr="00C731CA">
        <w:rPr>
          <w:rFonts w:ascii="Times New Roman" w:hAnsi="Times New Roman" w:cs="Times New Roman"/>
          <w:bCs/>
          <w:sz w:val="28"/>
          <w:szCs w:val="28"/>
        </w:rPr>
        <w:tab/>
      </w:r>
      <w:r w:rsidRPr="00C731CA">
        <w:rPr>
          <w:rFonts w:ascii="Times New Roman" w:hAnsi="Times New Roman" w:cs="Times New Roman"/>
          <w:bCs/>
          <w:sz w:val="28"/>
          <w:szCs w:val="28"/>
        </w:rPr>
        <w:tab/>
      </w:r>
    </w:p>
    <w:p w14:paraId="1EEE27F6" w14:textId="77777777" w:rsidR="005C7DE2" w:rsidRDefault="005C7DE2" w:rsidP="005C7DE2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317FC9DB" w14:textId="77777777" w:rsidR="005C7DE2" w:rsidRPr="00320A43" w:rsidRDefault="005C7DE2" w:rsidP="005C7DE2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</w:rPr>
      </w:pPr>
      <w:r w:rsidRPr="00320A4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</w:rPr>
        <w:t>Publications:</w:t>
      </w:r>
    </w:p>
    <w:p w14:paraId="0E6FA6F6" w14:textId="77777777" w:rsidR="005C7DE2" w:rsidRPr="00B420F1" w:rsidRDefault="005C7DE2" w:rsidP="005C7DE2">
      <w:pPr>
        <w:rPr>
          <w:rFonts w:ascii="Times New Roman" w:hAnsi="Times New Roman" w:cs="Times New Roman"/>
          <w:sz w:val="24"/>
          <w:szCs w:val="24"/>
        </w:rPr>
      </w:pPr>
      <w:r w:rsidRPr="00B420F1">
        <w:rPr>
          <w:rFonts w:ascii="Times New Roman" w:hAnsi="Times New Roman" w:cs="Times New Roman"/>
          <w:sz w:val="24"/>
          <w:szCs w:val="24"/>
        </w:rPr>
        <w:t xml:space="preserve"> I) </w:t>
      </w:r>
      <w:r w:rsidRPr="00B420F1">
        <w:rPr>
          <w:rFonts w:ascii="Times New Roman" w:hAnsi="Times New Roman" w:cs="Times New Roman"/>
          <w:i/>
          <w:iCs/>
          <w:sz w:val="24"/>
          <w:szCs w:val="24"/>
        </w:rPr>
        <w:t>"Raise Voice: Societal Stigma on Discriminating Disabled"</w:t>
      </w:r>
      <w:r w:rsidRPr="00B420F1">
        <w:rPr>
          <w:rFonts w:ascii="Times New Roman" w:hAnsi="Times New Roman" w:cs="Times New Roman"/>
          <w:sz w:val="24"/>
          <w:szCs w:val="24"/>
        </w:rPr>
        <w:t>, EXPLORING THE SCIENTIFIC RESEARCH, Volume-III</w:t>
      </w:r>
      <w:proofErr w:type="gramStart"/>
      <w:r w:rsidRPr="00B420F1">
        <w:rPr>
          <w:rFonts w:ascii="Times New Roman" w:hAnsi="Times New Roman" w:cs="Times New Roman"/>
          <w:sz w:val="24"/>
          <w:szCs w:val="24"/>
        </w:rPr>
        <w:t>,August2021,Paperback</w:t>
      </w:r>
      <w:proofErr w:type="gramEnd"/>
      <w:r w:rsidRPr="00B420F1">
        <w:rPr>
          <w:rFonts w:ascii="Times New Roman" w:hAnsi="Times New Roman" w:cs="Times New Roman"/>
          <w:sz w:val="24"/>
          <w:szCs w:val="24"/>
        </w:rPr>
        <w:t xml:space="preserve"> ISBN: 978-93-91538-16-3,E-Book ISBN: 978-93-91538-14-9</w:t>
      </w:r>
    </w:p>
    <w:p w14:paraId="6C64DB05" w14:textId="77777777" w:rsidR="005C7DE2" w:rsidRPr="00B420F1" w:rsidRDefault="005C7DE2" w:rsidP="005C7DE2">
      <w:pPr>
        <w:rPr>
          <w:rFonts w:ascii="Times New Roman" w:hAnsi="Times New Roman" w:cs="Times New Roman"/>
          <w:sz w:val="24"/>
          <w:szCs w:val="24"/>
        </w:rPr>
      </w:pPr>
      <w:r w:rsidRPr="00B420F1">
        <w:rPr>
          <w:rFonts w:ascii="Times New Roman" w:hAnsi="Times New Roman" w:cs="Times New Roman"/>
          <w:sz w:val="24"/>
          <w:szCs w:val="24"/>
        </w:rPr>
        <w:t>II</w:t>
      </w:r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)"Impact of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Covid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on Psychological Well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Being"</w:t>
      </w:r>
      <w:r w:rsidRPr="00B420F1">
        <w:rPr>
          <w:rFonts w:ascii="Times New Roman" w:hAnsi="Times New Roman" w:cs="Times New Roman"/>
          <w:sz w:val="24"/>
          <w:szCs w:val="24"/>
        </w:rPr>
        <w:t>Coronomics</w:t>
      </w:r>
      <w:proofErr w:type="spellEnd"/>
      <w:r w:rsidRPr="00B420F1">
        <w:rPr>
          <w:rFonts w:ascii="Times New Roman" w:hAnsi="Times New Roman" w:cs="Times New Roman"/>
          <w:sz w:val="24"/>
          <w:szCs w:val="24"/>
        </w:rPr>
        <w:t>: Volume -II, July 2021</w:t>
      </w:r>
      <w:proofErr w:type="gramStart"/>
      <w:r w:rsidRPr="00B420F1">
        <w:rPr>
          <w:rFonts w:ascii="Times New Roman" w:hAnsi="Times New Roman" w:cs="Times New Roman"/>
          <w:sz w:val="24"/>
          <w:szCs w:val="24"/>
        </w:rPr>
        <w:t>,ISBN</w:t>
      </w:r>
      <w:proofErr w:type="gramEnd"/>
      <w:r w:rsidRPr="00B420F1">
        <w:rPr>
          <w:rFonts w:ascii="Times New Roman" w:hAnsi="Times New Roman" w:cs="Times New Roman"/>
          <w:sz w:val="24"/>
          <w:szCs w:val="24"/>
        </w:rPr>
        <w:t xml:space="preserve"> no. : 979-8533207676</w:t>
      </w:r>
    </w:p>
    <w:p w14:paraId="74333CBC" w14:textId="77777777" w:rsidR="005C7DE2" w:rsidRPr="00B420F1" w:rsidRDefault="005C7DE2" w:rsidP="005C7DE2">
      <w:pPr>
        <w:rPr>
          <w:rFonts w:ascii="Times New Roman" w:hAnsi="Times New Roman" w:cs="Times New Roman"/>
          <w:sz w:val="24"/>
          <w:szCs w:val="24"/>
        </w:rPr>
      </w:pPr>
      <w:r w:rsidRPr="00B420F1">
        <w:rPr>
          <w:rFonts w:ascii="Times New Roman" w:hAnsi="Times New Roman" w:cs="Times New Roman"/>
          <w:sz w:val="24"/>
          <w:szCs w:val="24"/>
        </w:rPr>
        <w:t>III)</w:t>
      </w:r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"BEHAVIOURAL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FINANCE"</w:t>
      </w:r>
      <w:proofErr w:type="gramStart"/>
      <w:r w:rsidRPr="00B420F1">
        <w:rPr>
          <w:rFonts w:ascii="Times New Roman" w:hAnsi="Times New Roman" w:cs="Times New Roman"/>
          <w:sz w:val="24"/>
          <w:szCs w:val="24"/>
        </w:rPr>
        <w:t>,Emerging</w:t>
      </w:r>
      <w:proofErr w:type="spellEnd"/>
      <w:proofErr w:type="gramEnd"/>
      <w:r w:rsidRPr="00B420F1">
        <w:rPr>
          <w:rFonts w:ascii="Times New Roman" w:hAnsi="Times New Roman" w:cs="Times New Roman"/>
          <w:sz w:val="24"/>
          <w:szCs w:val="24"/>
        </w:rPr>
        <w:t xml:space="preserve"> Trends in Banking &amp; </w:t>
      </w:r>
      <w:proofErr w:type="spellStart"/>
      <w:r w:rsidRPr="00B420F1">
        <w:rPr>
          <w:rFonts w:ascii="Times New Roman" w:hAnsi="Times New Roman" w:cs="Times New Roman"/>
          <w:sz w:val="24"/>
          <w:szCs w:val="24"/>
        </w:rPr>
        <w:t>Finance,July</w:t>
      </w:r>
      <w:proofErr w:type="spellEnd"/>
      <w:r w:rsidRPr="00B420F1">
        <w:rPr>
          <w:rFonts w:ascii="Times New Roman" w:hAnsi="Times New Roman" w:cs="Times New Roman"/>
          <w:sz w:val="24"/>
          <w:szCs w:val="24"/>
        </w:rPr>
        <w:t xml:space="preserve"> 2021,ISBN: 978-93-90996-49-0</w:t>
      </w:r>
    </w:p>
    <w:p w14:paraId="6CADE41E" w14:textId="77777777" w:rsidR="005C7DE2" w:rsidRPr="00B420F1" w:rsidRDefault="005C7DE2" w:rsidP="005C7DE2">
      <w:pPr>
        <w:rPr>
          <w:rFonts w:ascii="Times New Roman" w:hAnsi="Times New Roman" w:cs="Times New Roman"/>
          <w:sz w:val="24"/>
          <w:szCs w:val="24"/>
        </w:rPr>
      </w:pPr>
      <w:r w:rsidRPr="00B420F1">
        <w:rPr>
          <w:rFonts w:ascii="Times New Roman" w:hAnsi="Times New Roman" w:cs="Times New Roman"/>
          <w:sz w:val="24"/>
          <w:szCs w:val="24"/>
        </w:rPr>
        <w:t>IV)</w:t>
      </w:r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"HUMANITARIAN MECHANISM IN THE CONTEXT OF HUMAN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RIGHTS"</w:t>
      </w:r>
      <w:proofErr w:type="gramStart"/>
      <w:r w:rsidRPr="00B420F1">
        <w:rPr>
          <w:rFonts w:ascii="Times New Roman" w:hAnsi="Times New Roman" w:cs="Times New Roman"/>
          <w:sz w:val="24"/>
          <w:szCs w:val="24"/>
        </w:rPr>
        <w:t>,Research</w:t>
      </w:r>
      <w:proofErr w:type="spellEnd"/>
      <w:proofErr w:type="gramEnd"/>
      <w:r w:rsidRPr="00B420F1">
        <w:rPr>
          <w:rFonts w:ascii="Times New Roman" w:hAnsi="Times New Roman" w:cs="Times New Roman"/>
          <w:sz w:val="24"/>
          <w:szCs w:val="24"/>
        </w:rPr>
        <w:t xml:space="preserve"> Trends in Multidisciplinary Subjects, Volume-1 , September 2021,ISBN: 978-93-90996-66-7</w:t>
      </w:r>
    </w:p>
    <w:p w14:paraId="66153B6C" w14:textId="77777777" w:rsidR="005C7DE2" w:rsidRPr="00B420F1" w:rsidRDefault="005C7DE2" w:rsidP="005C7DE2">
      <w:pPr>
        <w:rPr>
          <w:rFonts w:ascii="Times New Roman" w:hAnsi="Times New Roman" w:cs="Times New Roman"/>
          <w:sz w:val="24"/>
          <w:szCs w:val="24"/>
        </w:rPr>
      </w:pPr>
      <w:r w:rsidRPr="00B420F1">
        <w:rPr>
          <w:rFonts w:ascii="Times New Roman" w:hAnsi="Times New Roman" w:cs="Times New Roman"/>
          <w:sz w:val="24"/>
          <w:szCs w:val="24"/>
        </w:rPr>
        <w:t xml:space="preserve">V) </w:t>
      </w:r>
      <w:r w:rsidRPr="00B420F1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Sishu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Odhikar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Surokharthe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Antorjatik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Bybosthar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Biborton</w:t>
      </w:r>
      <w:proofErr w:type="spellEnd"/>
      <w:r w:rsidRPr="00B420F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420F1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20F1">
        <w:rPr>
          <w:rFonts w:ascii="Times New Roman" w:hAnsi="Times New Roman" w:cs="Times New Roman"/>
          <w:sz w:val="24"/>
          <w:szCs w:val="24"/>
        </w:rPr>
        <w:t>ndhya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420F1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420F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B42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B42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sz w:val="24"/>
          <w:szCs w:val="24"/>
        </w:rPr>
        <w:t>Patrika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Dwitiyo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Shrabon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Sonkhya,ISBN</w:t>
      </w:r>
      <w:proofErr w:type="spellEnd"/>
      <w:r>
        <w:rPr>
          <w:rFonts w:ascii="Times New Roman" w:hAnsi="Times New Roman" w:cs="Times New Roman"/>
          <w:sz w:val="24"/>
          <w:szCs w:val="24"/>
        </w:rPr>
        <w:t>: 978-93-90733-28-6</w:t>
      </w:r>
    </w:p>
    <w:p w14:paraId="5795870F" w14:textId="5F0F31FF" w:rsidR="005C7DE2" w:rsidRPr="007B79A2" w:rsidRDefault="005C7DE2" w:rsidP="005C7DE2">
      <w:pPr>
        <w:rPr>
          <w:rFonts w:ascii="Times New Roman" w:hAnsi="Times New Roman" w:cs="Times New Roman"/>
          <w:sz w:val="24"/>
          <w:szCs w:val="24"/>
        </w:rPr>
      </w:pPr>
      <w:r w:rsidRPr="00B420F1">
        <w:rPr>
          <w:rFonts w:ascii="Times New Roman" w:hAnsi="Times New Roman" w:cs="Times New Roman"/>
          <w:sz w:val="24"/>
          <w:szCs w:val="24"/>
        </w:rPr>
        <w:t>VI</w:t>
      </w:r>
      <w:r w:rsidR="00EC6007">
        <w:rPr>
          <w:rFonts w:ascii="Times New Roman" w:hAnsi="Times New Roman" w:cs="Times New Roman"/>
          <w:sz w:val="24"/>
          <w:szCs w:val="24"/>
        </w:rPr>
        <w:t>)</w:t>
      </w:r>
      <w:r w:rsidRPr="00B420F1">
        <w:rPr>
          <w:rFonts w:ascii="Times New Roman" w:hAnsi="Times New Roman" w:cs="Times New Roman"/>
          <w:sz w:val="24"/>
          <w:szCs w:val="24"/>
        </w:rPr>
        <w:t xml:space="preserve"> “</w:t>
      </w:r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The Right to access the </w:t>
      </w:r>
      <w:proofErr w:type="gramStart"/>
      <w:r w:rsidRPr="00B420F1">
        <w:rPr>
          <w:rFonts w:ascii="Times New Roman" w:hAnsi="Times New Roman" w:cs="Times New Roman"/>
          <w:i/>
          <w:iCs/>
          <w:sz w:val="24"/>
          <w:szCs w:val="24"/>
        </w:rPr>
        <w:t>Internet :</w:t>
      </w:r>
      <w:proofErr w:type="gramEnd"/>
      <w:r w:rsidRPr="00B420F1">
        <w:rPr>
          <w:rFonts w:ascii="Times New Roman" w:hAnsi="Times New Roman" w:cs="Times New Roman"/>
          <w:i/>
          <w:iCs/>
          <w:sz w:val="24"/>
          <w:szCs w:val="24"/>
        </w:rPr>
        <w:t xml:space="preserve"> The Journey from Luxury to Necessity”</w:t>
      </w:r>
      <w:r w:rsidRPr="00B42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0F1">
        <w:rPr>
          <w:rFonts w:ascii="Times New Roman" w:hAnsi="Times New Roman" w:cs="Times New Roman"/>
          <w:sz w:val="24"/>
          <w:szCs w:val="24"/>
        </w:rPr>
        <w:t>Nyaay</w:t>
      </w:r>
      <w:proofErr w:type="spellEnd"/>
      <w:r w:rsidRPr="00B420F1">
        <w:rPr>
          <w:rFonts w:ascii="Times New Roman" w:hAnsi="Times New Roman" w:cs="Times New Roman"/>
          <w:sz w:val="24"/>
          <w:szCs w:val="24"/>
        </w:rPr>
        <w:t xml:space="preserve"> Shastra </w:t>
      </w:r>
      <w:r w:rsidRPr="007B79A2">
        <w:rPr>
          <w:rFonts w:ascii="Times New Roman" w:hAnsi="Times New Roman" w:cs="Times New Roman"/>
          <w:sz w:val="24"/>
          <w:szCs w:val="24"/>
        </w:rPr>
        <w:t>Law Review (NLR) Volume II, Issue I, May,2021, ISSN No: 2582 - 8479</w:t>
      </w:r>
    </w:p>
    <w:p w14:paraId="1E6B28B6" w14:textId="77777777" w:rsidR="005C7DE2" w:rsidRPr="00707DDE" w:rsidRDefault="005C7DE2" w:rsidP="005C7D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0594ED" w14:textId="77777777" w:rsidR="002E0320" w:rsidRPr="00320A43" w:rsidRDefault="002E0320" w:rsidP="005C7DE2">
      <w:pPr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INVITED LECTURES/</w:t>
      </w:r>
      <w:r w:rsidR="005C7DE2" w:rsidRP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PAPER PRESENTATIONS:</w:t>
      </w:r>
    </w:p>
    <w:p w14:paraId="412F1486" w14:textId="77777777" w:rsidR="005C7DE2" w:rsidRPr="00707DDE" w:rsidRDefault="005C7DE2" w:rsidP="005C7D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07DDE">
        <w:rPr>
          <w:rFonts w:ascii="Times New Roman" w:hAnsi="Times New Roman" w:cs="Times New Roman"/>
          <w:iCs/>
          <w:sz w:val="24"/>
          <w:szCs w:val="24"/>
        </w:rPr>
        <w:t xml:space="preserve">Presented a Paper on </w:t>
      </w:r>
      <w:r w:rsidRPr="00707DDE">
        <w:rPr>
          <w:rFonts w:ascii="Times New Roman" w:hAnsi="Times New Roman" w:cs="Times New Roman"/>
          <w:i/>
          <w:sz w:val="24"/>
          <w:szCs w:val="24"/>
        </w:rPr>
        <w:t>“Application of Counselling methods to bring down the drop-out rate of cataract surgery patients in an economically disadvantaged urban slum population”</w:t>
      </w:r>
      <w:r w:rsidRPr="00707DDE">
        <w:rPr>
          <w:rFonts w:ascii="Times New Roman" w:hAnsi="Times New Roman" w:cs="Times New Roman"/>
          <w:iCs/>
          <w:sz w:val="24"/>
          <w:szCs w:val="24"/>
        </w:rPr>
        <w:t xml:space="preserve"> in 14</w:t>
      </w:r>
      <w:r w:rsidRPr="00707DDE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iCs/>
          <w:sz w:val="24"/>
          <w:szCs w:val="24"/>
        </w:rPr>
        <w:t xml:space="preserve"> Annual Conference Advocacy &amp; Inclusive Partnership for Eye Health, Dated 9</w:t>
      </w:r>
      <w:r w:rsidRPr="00707DDE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iCs/>
          <w:sz w:val="24"/>
          <w:szCs w:val="24"/>
        </w:rPr>
        <w:t>&amp; 10</w:t>
      </w:r>
      <w:r w:rsidRPr="00707DDE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th </w:t>
      </w:r>
      <w:r w:rsidRPr="00707DDE">
        <w:rPr>
          <w:rFonts w:ascii="Times New Roman" w:hAnsi="Times New Roman" w:cs="Times New Roman"/>
          <w:iCs/>
          <w:sz w:val="24"/>
          <w:szCs w:val="24"/>
        </w:rPr>
        <w:t xml:space="preserve">June,2018 at Sri </w:t>
      </w:r>
      <w:proofErr w:type="spellStart"/>
      <w:r w:rsidRPr="00707DDE">
        <w:rPr>
          <w:rFonts w:ascii="Times New Roman" w:hAnsi="Times New Roman" w:cs="Times New Roman"/>
          <w:iCs/>
          <w:sz w:val="24"/>
          <w:szCs w:val="24"/>
        </w:rPr>
        <w:t>Sankaradeva</w:t>
      </w:r>
      <w:proofErr w:type="spellEnd"/>
      <w:r w:rsidRPr="00707D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iCs/>
          <w:sz w:val="24"/>
          <w:szCs w:val="24"/>
        </w:rPr>
        <w:t>Nethralaya</w:t>
      </w:r>
      <w:proofErr w:type="spellEnd"/>
      <w:r w:rsidRPr="00707DDE">
        <w:rPr>
          <w:rFonts w:ascii="Times New Roman" w:hAnsi="Times New Roman" w:cs="Times New Roman"/>
          <w:iCs/>
          <w:sz w:val="24"/>
          <w:szCs w:val="24"/>
        </w:rPr>
        <w:t>, Guwahati.</w:t>
      </w:r>
    </w:p>
    <w:p w14:paraId="46333D02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14:paraId="36B857E2" w14:textId="77777777" w:rsidR="005C7DE2" w:rsidRPr="00707DDE" w:rsidRDefault="005C7DE2" w:rsidP="005C7D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Presented a Paper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on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>“Modernity</w:t>
      </w:r>
      <w:proofErr w:type="spellEnd"/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 of Women in Rabindranath’s creation”</w:t>
      </w:r>
      <w:r w:rsidRPr="00707DDE">
        <w:rPr>
          <w:rFonts w:ascii="Times New Roman" w:hAnsi="Times New Roman" w:cs="Times New Roman"/>
          <w:bCs/>
          <w:sz w:val="24"/>
          <w:szCs w:val="24"/>
        </w:rPr>
        <w:t xml:space="preserve">  at UGC-RUSA 2.0 sponsored two day National seminar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for studies in cultural diversity and wellbeing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Jadavpur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University in collaboration with department of political science 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Sidho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Kanho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Birsha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university and 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Byanjanbarna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foundation,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kolkata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Rethinking Rabindranath Tagore: modernity, </w:t>
      </w:r>
      <w:proofErr w:type="spellStart"/>
      <w:r w:rsidRPr="00707DDE">
        <w:rPr>
          <w:rFonts w:ascii="Times New Roman" w:hAnsi="Times New Roman" w:cs="Times New Roman"/>
          <w:bCs/>
          <w:i/>
          <w:sz w:val="24"/>
          <w:szCs w:val="24"/>
        </w:rPr>
        <w:t>coloniality</w:t>
      </w:r>
      <w:proofErr w:type="spellEnd"/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07DDE">
        <w:rPr>
          <w:rFonts w:ascii="Times New Roman" w:hAnsi="Times New Roman" w:cs="Times New Roman"/>
          <w:bCs/>
          <w:i/>
          <w:sz w:val="24"/>
          <w:szCs w:val="24"/>
        </w:rPr>
        <w:t>decoloniality</w:t>
      </w:r>
      <w:proofErr w:type="spellEnd"/>
      <w:r w:rsidRPr="00707DDE">
        <w:rPr>
          <w:rFonts w:ascii="Times New Roman" w:hAnsi="Times New Roman" w:cs="Times New Roman"/>
          <w:bCs/>
          <w:i/>
          <w:sz w:val="24"/>
          <w:szCs w:val="24"/>
        </w:rPr>
        <w:t>, Dated 6</w:t>
      </w:r>
      <w:r w:rsidRPr="00707DD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>&amp; 7</w:t>
      </w:r>
      <w:r w:rsidRPr="00707DD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 January, 2020</w:t>
      </w:r>
    </w:p>
    <w:p w14:paraId="591050FE" w14:textId="77777777" w:rsidR="005C7DE2" w:rsidRPr="00707DDE" w:rsidRDefault="005C7DE2" w:rsidP="005C7D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Presented a paper on”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 WOMEN’S RIGHTS</w:t>
      </w:r>
      <w:r w:rsidRPr="00707DDE">
        <w:rPr>
          <w:rFonts w:ascii="Times New Roman" w:hAnsi="Times New Roman" w:cs="Times New Roman"/>
          <w:sz w:val="24"/>
          <w:szCs w:val="24"/>
        </w:rPr>
        <w:t xml:space="preserve">”  at International Conference On Human Rights: Context And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IQAC,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Bijoy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Krishna Girls’ College, Howrah In Collaboration With West Bengal Human Rights Commission, Dated 17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>&amp; 18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January, 2020</w:t>
      </w:r>
    </w:p>
    <w:p w14:paraId="61FFFC95" w14:textId="7A2B8396" w:rsidR="005C7DE2" w:rsidRPr="00707DDE" w:rsidRDefault="008F6641" w:rsidP="005C7D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Presented a paper on </w:t>
      </w:r>
      <w:r w:rsidR="0098405D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097473" w:rsidRPr="00C1749E">
        <w:rPr>
          <w:rFonts w:ascii="Times New Roman" w:hAnsi="Times New Roman" w:cs="Times New Roman"/>
          <w:bCs/>
          <w:i/>
          <w:sz w:val="24"/>
          <w:szCs w:val="24"/>
        </w:rPr>
        <w:t xml:space="preserve">Environmental </w:t>
      </w:r>
      <w:r w:rsidR="00C1749E" w:rsidRPr="00C1749E">
        <w:rPr>
          <w:rFonts w:ascii="Times New Roman" w:hAnsi="Times New Roman" w:cs="Times New Roman"/>
          <w:bCs/>
          <w:i/>
          <w:sz w:val="24"/>
          <w:szCs w:val="24"/>
        </w:rPr>
        <w:t xml:space="preserve">Crisis and </w:t>
      </w:r>
      <w:proofErr w:type="spellStart"/>
      <w:r w:rsidR="00C1749E" w:rsidRPr="00C1749E">
        <w:rPr>
          <w:rFonts w:ascii="Times New Roman" w:hAnsi="Times New Roman" w:cs="Times New Roman"/>
          <w:bCs/>
          <w:i/>
          <w:sz w:val="24"/>
          <w:szCs w:val="24"/>
        </w:rPr>
        <w:t>it’s</w:t>
      </w:r>
      <w:proofErr w:type="spellEnd"/>
      <w:r w:rsidR="00C1749E" w:rsidRPr="00C1749E">
        <w:rPr>
          <w:rFonts w:ascii="Times New Roman" w:hAnsi="Times New Roman" w:cs="Times New Roman"/>
          <w:bCs/>
          <w:i/>
          <w:sz w:val="24"/>
          <w:szCs w:val="24"/>
        </w:rPr>
        <w:t xml:space="preserve"> impact on contemporary society</w:t>
      </w:r>
      <w:r w:rsidR="0098405D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A53A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53AF4" w:rsidRPr="00A53AF4">
        <w:rPr>
          <w:rFonts w:ascii="Times New Roman" w:hAnsi="Times New Roman" w:cs="Times New Roman"/>
          <w:bCs/>
          <w:iCs/>
          <w:sz w:val="24"/>
          <w:szCs w:val="24"/>
        </w:rPr>
        <w:t>at two day International Seminar on Environmental Crisis: Its impact on contemporary Society,</w:t>
      </w:r>
      <w:r w:rsidR="00682E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3AF4" w:rsidRPr="00A53AF4">
        <w:rPr>
          <w:rFonts w:ascii="Times New Roman" w:hAnsi="Times New Roman" w:cs="Times New Roman"/>
          <w:bCs/>
          <w:iCs/>
          <w:sz w:val="24"/>
          <w:szCs w:val="24"/>
        </w:rPr>
        <w:t>Education and Literature</w:t>
      </w:r>
      <w:r w:rsidR="00682EDA" w:rsidRPr="00DE617B">
        <w:rPr>
          <w:rFonts w:ascii="Times New Roman" w:hAnsi="Times New Roman" w:cs="Times New Roman"/>
          <w:bCs/>
          <w:iCs/>
          <w:sz w:val="24"/>
          <w:szCs w:val="24"/>
        </w:rPr>
        <w:t xml:space="preserve"> organized  by the</w:t>
      </w:r>
      <w:r w:rsidR="00682E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C7DE2"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Department of Bengali, West Bengal State University in collaboration with IQAC, West Bengal State University, </w:t>
      </w:r>
      <w:proofErr w:type="spellStart"/>
      <w:r w:rsidR="005C7DE2" w:rsidRPr="00707DDE">
        <w:rPr>
          <w:rFonts w:ascii="Times New Roman" w:hAnsi="Times New Roman" w:cs="Times New Roman"/>
          <w:bCs/>
          <w:iCs/>
          <w:sz w:val="24"/>
          <w:szCs w:val="24"/>
        </w:rPr>
        <w:t>Byanjanbarna</w:t>
      </w:r>
      <w:proofErr w:type="spellEnd"/>
      <w:r w:rsidR="005C7DE2"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Foundation organized a , Dated 26</w:t>
      </w:r>
      <w:r w:rsidR="005C7DE2" w:rsidRPr="00707DD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5C7DE2" w:rsidRPr="00707DDE">
        <w:rPr>
          <w:rFonts w:ascii="Times New Roman" w:hAnsi="Times New Roman" w:cs="Times New Roman"/>
          <w:bCs/>
          <w:iCs/>
          <w:sz w:val="24"/>
          <w:szCs w:val="24"/>
        </w:rPr>
        <w:t>&amp; 27</w:t>
      </w:r>
      <w:r w:rsidR="005C7DE2" w:rsidRPr="00707DD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5C7DE2"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April, 2022</w:t>
      </w:r>
    </w:p>
    <w:p w14:paraId="3489D7F1" w14:textId="77777777" w:rsidR="005C7DE2" w:rsidRPr="00707DDE" w:rsidRDefault="005C7DE2" w:rsidP="005C7DE2">
      <w:pPr>
        <w:pStyle w:val="ListParagraph"/>
        <w:ind w:left="144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511CDC" w14:textId="30230F7F" w:rsidR="005C7DE2" w:rsidRPr="00EC6007" w:rsidRDefault="00B44F88" w:rsidP="00EC60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44F88">
        <w:rPr>
          <w:rFonts w:ascii="Times New Roman" w:hAnsi="Times New Roman" w:cs="Times New Roman"/>
          <w:sz w:val="24"/>
          <w:szCs w:val="24"/>
        </w:rPr>
        <w:t>Presented a paper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>“Smart Phone, Social Media and Happiness”</w:t>
      </w:r>
      <w:r w:rsidR="00EC6007">
        <w:rPr>
          <w:rFonts w:ascii="Times New Roman" w:hAnsi="Times New Roman" w:cs="Times New Roman"/>
          <w:bCs/>
          <w:i/>
          <w:sz w:val="24"/>
          <w:szCs w:val="24"/>
        </w:rPr>
        <w:t xml:space="preserve"> at </w:t>
      </w:r>
      <w:r w:rsidRPr="00EC6007">
        <w:rPr>
          <w:rFonts w:ascii="Times New Roman" w:hAnsi="Times New Roman" w:cs="Times New Roman"/>
          <w:bCs/>
          <w:iCs/>
          <w:sz w:val="24"/>
          <w:szCs w:val="24"/>
        </w:rPr>
        <w:t xml:space="preserve"> two-day International Seminar On Developing a Healthy Mind: Role of Society, Culture and Education, organized by the Department of Education, </w:t>
      </w:r>
      <w:proofErr w:type="spellStart"/>
      <w:r w:rsidR="005C7DE2" w:rsidRPr="00EC6007">
        <w:rPr>
          <w:rFonts w:ascii="Times New Roman" w:hAnsi="Times New Roman" w:cs="Times New Roman"/>
          <w:bCs/>
          <w:iCs/>
          <w:sz w:val="24"/>
          <w:szCs w:val="24"/>
        </w:rPr>
        <w:t>Jadavpur</w:t>
      </w:r>
      <w:proofErr w:type="spellEnd"/>
      <w:r w:rsidR="005C7DE2" w:rsidRPr="00EC6007">
        <w:rPr>
          <w:rFonts w:ascii="Times New Roman" w:hAnsi="Times New Roman" w:cs="Times New Roman"/>
          <w:bCs/>
          <w:iCs/>
          <w:sz w:val="24"/>
          <w:szCs w:val="24"/>
        </w:rPr>
        <w:t xml:space="preserve"> University in collaboration with </w:t>
      </w:r>
      <w:proofErr w:type="spellStart"/>
      <w:r w:rsidR="005C7DE2" w:rsidRPr="00EC6007">
        <w:rPr>
          <w:rFonts w:ascii="Times New Roman" w:hAnsi="Times New Roman" w:cs="Times New Roman"/>
          <w:bCs/>
          <w:iCs/>
          <w:sz w:val="24"/>
          <w:szCs w:val="24"/>
        </w:rPr>
        <w:t>Bya</w:t>
      </w:r>
      <w:r w:rsidRPr="00EC6007">
        <w:rPr>
          <w:rFonts w:ascii="Times New Roman" w:hAnsi="Times New Roman" w:cs="Times New Roman"/>
          <w:bCs/>
          <w:iCs/>
          <w:sz w:val="24"/>
          <w:szCs w:val="24"/>
        </w:rPr>
        <w:t>njanbarna</w:t>
      </w:r>
      <w:proofErr w:type="spellEnd"/>
      <w:r w:rsidRPr="00EC6007">
        <w:rPr>
          <w:rFonts w:ascii="Times New Roman" w:hAnsi="Times New Roman" w:cs="Times New Roman"/>
          <w:bCs/>
          <w:iCs/>
          <w:sz w:val="24"/>
          <w:szCs w:val="24"/>
        </w:rPr>
        <w:t xml:space="preserve"> Foundation, d</w:t>
      </w:r>
      <w:r w:rsidR="005C7DE2" w:rsidRPr="00EC6007">
        <w:rPr>
          <w:rFonts w:ascii="Times New Roman" w:hAnsi="Times New Roman" w:cs="Times New Roman"/>
          <w:bCs/>
          <w:iCs/>
          <w:sz w:val="24"/>
          <w:szCs w:val="24"/>
        </w:rPr>
        <w:t>ated 19</w:t>
      </w:r>
      <w:r w:rsidR="005C7DE2" w:rsidRPr="00EC60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5C7DE2" w:rsidRPr="00EC6007">
        <w:rPr>
          <w:rFonts w:ascii="Times New Roman" w:hAnsi="Times New Roman" w:cs="Times New Roman"/>
          <w:bCs/>
          <w:iCs/>
          <w:sz w:val="24"/>
          <w:szCs w:val="24"/>
        </w:rPr>
        <w:t>&amp; 20</w:t>
      </w:r>
      <w:r w:rsidR="005C7DE2" w:rsidRPr="00EC600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5C7DE2" w:rsidRPr="00EC6007">
        <w:rPr>
          <w:rFonts w:ascii="Times New Roman" w:hAnsi="Times New Roman" w:cs="Times New Roman"/>
          <w:bCs/>
          <w:iCs/>
          <w:sz w:val="24"/>
          <w:szCs w:val="24"/>
        </w:rPr>
        <w:t xml:space="preserve"> May, 2022, </w:t>
      </w:r>
    </w:p>
    <w:p w14:paraId="44E86DC4" w14:textId="020E8BE9" w:rsidR="002E0320" w:rsidRPr="00A75AA8" w:rsidRDefault="002A6393" w:rsidP="00B750C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A6393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>“Peace and Sustainable Development”</w:t>
      </w:r>
      <w:r w:rsidR="00B750C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750C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B750C8">
        <w:rPr>
          <w:rFonts w:ascii="Times New Roman" w:hAnsi="Times New Roman" w:cs="Times New Roman"/>
          <w:bCs/>
          <w:iCs/>
          <w:sz w:val="24"/>
          <w:szCs w:val="24"/>
        </w:rPr>
        <w:t>t a two-day International Seminar On Sustainable “</w:t>
      </w:r>
      <w:proofErr w:type="spellStart"/>
      <w:r w:rsidRPr="00B750C8">
        <w:rPr>
          <w:rFonts w:ascii="Times New Roman" w:hAnsi="Times New Roman" w:cs="Times New Roman"/>
          <w:bCs/>
          <w:iCs/>
          <w:sz w:val="24"/>
          <w:szCs w:val="24"/>
        </w:rPr>
        <w:t>Development</w:t>
      </w:r>
      <w:proofErr w:type="gramStart"/>
      <w:r w:rsidRPr="00B750C8">
        <w:rPr>
          <w:rFonts w:ascii="Times New Roman" w:hAnsi="Times New Roman" w:cs="Times New Roman"/>
          <w:bCs/>
          <w:iCs/>
          <w:sz w:val="24"/>
          <w:szCs w:val="24"/>
        </w:rPr>
        <w:t>:Issues,Prospects</w:t>
      </w:r>
      <w:proofErr w:type="spellEnd"/>
      <w:proofErr w:type="gramEnd"/>
      <w:r w:rsidRPr="00B750C8">
        <w:rPr>
          <w:rFonts w:ascii="Times New Roman" w:hAnsi="Times New Roman" w:cs="Times New Roman"/>
          <w:bCs/>
          <w:iCs/>
          <w:sz w:val="24"/>
          <w:szCs w:val="24"/>
        </w:rPr>
        <w:t xml:space="preserve"> and Challenges”, organized by the  </w:t>
      </w:r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 xml:space="preserve">Department of Education. </w:t>
      </w:r>
      <w:proofErr w:type="spellStart"/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>Jadavpur</w:t>
      </w:r>
      <w:proofErr w:type="spellEnd"/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 xml:space="preserve"> University in collaboration with </w:t>
      </w:r>
      <w:proofErr w:type="spellStart"/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>Byanjanbarna</w:t>
      </w:r>
      <w:proofErr w:type="spellEnd"/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 xml:space="preserve"> Foundation Dated 17</w:t>
      </w:r>
      <w:r w:rsidR="005C7DE2" w:rsidRPr="00B750C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>&amp; 17</w:t>
      </w:r>
      <w:r w:rsidR="005C7DE2" w:rsidRPr="00B750C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5C7DE2" w:rsidRPr="00B750C8">
        <w:rPr>
          <w:rFonts w:ascii="Times New Roman" w:hAnsi="Times New Roman" w:cs="Times New Roman"/>
          <w:bCs/>
          <w:iCs/>
          <w:sz w:val="24"/>
          <w:szCs w:val="24"/>
        </w:rPr>
        <w:t xml:space="preserve"> May, 2022</w:t>
      </w:r>
      <w:r w:rsidR="00A75AA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99A7B6" w14:textId="77777777" w:rsidR="00A75AA8" w:rsidRPr="00A75AA8" w:rsidRDefault="00A75AA8" w:rsidP="00A75AA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417EB3E2" w14:textId="6E792F45" w:rsidR="00A75AA8" w:rsidRPr="00A75AA8" w:rsidRDefault="00A75AA8" w:rsidP="00B750C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Invited Lecture titled on “PARENTING AND MENTAL HEALTH”, EUROKIDS, Bally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10</w:t>
      </w:r>
      <w:r w:rsidRPr="00A75AA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march 2024.</w:t>
      </w:r>
    </w:p>
    <w:p w14:paraId="69C059C7" w14:textId="77777777" w:rsidR="00A75AA8" w:rsidRPr="00A75AA8" w:rsidRDefault="00A75AA8" w:rsidP="00A75AA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122B3AA2" w14:textId="77777777" w:rsidR="009A4721" w:rsidRPr="00B750C8" w:rsidRDefault="009A4721" w:rsidP="009A4721">
      <w:pPr>
        <w:pStyle w:val="ListParagraph"/>
        <w:spacing w:after="0"/>
        <w:ind w:left="1440"/>
        <w:rPr>
          <w:rFonts w:ascii="Times New Roman" w:hAnsi="Times New Roman" w:cs="Times New Roman"/>
          <w:bCs/>
          <w:i/>
          <w:sz w:val="24"/>
          <w:szCs w:val="24"/>
        </w:rPr>
      </w:pPr>
    </w:p>
    <w:p w14:paraId="23C7CA2D" w14:textId="478CF47F" w:rsidR="002A6393" w:rsidRPr="009A4721" w:rsidRDefault="00B750C8" w:rsidP="00B750C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Invited as a Guest Speaker on the Graduation Ceremony at Magic Bus Foundation </w:t>
      </w:r>
      <w:r w:rsidR="00D60F75">
        <w:rPr>
          <w:rFonts w:ascii="Times New Roman" w:hAnsi="Times New Roman" w:cs="Times New Roman"/>
          <w:bCs/>
          <w:iCs/>
          <w:sz w:val="24"/>
          <w:szCs w:val="24"/>
        </w:rPr>
        <w:t xml:space="preserve">, Kolkata </w:t>
      </w:r>
      <w:r>
        <w:rPr>
          <w:rFonts w:ascii="Times New Roman" w:hAnsi="Times New Roman" w:cs="Times New Roman"/>
          <w:bCs/>
          <w:iCs/>
          <w:sz w:val="24"/>
          <w:szCs w:val="24"/>
        </w:rPr>
        <w:t>on 22</w:t>
      </w:r>
      <w:r w:rsidRPr="00B750C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June, 2024</w:t>
      </w:r>
    </w:p>
    <w:p w14:paraId="42A3EF3F" w14:textId="0AFABE97" w:rsidR="005C7DE2" w:rsidRPr="009A4721" w:rsidRDefault="005C7DE2" w:rsidP="009A472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1E27FE" w14:textId="77777777" w:rsidR="00971E88" w:rsidRDefault="00971E88" w:rsidP="00971E8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72E74">
        <w:rPr>
          <w:rFonts w:ascii="Times New Roman" w:hAnsi="Times New Roman" w:cs="Times New Roman"/>
          <w:bCs/>
          <w:iCs/>
          <w:sz w:val="24"/>
          <w:szCs w:val="24"/>
        </w:rPr>
        <w:t>Invited Lecture titled on “</w:t>
      </w:r>
      <w:r w:rsidRPr="00403D40">
        <w:rPr>
          <w:rFonts w:ascii="Times New Roman" w:hAnsi="Times New Roman" w:cs="Times New Roman"/>
          <w:bCs/>
          <w:i/>
          <w:sz w:val="24"/>
          <w:szCs w:val="24"/>
        </w:rPr>
        <w:t>Human Rights in India</w:t>
      </w:r>
      <w:r w:rsidRPr="00672E74">
        <w:rPr>
          <w:rFonts w:ascii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as a part of the Value Added Course on Human Rights for Semester 2(2023-24)</w:t>
      </w:r>
      <w:r w:rsidRPr="00672E74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month of August and September, 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Haldia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Government College.</w:t>
      </w:r>
    </w:p>
    <w:p w14:paraId="2ADF0433" w14:textId="77777777" w:rsidR="00777DE0" w:rsidRPr="00777DE0" w:rsidRDefault="00777DE0" w:rsidP="00777DE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220C04" w14:textId="2F42F05A" w:rsidR="00E173E8" w:rsidRPr="005F3CBF" w:rsidRDefault="00971E88" w:rsidP="005F3CB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72E74">
        <w:rPr>
          <w:rFonts w:ascii="Times New Roman" w:hAnsi="Times New Roman" w:cs="Times New Roman"/>
          <w:bCs/>
          <w:iCs/>
          <w:sz w:val="24"/>
          <w:szCs w:val="24"/>
        </w:rPr>
        <w:t>Invited Lecture titled on “</w:t>
      </w:r>
      <w:r w:rsidRPr="00403D40">
        <w:rPr>
          <w:rFonts w:ascii="Times New Roman" w:hAnsi="Times New Roman" w:cs="Times New Roman"/>
          <w:bCs/>
          <w:i/>
          <w:sz w:val="24"/>
          <w:szCs w:val="24"/>
        </w:rPr>
        <w:t>Violation of Rights</w:t>
      </w:r>
      <w:r w:rsidRPr="00672E74">
        <w:rPr>
          <w:rFonts w:ascii="Times New Roman" w:hAnsi="Times New Roman" w:cs="Times New Roman"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as a part of the Value Added Course on Human Rights for Semester 2(2023-24)</w:t>
      </w:r>
      <w:r w:rsidRPr="00672E74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month of August and September, at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Haldia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Government College.</w:t>
      </w:r>
    </w:p>
    <w:p w14:paraId="6D33AB19" w14:textId="77777777" w:rsidR="00B44F88" w:rsidRPr="00B44F88" w:rsidRDefault="00B44F88" w:rsidP="00B44F88">
      <w:pPr>
        <w:pStyle w:val="ListParagrap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FB6E14" w14:textId="544F88FF" w:rsidR="00B44F88" w:rsidRPr="004A1578" w:rsidRDefault="00B44F88" w:rsidP="00804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Presented a paper on </w:t>
      </w:r>
      <w:proofErr w:type="gramStart"/>
      <w:r w:rsidRPr="00B44F88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7957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Right</w:t>
      </w:r>
      <w:proofErr w:type="gramEnd"/>
      <w:r w:rsidR="007957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E15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</w:t>
      </w:r>
      <w:r w:rsidRPr="00B44F88">
        <w:rPr>
          <w:rFonts w:ascii="Times New Roman" w:hAnsi="Times New Roman" w:cs="Times New Roman"/>
          <w:bCs/>
          <w:i/>
          <w:iCs/>
          <w:sz w:val="24"/>
          <w:szCs w:val="24"/>
        </w:rPr>
        <w:t>Mental Health</w:t>
      </w:r>
      <w:r w:rsidR="00AE15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Climate Change</w:t>
      </w:r>
      <w:r w:rsidRPr="00B44F88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at </w:t>
      </w:r>
      <w:r w:rsidR="00F25BD6">
        <w:rPr>
          <w:rFonts w:ascii="Times New Roman" w:hAnsi="Times New Roman" w:cs="Times New Roman"/>
          <w:bCs/>
          <w:iCs/>
          <w:sz w:val="24"/>
          <w:szCs w:val="24"/>
        </w:rPr>
        <w:t xml:space="preserve">National </w:t>
      </w:r>
      <w:r w:rsidR="00DE4AEB">
        <w:rPr>
          <w:rFonts w:ascii="Times New Roman" w:hAnsi="Times New Roman" w:cs="Times New Roman"/>
          <w:bCs/>
          <w:iCs/>
          <w:sz w:val="24"/>
          <w:szCs w:val="24"/>
        </w:rPr>
        <w:t xml:space="preserve">Seminar </w:t>
      </w:r>
      <w:r w:rsidR="000A14C1">
        <w:rPr>
          <w:rFonts w:ascii="Times New Roman" w:hAnsi="Times New Roman" w:cs="Times New Roman"/>
          <w:bCs/>
          <w:iCs/>
          <w:sz w:val="24"/>
          <w:szCs w:val="24"/>
        </w:rPr>
        <w:t xml:space="preserve">on </w:t>
      </w:r>
      <w:r w:rsidR="001E2360">
        <w:rPr>
          <w:rFonts w:ascii="Times New Roman" w:hAnsi="Times New Roman" w:cs="Times New Roman"/>
          <w:bCs/>
          <w:iCs/>
          <w:sz w:val="24"/>
          <w:szCs w:val="24"/>
        </w:rPr>
        <w:t xml:space="preserve">Climate Change : </w:t>
      </w:r>
      <w:r w:rsidR="00795720">
        <w:rPr>
          <w:rFonts w:ascii="Times New Roman" w:hAnsi="Times New Roman" w:cs="Times New Roman"/>
          <w:bCs/>
          <w:iCs/>
          <w:sz w:val="24"/>
          <w:szCs w:val="24"/>
        </w:rPr>
        <w:t xml:space="preserve">Impacts, Resilience and Rights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organized by </w:t>
      </w:r>
      <w:r w:rsidR="00DE4AEB">
        <w:rPr>
          <w:rFonts w:ascii="Times New Roman" w:hAnsi="Times New Roman" w:cs="Times New Roman"/>
          <w:bCs/>
          <w:iCs/>
          <w:sz w:val="24"/>
          <w:szCs w:val="24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 Department of History, Geography and Human Rights Ramakrishna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Sarada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Mission Vivekananda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Vidyabhavan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on 10</w:t>
      </w:r>
      <w:r w:rsidRPr="00B44F8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DE4AEB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</w:t>
      </w:r>
      <w:r w:rsidR="00F9100F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</w:t>
      </w:r>
      <w:r w:rsidR="00F9100F" w:rsidRPr="00235CF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August</w:t>
      </w:r>
      <w:r w:rsidR="00F9100F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.</w:t>
      </w:r>
      <w:r w:rsidR="00235CF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.</w:t>
      </w:r>
    </w:p>
    <w:p w14:paraId="6EDB815F" w14:textId="77777777" w:rsidR="004A1578" w:rsidRPr="004A1578" w:rsidRDefault="004A1578" w:rsidP="004A1578">
      <w:pPr>
        <w:pStyle w:val="ListParagrap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DA7C34" w14:textId="2A9E5F4C" w:rsidR="004A1578" w:rsidRDefault="004A1578" w:rsidP="00804A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Presented a paper on “</w:t>
      </w:r>
      <w:r w:rsidR="00403D40">
        <w:rPr>
          <w:rFonts w:ascii="Times New Roman" w:hAnsi="Times New Roman" w:cs="Times New Roman"/>
          <w:bCs/>
          <w:i/>
          <w:sz w:val="24"/>
          <w:szCs w:val="24"/>
        </w:rPr>
        <w:t xml:space="preserve">International </w:t>
      </w:r>
      <w:r w:rsidRPr="00777D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C7405">
        <w:rPr>
          <w:rFonts w:ascii="Times New Roman" w:hAnsi="Times New Roman" w:cs="Times New Roman"/>
          <w:bCs/>
          <w:i/>
          <w:sz w:val="24"/>
          <w:szCs w:val="24"/>
        </w:rPr>
        <w:t>Mechanism to</w:t>
      </w:r>
      <w:r w:rsidRPr="00777D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0EE3">
        <w:rPr>
          <w:rFonts w:ascii="Times New Roman" w:hAnsi="Times New Roman" w:cs="Times New Roman"/>
          <w:bCs/>
          <w:i/>
          <w:sz w:val="24"/>
          <w:szCs w:val="24"/>
        </w:rPr>
        <w:t>protect child rights</w:t>
      </w:r>
      <w:r>
        <w:rPr>
          <w:rFonts w:ascii="Times New Roman" w:hAnsi="Times New Roman" w:cs="Times New Roman"/>
          <w:bCs/>
          <w:iCs/>
          <w:sz w:val="24"/>
          <w:szCs w:val="24"/>
        </w:rPr>
        <w:t>”  at 13</w:t>
      </w:r>
      <w:r w:rsidRPr="004A157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International Conference on Human Rights &amp; Gender Justice, 2024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organised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Knowlwdgw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Steez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Eduhub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LLP supported by the University of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Sultan Idris, Malaysia and Nelson Mandela University, South Africa, on 12</w:t>
      </w:r>
      <w:r w:rsidRPr="004A157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October 2024,Virtual Mode.</w:t>
      </w:r>
    </w:p>
    <w:p w14:paraId="30105D01" w14:textId="77777777" w:rsidR="004A1578" w:rsidRPr="004A1578" w:rsidRDefault="004A1578" w:rsidP="004A1578">
      <w:pPr>
        <w:pStyle w:val="ListParagrap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2A6FB8" w14:textId="5BF47992" w:rsidR="00B44F88" w:rsidRPr="00C25471" w:rsidRDefault="004A1578" w:rsidP="00C254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Presented a paper on “ Gree</w:t>
      </w:r>
      <w:r w:rsidR="00FD6948">
        <w:rPr>
          <w:rFonts w:ascii="Times New Roman" w:hAnsi="Times New Roman" w:cs="Times New Roman"/>
          <w:bCs/>
          <w:iCs/>
          <w:sz w:val="24"/>
          <w:szCs w:val="24"/>
        </w:rPr>
        <w:t xml:space="preserve">n Economy and it’s impacts on </w:t>
      </w:r>
      <w:r w:rsidR="00302FA8">
        <w:rPr>
          <w:rFonts w:ascii="Times New Roman" w:hAnsi="Times New Roman" w:cs="Times New Roman"/>
          <w:bCs/>
          <w:iCs/>
          <w:sz w:val="24"/>
          <w:szCs w:val="24"/>
        </w:rPr>
        <w:t xml:space="preserve">different </w:t>
      </w:r>
      <w:r w:rsidR="00FD6948">
        <w:rPr>
          <w:rFonts w:ascii="Times New Roman" w:hAnsi="Times New Roman" w:cs="Times New Roman"/>
          <w:bCs/>
          <w:iCs/>
          <w:sz w:val="24"/>
          <w:szCs w:val="24"/>
        </w:rPr>
        <w:t>generations of  Human Rights</w:t>
      </w:r>
      <w:r w:rsidR="00112203">
        <w:rPr>
          <w:rFonts w:ascii="Times New Roman" w:hAnsi="Times New Roman" w:cs="Times New Roman"/>
          <w:bCs/>
          <w:iCs/>
          <w:sz w:val="24"/>
          <w:szCs w:val="24"/>
        </w:rPr>
        <w:t>” at</w:t>
      </w:r>
      <w:r w:rsidR="00D3584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5471" w:rsidRPr="00C25471">
        <w:rPr>
          <w:rFonts w:ascii="Times New Roman" w:hAnsi="Times New Roman" w:cs="Times New Roman"/>
          <w:bCs/>
          <w:iCs/>
          <w:sz w:val="24"/>
          <w:szCs w:val="24"/>
        </w:rPr>
        <w:t xml:space="preserve"> the Two-day International Seminar on “EXPLORING NEW DIMENSION OF LAWS IN CONTEMPORARY ERA IN NATIONAL AND INTERNATIONAL LEGAL SYSTEMS” </w:t>
      </w:r>
      <w:r w:rsidR="00135771">
        <w:rPr>
          <w:rFonts w:ascii="Times New Roman" w:hAnsi="Times New Roman" w:cs="Times New Roman"/>
          <w:bCs/>
          <w:iCs/>
          <w:sz w:val="24"/>
          <w:szCs w:val="24"/>
        </w:rPr>
        <w:t>(Hybrid Mode</w:t>
      </w:r>
      <w:r w:rsidR="000212F2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FE09BB">
        <w:rPr>
          <w:rFonts w:ascii="Times New Roman" w:hAnsi="Times New Roman" w:cs="Times New Roman"/>
          <w:bCs/>
          <w:iCs/>
          <w:sz w:val="24"/>
          <w:szCs w:val="24"/>
        </w:rPr>
        <w:t xml:space="preserve">organized by the </w:t>
      </w:r>
      <w:r w:rsidR="00D838DB">
        <w:rPr>
          <w:rFonts w:ascii="Times New Roman" w:hAnsi="Times New Roman" w:cs="Times New Roman"/>
          <w:bCs/>
          <w:iCs/>
          <w:sz w:val="24"/>
          <w:szCs w:val="24"/>
        </w:rPr>
        <w:t>department of Law</w:t>
      </w:r>
      <w:r w:rsidR="00623B8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23B86">
        <w:rPr>
          <w:rFonts w:ascii="Times New Roman" w:hAnsi="Times New Roman" w:cs="Times New Roman"/>
          <w:bCs/>
          <w:iCs/>
          <w:sz w:val="24"/>
          <w:szCs w:val="24"/>
        </w:rPr>
        <w:t>Bankura</w:t>
      </w:r>
      <w:proofErr w:type="spellEnd"/>
      <w:r w:rsidR="00623B86">
        <w:rPr>
          <w:rFonts w:ascii="Times New Roman" w:hAnsi="Times New Roman" w:cs="Times New Roman"/>
          <w:bCs/>
          <w:iCs/>
          <w:sz w:val="24"/>
          <w:szCs w:val="24"/>
        </w:rPr>
        <w:t xml:space="preserve"> University </w:t>
      </w:r>
      <w:r w:rsidR="00C25471" w:rsidRPr="00C25471">
        <w:rPr>
          <w:rFonts w:ascii="Times New Roman" w:hAnsi="Times New Roman" w:cs="Times New Roman"/>
          <w:bCs/>
          <w:iCs/>
          <w:sz w:val="24"/>
          <w:szCs w:val="24"/>
        </w:rPr>
        <w:t>on 17th &amp; 18th December, 2024</w:t>
      </w:r>
      <w:r w:rsidR="000212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0CD38A" w14:textId="4E9A3C9B" w:rsidR="00B44F88" w:rsidRPr="00EA5AD5" w:rsidRDefault="00B44F88" w:rsidP="009C66C6">
      <w:pPr>
        <w:pStyle w:val="ListParagraph"/>
        <w:ind w:left="144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51C2BFA" w14:textId="77777777" w:rsidR="005C7DE2" w:rsidRPr="00707DDE" w:rsidRDefault="005C7DE2" w:rsidP="005C7DE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4CFDD4D" w14:textId="77777777" w:rsidR="005C7DE2" w:rsidRDefault="005C7DE2" w:rsidP="005C7DE2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569B7C0" w14:textId="77777777" w:rsidR="005C7DE2" w:rsidRPr="00320A43" w:rsidRDefault="005C7DE2" w:rsidP="005C7DE2">
      <w:pPr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</w:pPr>
      <w:r w:rsidRP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Poster Presentation</w:t>
      </w:r>
    </w:p>
    <w:p w14:paraId="73BB265A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Presented a poster in the 2-day International Seminar on Peace Psychology organized by Department of Psychology, West Bengal State University. on 27th and 28th of May 2022 on “Maslow’s Hierarchy of Needs and Peace Psychology”</w:t>
      </w:r>
    </w:p>
    <w:p w14:paraId="6DBB3038" w14:textId="77777777" w:rsidR="005C7DE2" w:rsidRPr="00D370DC" w:rsidRDefault="005C7DE2" w:rsidP="005C7DE2">
      <w:pPr>
        <w:pStyle w:val="ListParagraph"/>
        <w:ind w:left="1211"/>
        <w:rPr>
          <w:rFonts w:ascii="Times New Roman" w:hAnsi="Times New Roman" w:cs="Times New Roman"/>
          <w:sz w:val="28"/>
          <w:szCs w:val="28"/>
        </w:rPr>
      </w:pPr>
    </w:p>
    <w:p w14:paraId="4135D957" w14:textId="77777777" w:rsidR="005C7DE2" w:rsidRPr="00887116" w:rsidRDefault="005C7DE2" w:rsidP="005C7DE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9DFC854" w14:textId="77777777" w:rsidR="005C7DE2" w:rsidRPr="00655E71" w:rsidRDefault="005C7DE2" w:rsidP="005C7DE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91523AC" w14:textId="77777777" w:rsidR="005C7DE2" w:rsidRPr="00320A43" w:rsidRDefault="005C7DE2" w:rsidP="005C7DE2">
      <w:pPr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</w:pPr>
      <w:proofErr w:type="gramStart"/>
      <w:r w:rsidRP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ATTENDEE(</w:t>
      </w:r>
      <w:proofErr w:type="gramEnd"/>
      <w:r w:rsidRP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Seminar/ Conference):</w:t>
      </w:r>
    </w:p>
    <w:p w14:paraId="2B063934" w14:textId="77777777" w:rsidR="005C7DE2" w:rsidRDefault="005C7DE2" w:rsidP="005C7DE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8CD50D1" w14:textId="77777777" w:rsidR="005C7DE2" w:rsidRPr="00707DDE" w:rsidRDefault="005C7DE2" w:rsidP="005C7D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07DDE">
        <w:rPr>
          <w:rFonts w:ascii="Times New Roman" w:hAnsi="Times New Roman" w:cs="Times New Roman"/>
          <w:iCs/>
          <w:sz w:val="24"/>
          <w:szCs w:val="24"/>
        </w:rPr>
        <w:t>Participated in 14</w:t>
      </w:r>
      <w:r w:rsidRPr="00707DDE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iCs/>
          <w:sz w:val="24"/>
          <w:szCs w:val="24"/>
        </w:rPr>
        <w:t xml:space="preserve"> Annual Conference Advocacy &amp; Inclusive Partnership for Eye Health, Dated 9</w:t>
      </w:r>
      <w:r w:rsidRPr="00707DDE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iCs/>
          <w:sz w:val="24"/>
          <w:szCs w:val="24"/>
        </w:rPr>
        <w:t>&amp; 10</w:t>
      </w:r>
      <w:r w:rsidRPr="00707DDE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th </w:t>
      </w:r>
      <w:r w:rsidRPr="00707DDE">
        <w:rPr>
          <w:rFonts w:ascii="Times New Roman" w:hAnsi="Times New Roman" w:cs="Times New Roman"/>
          <w:iCs/>
          <w:sz w:val="24"/>
          <w:szCs w:val="24"/>
        </w:rPr>
        <w:t>June</w:t>
      </w:r>
      <w:proofErr w:type="gramStart"/>
      <w:r w:rsidRPr="00707DDE">
        <w:rPr>
          <w:rFonts w:ascii="Times New Roman" w:hAnsi="Times New Roman" w:cs="Times New Roman"/>
          <w:iCs/>
          <w:sz w:val="24"/>
          <w:szCs w:val="24"/>
        </w:rPr>
        <w:t>,2018</w:t>
      </w:r>
      <w:proofErr w:type="gramEnd"/>
      <w:r w:rsidRPr="00707DDE">
        <w:rPr>
          <w:rFonts w:ascii="Times New Roman" w:hAnsi="Times New Roman" w:cs="Times New Roman"/>
          <w:iCs/>
          <w:sz w:val="24"/>
          <w:szCs w:val="24"/>
        </w:rPr>
        <w:t xml:space="preserve"> at Sri </w:t>
      </w:r>
      <w:proofErr w:type="spellStart"/>
      <w:r w:rsidRPr="00707DDE">
        <w:rPr>
          <w:rFonts w:ascii="Times New Roman" w:hAnsi="Times New Roman" w:cs="Times New Roman"/>
          <w:iCs/>
          <w:sz w:val="24"/>
          <w:szCs w:val="24"/>
        </w:rPr>
        <w:t>Sankaradeva</w:t>
      </w:r>
      <w:proofErr w:type="spellEnd"/>
      <w:r w:rsidRPr="00707D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iCs/>
          <w:sz w:val="24"/>
          <w:szCs w:val="24"/>
        </w:rPr>
        <w:t>Nethralaya</w:t>
      </w:r>
      <w:proofErr w:type="spellEnd"/>
      <w:r w:rsidRPr="00707DDE">
        <w:rPr>
          <w:rFonts w:ascii="Times New Roman" w:hAnsi="Times New Roman" w:cs="Times New Roman"/>
          <w:iCs/>
          <w:sz w:val="24"/>
          <w:szCs w:val="24"/>
        </w:rPr>
        <w:t>, Guwahati.</w:t>
      </w:r>
    </w:p>
    <w:p w14:paraId="5118D6B5" w14:textId="5F9EF262" w:rsidR="005C7DE2" w:rsidRPr="00E0484B" w:rsidRDefault="005C7DE2" w:rsidP="00E048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707DD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Participated in the </w:t>
      </w:r>
      <w:r w:rsidRPr="00707DD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Centenary Conference on Psychology-An International event</w:t>
      </w:r>
      <w:r w:rsidR="00E0484B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</w:t>
      </w:r>
      <w:r w:rsidRPr="00E0484B">
        <w:rPr>
          <w:rFonts w:ascii="Times New Roman" w:hAnsi="Times New Roman" w:cs="Times New Roman"/>
          <w:iCs/>
          <w:sz w:val="24"/>
          <w:szCs w:val="24"/>
        </w:rPr>
        <w:t>Organized by the department of Psychology and Applied Psychology, University of Calcutta, dated 10</w:t>
      </w:r>
      <w:r w:rsidRPr="00E0484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E0484B">
        <w:rPr>
          <w:rFonts w:ascii="Times New Roman" w:hAnsi="Times New Roman" w:cs="Times New Roman"/>
          <w:iCs/>
          <w:sz w:val="24"/>
          <w:szCs w:val="24"/>
        </w:rPr>
        <w:t>&amp; 11</w:t>
      </w:r>
      <w:r w:rsidRPr="00E0484B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Pr="00E0484B">
        <w:rPr>
          <w:rFonts w:ascii="Times New Roman" w:hAnsi="Times New Roman" w:cs="Times New Roman"/>
          <w:iCs/>
          <w:sz w:val="24"/>
          <w:szCs w:val="24"/>
        </w:rPr>
        <w:t xml:space="preserve"> October,2015</w:t>
      </w:r>
    </w:p>
    <w:p w14:paraId="40F1CC20" w14:textId="77777777" w:rsidR="005C7DE2" w:rsidRDefault="005C7DE2" w:rsidP="005C7DE2">
      <w:pPr>
        <w:pStyle w:val="ListParagraph"/>
        <w:rPr>
          <w:rFonts w:ascii="Times New Roman" w:hAnsi="Times New Roman" w:cs="Times New Roman"/>
          <w:iCs/>
          <w:sz w:val="28"/>
          <w:szCs w:val="28"/>
        </w:rPr>
      </w:pPr>
    </w:p>
    <w:p w14:paraId="1730B075" w14:textId="77777777" w:rsidR="005C7DE2" w:rsidRPr="00707DDE" w:rsidRDefault="005C7DE2" w:rsidP="005C7D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07DDE">
        <w:rPr>
          <w:rFonts w:ascii="Times New Roman" w:hAnsi="Times New Roman" w:cs="Times New Roman"/>
          <w:iCs/>
          <w:sz w:val="24"/>
          <w:szCs w:val="24"/>
        </w:rPr>
        <w:t>Participated</w:t>
      </w:r>
      <w:r w:rsidRPr="00707DDE">
        <w:rPr>
          <w:rFonts w:ascii="Times New Roman" w:hAnsi="Times New Roman" w:cs="Times New Roman"/>
          <w:bCs/>
          <w:sz w:val="24"/>
          <w:szCs w:val="24"/>
        </w:rPr>
        <w:t xml:space="preserve"> at UGC– RUSA 2.0 sponsored two day National seminar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centre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for studies in cultural diversity and wellbeing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Jadavpur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University in collaboration with department of political science 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Sidho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Kanho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Birsha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university and 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Byanjanbarna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foundation, </w:t>
      </w:r>
      <w:proofErr w:type="spellStart"/>
      <w:r w:rsidRPr="00707DDE">
        <w:rPr>
          <w:rFonts w:ascii="Times New Roman" w:hAnsi="Times New Roman" w:cs="Times New Roman"/>
          <w:bCs/>
          <w:sz w:val="24"/>
          <w:szCs w:val="24"/>
        </w:rPr>
        <w:t>kolkata</w:t>
      </w:r>
      <w:proofErr w:type="spellEnd"/>
      <w:r w:rsidRPr="00707DD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Rethinking Rabindranath </w:t>
      </w:r>
      <w:proofErr w:type="spellStart"/>
      <w:r w:rsidRPr="00707DDE">
        <w:rPr>
          <w:rFonts w:ascii="Times New Roman" w:hAnsi="Times New Roman" w:cs="Times New Roman"/>
          <w:bCs/>
          <w:i/>
          <w:sz w:val="24"/>
          <w:szCs w:val="24"/>
        </w:rPr>
        <w:t>tagore</w:t>
      </w:r>
      <w:proofErr w:type="spellEnd"/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: modernity, </w:t>
      </w:r>
      <w:proofErr w:type="spellStart"/>
      <w:r w:rsidRPr="00707DDE">
        <w:rPr>
          <w:rFonts w:ascii="Times New Roman" w:hAnsi="Times New Roman" w:cs="Times New Roman"/>
          <w:bCs/>
          <w:i/>
          <w:sz w:val="24"/>
          <w:szCs w:val="24"/>
        </w:rPr>
        <w:t>coloniality</w:t>
      </w:r>
      <w:proofErr w:type="spellEnd"/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707DDE">
        <w:rPr>
          <w:rFonts w:ascii="Times New Roman" w:hAnsi="Times New Roman" w:cs="Times New Roman"/>
          <w:bCs/>
          <w:i/>
          <w:sz w:val="24"/>
          <w:szCs w:val="24"/>
        </w:rPr>
        <w:t>decoloniality</w:t>
      </w:r>
      <w:proofErr w:type="spellEnd"/>
      <w:r w:rsidRPr="00707DDE">
        <w:rPr>
          <w:rFonts w:ascii="Times New Roman" w:hAnsi="Times New Roman" w:cs="Times New Roman"/>
          <w:bCs/>
          <w:i/>
          <w:sz w:val="24"/>
          <w:szCs w:val="24"/>
        </w:rPr>
        <w:t>, Dated 6</w:t>
      </w:r>
      <w:r w:rsidRPr="00707DD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>&amp; 7</w:t>
      </w:r>
      <w:r w:rsidRPr="00707DD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bCs/>
          <w:i/>
          <w:sz w:val="24"/>
          <w:szCs w:val="24"/>
        </w:rPr>
        <w:t xml:space="preserve"> January, 2020</w:t>
      </w:r>
    </w:p>
    <w:p w14:paraId="41EE4142" w14:textId="77777777" w:rsidR="005C7DE2" w:rsidRPr="001D442B" w:rsidRDefault="005C7DE2" w:rsidP="005C7DE2">
      <w:pPr>
        <w:pStyle w:val="ListParagrap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4A6920" w14:textId="77777777" w:rsidR="005C7DE2" w:rsidRPr="00707DDE" w:rsidRDefault="005C7DE2" w:rsidP="005C7DE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 at International Conference On Human Rights: Context And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IQAC,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Bijoy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Krishna Girls’ College, Howrah In Collaboration With West Bengal Human Rights Commission, Dated 17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>&amp; 18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January, 2020</w:t>
      </w:r>
    </w:p>
    <w:p w14:paraId="7DAFDCE5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Participated in a two day International Seminar on Environmental Crisis: Its impact on contemporary </w:t>
      </w:r>
      <w:proofErr w:type="spell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Society,Education</w:t>
      </w:r>
      <w:proofErr w:type="spellEnd"/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and Literature, organized by Department of Bengali, West Bengal State University in collaboration with IQAC, West Bengal State University, </w:t>
      </w:r>
      <w:proofErr w:type="spell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Byanjanbarna</w:t>
      </w:r>
      <w:proofErr w:type="spellEnd"/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Foundation Dated 26</w:t>
      </w:r>
      <w:r w:rsidRPr="00707DD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bCs/>
          <w:iCs/>
          <w:sz w:val="24"/>
          <w:szCs w:val="24"/>
        </w:rPr>
        <w:t>&amp; 27</w:t>
      </w:r>
      <w:r w:rsidRPr="00707DD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April, 2022  </w:t>
      </w:r>
    </w:p>
    <w:p w14:paraId="5EBA2929" w14:textId="77777777" w:rsidR="005C7DE2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Participated in a two-day International Seminar On Developing a Healthy Mind: Role of Society, Culture and </w:t>
      </w:r>
      <w:proofErr w:type="spell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Education</w:t>
      </w:r>
      <w:proofErr w:type="gram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,organized</w:t>
      </w:r>
      <w:proofErr w:type="spellEnd"/>
      <w:proofErr w:type="gramEnd"/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by Department of Education. </w:t>
      </w:r>
      <w:proofErr w:type="spell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Jadavpur</w:t>
      </w:r>
      <w:proofErr w:type="spellEnd"/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University in </w:t>
      </w:r>
      <w:proofErr w:type="spell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collaboraboration</w:t>
      </w:r>
      <w:proofErr w:type="spellEnd"/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with </w:t>
      </w:r>
      <w:proofErr w:type="spellStart"/>
      <w:r w:rsidRPr="00707DDE">
        <w:rPr>
          <w:rFonts w:ascii="Times New Roman" w:hAnsi="Times New Roman" w:cs="Times New Roman"/>
          <w:bCs/>
          <w:iCs/>
          <w:sz w:val="24"/>
          <w:szCs w:val="24"/>
        </w:rPr>
        <w:t>Byanjanbarna</w:t>
      </w:r>
      <w:proofErr w:type="spellEnd"/>
      <w:r w:rsidRPr="00707DDE">
        <w:rPr>
          <w:rFonts w:ascii="Times New Roman" w:hAnsi="Times New Roman" w:cs="Times New Roman"/>
          <w:bCs/>
          <w:iCs/>
          <w:sz w:val="24"/>
          <w:szCs w:val="24"/>
        </w:rPr>
        <w:t xml:space="preserve"> Foundation </w:t>
      </w:r>
    </w:p>
    <w:p w14:paraId="26CA005C" w14:textId="77777777" w:rsidR="005C7DE2" w:rsidRDefault="005C7DE2" w:rsidP="005C7DE2">
      <w:pPr>
        <w:pStyle w:val="ListParagraph"/>
        <w:ind w:left="1211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E7C8391" w14:textId="77777777" w:rsidR="005C7DE2" w:rsidRDefault="005C7DE2" w:rsidP="005C7DE2">
      <w:pPr>
        <w:pStyle w:val="ListParagraph"/>
        <w:ind w:left="1211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9D029B7" w14:textId="77777777" w:rsidR="005C7DE2" w:rsidRDefault="005C7DE2" w:rsidP="005C7DE2">
      <w:pPr>
        <w:pStyle w:val="ListParagraph"/>
        <w:ind w:left="1211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1DD3BBB" w14:textId="77777777" w:rsidR="005C7DE2" w:rsidRPr="00320A43" w:rsidRDefault="005C7DE2" w:rsidP="005C7DE2">
      <w:pPr>
        <w:pStyle w:val="ListParagraph"/>
        <w:ind w:left="1211"/>
        <w:rPr>
          <w:rFonts w:ascii="Times New Roman" w:hAnsi="Times New Roman" w:cs="Times New Roman"/>
          <w:bCs/>
          <w:iCs/>
          <w:color w:val="C45911" w:themeColor="accent2" w:themeShade="BF"/>
          <w:sz w:val="28"/>
          <w:szCs w:val="28"/>
        </w:rPr>
      </w:pPr>
      <w:proofErr w:type="gramStart"/>
      <w:r w:rsidRP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PARTICIPATIONS</w:t>
      </w:r>
      <w:r w:rsid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(</w:t>
      </w:r>
      <w:proofErr w:type="gramEnd"/>
      <w:r w:rsid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Webinar/Workshop/Seminar)</w:t>
      </w:r>
      <w:r w:rsidRPr="00320A43">
        <w:rPr>
          <w:rFonts w:ascii="Times New Roman" w:hAnsi="Times New Roman" w:cs="Times New Roman"/>
          <w:b/>
          <w:iCs/>
          <w:color w:val="C45911" w:themeColor="accent2" w:themeShade="BF"/>
          <w:sz w:val="28"/>
          <w:szCs w:val="28"/>
          <w:u w:val="single"/>
        </w:rPr>
        <w:t>:</w:t>
      </w:r>
    </w:p>
    <w:p w14:paraId="5F493E23" w14:textId="1DEA7611" w:rsidR="005C7DE2" w:rsidRPr="00320A43" w:rsidRDefault="005C7DE2" w:rsidP="00320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A43">
        <w:rPr>
          <w:rFonts w:ascii="Times New Roman" w:hAnsi="Times New Roman" w:cs="Times New Roman"/>
          <w:sz w:val="24"/>
          <w:szCs w:val="24"/>
        </w:rPr>
        <w:t xml:space="preserve">State Level One Day Workshop On Use Of </w:t>
      </w:r>
      <w:r w:rsidR="009D4A77">
        <w:rPr>
          <w:rFonts w:ascii="Times New Roman" w:hAnsi="Times New Roman" w:cs="Times New Roman"/>
          <w:sz w:val="24"/>
          <w:szCs w:val="24"/>
        </w:rPr>
        <w:t>ICT</w:t>
      </w:r>
      <w:r w:rsidRPr="00320A43">
        <w:rPr>
          <w:rFonts w:ascii="Times New Roman" w:hAnsi="Times New Roman" w:cs="Times New Roman"/>
          <w:sz w:val="24"/>
          <w:szCs w:val="24"/>
        </w:rPr>
        <w:t xml:space="preserve"> In Teaching, Research And Administrative Practice” </w:t>
      </w:r>
      <w:proofErr w:type="spellStart"/>
      <w:r w:rsidRPr="00320A43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320A43">
        <w:rPr>
          <w:rFonts w:ascii="Times New Roman" w:hAnsi="Times New Roman" w:cs="Times New Roman"/>
          <w:sz w:val="24"/>
          <w:szCs w:val="24"/>
        </w:rPr>
        <w:t xml:space="preserve"> By </w:t>
      </w:r>
      <w:r w:rsidR="001200DC">
        <w:rPr>
          <w:rFonts w:ascii="Times New Roman" w:hAnsi="Times New Roman" w:cs="Times New Roman"/>
          <w:sz w:val="24"/>
          <w:szCs w:val="24"/>
        </w:rPr>
        <w:t>IQAC</w:t>
      </w:r>
      <w:r w:rsidRPr="00320A43">
        <w:rPr>
          <w:rFonts w:ascii="Times New Roman" w:hAnsi="Times New Roman" w:cs="Times New Roman"/>
          <w:sz w:val="24"/>
          <w:szCs w:val="24"/>
        </w:rPr>
        <w:t xml:space="preserve">, Ramakrishna </w:t>
      </w:r>
      <w:proofErr w:type="spellStart"/>
      <w:r w:rsidRPr="00320A43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320A43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320A43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="00320A43" w:rsidRPr="00320A43">
        <w:rPr>
          <w:rFonts w:ascii="Times New Roman" w:hAnsi="Times New Roman" w:cs="Times New Roman"/>
          <w:sz w:val="24"/>
          <w:szCs w:val="24"/>
        </w:rPr>
        <w:t xml:space="preserve"> i</w:t>
      </w:r>
      <w:r w:rsidRPr="00320A43">
        <w:rPr>
          <w:rFonts w:ascii="Times New Roman" w:hAnsi="Times New Roman" w:cs="Times New Roman"/>
          <w:sz w:val="24"/>
          <w:szCs w:val="24"/>
        </w:rPr>
        <w:t xml:space="preserve">n Collaboration With </w:t>
      </w:r>
      <w:proofErr w:type="spellStart"/>
      <w:r w:rsidRPr="00320A43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320A43">
        <w:rPr>
          <w:rFonts w:ascii="Times New Roman" w:hAnsi="Times New Roman" w:cs="Times New Roman"/>
          <w:sz w:val="24"/>
          <w:szCs w:val="24"/>
        </w:rPr>
        <w:t xml:space="preserve"> College</w:t>
      </w:r>
    </w:p>
    <w:p w14:paraId="17E1B051" w14:textId="77777777" w:rsidR="00320A43" w:rsidRPr="00320A43" w:rsidRDefault="005C7DE2" w:rsidP="00320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A43">
        <w:rPr>
          <w:rFonts w:ascii="Times New Roman" w:hAnsi="Times New Roman" w:cs="Times New Roman"/>
          <w:sz w:val="24"/>
          <w:szCs w:val="24"/>
        </w:rPr>
        <w:t xml:space="preserve">Attending Autism Specialty Care Education Series Webinar on Improving Social Outcomes for Children with Autism Spectrum Disorder and Other Neurodevelopmental Disorders with </w:t>
      </w:r>
      <w:proofErr w:type="spellStart"/>
      <w:r w:rsidRPr="00320A43">
        <w:rPr>
          <w:rFonts w:ascii="Times New Roman" w:hAnsi="Times New Roman" w:cs="Times New Roman"/>
          <w:sz w:val="24"/>
          <w:szCs w:val="24"/>
        </w:rPr>
        <w:t>Azlen</w:t>
      </w:r>
      <w:proofErr w:type="spellEnd"/>
      <w:r w:rsidRPr="00320A43">
        <w:rPr>
          <w:rFonts w:ascii="Times New Roman" w:hAnsi="Times New Roman" w:cs="Times New Roman"/>
          <w:sz w:val="24"/>
          <w:szCs w:val="24"/>
        </w:rPr>
        <w:t xml:space="preserve"> Theobald on 25th June at IST 6:30pm           </w:t>
      </w:r>
    </w:p>
    <w:p w14:paraId="4835C09B" w14:textId="77777777" w:rsidR="005C7DE2" w:rsidRPr="00320A43" w:rsidRDefault="005C7DE2" w:rsidP="00320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0A43">
        <w:rPr>
          <w:rFonts w:ascii="Times New Roman" w:hAnsi="Times New Roman" w:cs="Times New Roman"/>
          <w:sz w:val="24"/>
          <w:szCs w:val="24"/>
        </w:rPr>
        <w:t xml:space="preserve">Participated in the webinar on “Animal Assisted Therapy” </w:t>
      </w:r>
      <w:proofErr w:type="spellStart"/>
      <w:r w:rsidRPr="00320A43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320A43">
        <w:rPr>
          <w:rFonts w:ascii="Times New Roman" w:hAnsi="Times New Roman" w:cs="Times New Roman"/>
          <w:sz w:val="24"/>
          <w:szCs w:val="24"/>
        </w:rPr>
        <w:t xml:space="preserve"> by the Department of Psychology, Women's Christian College, Chennai held on 29th June 2020.  </w:t>
      </w:r>
    </w:p>
    <w:p w14:paraId="512AE874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one day webinar on “Dealing with post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challenges through biopsychosocial lens – Managing our thoughts, emotions and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Department of Psychology and IQAC, SETH ANANDRAM JAIPURIA COLLEGE on 29.06.2020              </w:t>
      </w:r>
    </w:p>
    <w:p w14:paraId="7624846D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webinar on “Women and health Inequalities: An Action Approach during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19 crisis” held on 24.06.2020, organized 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by ,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Chandraprabha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Sairini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Centre for Women Studies,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Tezpur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University.         </w:t>
      </w:r>
    </w:p>
    <w:p w14:paraId="71F94514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Attended the  Webinar on “Help your students improve their writing skills with Write &amp; Improve “  on 1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July, 2020  , organized by  Cambridge Assessment English    </w:t>
      </w:r>
    </w:p>
    <w:p w14:paraId="02DBF74C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Attending Autism Specialty Care Education Series Webinar on “The Benefits of Genetic Testing For Treating Autism”   with Richard Boles on 1st July at IST 7:30pm</w:t>
      </w:r>
    </w:p>
    <w:p w14:paraId="4BAAC8CB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Two Day National Level Webinar on Death Anxiety and the Contagion: Biopsychological and Philosophical Insights Organized by the Department of Psychology of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Gokhale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Memorial Girls’ College, Kolkata on 9.7.2020 to 10.7.2020.</w:t>
      </w:r>
    </w:p>
    <w:p w14:paraId="71E5F7B3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Attended the National Webinar on “Migration And Livelihood Under The Covid-19 Pandemic: Challenges And Strategies” dated 22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July,2020, organized by Department of Commerce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Sonamukhi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College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Sonamukhi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Bankura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in Collaboration with Department of Commerce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Alipurduar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Alipurduar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>.</w:t>
      </w:r>
    </w:p>
    <w:p w14:paraId="1E5C8AB6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One Day Webinar On “DWISHOTOTOMO JONMOJAYANTITE VIDYASAGAR-SMARAN” on 24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July, 2020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IQAC and Department of Bengali ASUTOSH COLLEGE </w:t>
      </w:r>
    </w:p>
    <w:p w14:paraId="5F42252F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National Webinar on “Psycho-Spiritual Symbiosis : A Well Being Tool For the New Normal ”, Organized by Department of Philosophy and Psychological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Councelling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Cell in association with IQAC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Government  College , Govt. of West Bengal  held on the 31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July, 2020. </w:t>
      </w:r>
    </w:p>
    <w:p w14:paraId="07995757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two day Webinar on ‘NAAC Assessment and Accreditation Process’ under UGC  PARAMARSH Scheme  on 30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and 31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July, 2020, held by IQAC and Academic Council , St. Xavier’s College (Autonomous),Kolkata </w:t>
      </w:r>
    </w:p>
    <w:p w14:paraId="20B8613A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Webinar on “Challenges and Opportunities in Defense Research : Role of Psychological Science”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Department of Psychology in collaboration with IQAC, Bethune College, Kolkata, 24.07.2020</w:t>
      </w:r>
    </w:p>
    <w:p w14:paraId="5C769F86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Webinar on Concerns of Historians and Journalists on Pandemic : Past and Present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the Department of History in collaboration with IQAC, Bethune College 01.08.2020</w:t>
      </w:r>
    </w:p>
    <w:p w14:paraId="4DD2AD06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International Webinar held on August 10th, 2020 organized by the Department of B.Ed., Loreto College, Kolkata on A Paradigm Shift in Education: Alternative Modes of Teaching and Learning during the Pandemic Phase</w:t>
      </w:r>
    </w:p>
    <w:p w14:paraId="264494C0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Workshop on Fundamentals of E-learning on 25th August, 2020. Organized by IQAC, West Bengal State University</w:t>
      </w:r>
    </w:p>
    <w:p w14:paraId="300B4DDC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webinar on ‘Her’ Story: Women's Movements in India 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Two Day Webinar jointly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The Advanced Research Centre for Indian Writing in English in collaboration with the Women's Studies Centre, Lady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Brabourne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College, on 28th &amp; 29th August 2020.</w:t>
      </w:r>
    </w:p>
    <w:p w14:paraId="3CB6CF08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National Webinar titled ‘Access to Library beyond its Four 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Walls :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-19 Context’, organized by the Central Library in collaboration with IQAC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Maynaguri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College on 12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September ,2020. </w:t>
      </w:r>
    </w:p>
    <w:p w14:paraId="4C314524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one day State Level Webinar on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Child Sexual Abuse &amp; POSCO  organized by the department of Education &amp; IQAC of 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on 19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November , 2020 </w:t>
      </w:r>
    </w:p>
    <w:p w14:paraId="19364AC0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One Day State Level Webinar on “ Bangla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Sahitye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Kolpobigyan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the Department of Bengali, in collaboration with IQAC , on 19.10.2020</w:t>
      </w:r>
    </w:p>
    <w:p w14:paraId="52DE64F7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one day National Level Webinar held on “DISASTER MANAGEMENT &amp; 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COMMUNICATION :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CHALLENGES &amp; OPPORTUNITIES” 10.8.2020 from 10:30 am to 1:00 pm,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the Depts. Of Geography and Journalism &amp; Mass Communication, in collaboration with IQAC, 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>.</w:t>
      </w:r>
    </w:p>
    <w:p w14:paraId="38D440EE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07DDE">
        <w:rPr>
          <w:rFonts w:ascii="Times New Roman" w:hAnsi="Times New Roman" w:cs="Times New Roman"/>
          <w:sz w:val="24"/>
          <w:szCs w:val="24"/>
        </w:rPr>
        <w:t>Participated  in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the National Webinar on “Yoga : In Theory and In Practice “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Department of Philosophy &amp; IQAC 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>, on  5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July,2020. </w:t>
      </w:r>
    </w:p>
    <w:p w14:paraId="41CBC533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webinar on  UPODHRUTO EI SOMOY EBONG RABINDRANATH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Department of Bengali in Collaboration with  IQAC,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Nabagram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Paul College 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Konnagar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,Hooghly  on 26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June, 2020. </w:t>
      </w:r>
    </w:p>
    <w:p w14:paraId="41590E18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One day International Symposium on ‘Teaching, Learning &amp; Evaluation in the Virtual Platform-Issues &amp; Challenges ‘ held on 17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August,2020, held by IQAC &amp; NSS Cell ,Ramakrishna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in Collaboration with  NSS Cell ,West Bengal State University. </w:t>
      </w:r>
    </w:p>
    <w:p w14:paraId="107E7D06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State Level Webinar entitled ‘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Shataborshe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“e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juger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Gargee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Sukumari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Bhattyacharya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’  presented by Department of Sanskrit &amp; IQAC of Acharya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Prafulla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Chandra College and 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 on 11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September,2020 from 4.30 pm to 7 pm. </w:t>
      </w:r>
    </w:p>
    <w:p w14:paraId="5F8EFB89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state level webinar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on”Mulyobodher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Sekal-ekal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>” held on 5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September,2020 ,organized by Department of Education &amp; IQAC East Calcutta Girls’ College , in Collaboration with Department of Education , 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</w:p>
    <w:p w14:paraId="0B54A4FE" w14:textId="77777777" w:rsidR="005C7DE2" w:rsidRPr="00707DDE" w:rsidRDefault="005C7DE2" w:rsidP="005C7D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One-Day Inter</w:t>
      </w:r>
      <w:r w:rsidRPr="00707DDE">
        <w:rPr>
          <w:rFonts w:ascii="Times New Roman" w:hAnsi="Times New Roman" w:cs="Times New Roman"/>
          <w:b/>
          <w:sz w:val="24"/>
          <w:szCs w:val="24"/>
        </w:rPr>
        <w:t xml:space="preserve"> State</w:t>
      </w:r>
      <w:r w:rsidRPr="00707DDE">
        <w:rPr>
          <w:rFonts w:ascii="Times New Roman" w:hAnsi="Times New Roman" w:cs="Times New Roman"/>
          <w:sz w:val="24"/>
          <w:szCs w:val="24"/>
        </w:rPr>
        <w:t xml:space="preserve"> Symposium on Medical Ethics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the Department of Philosophy on 29.08.2020</w:t>
      </w:r>
    </w:p>
    <w:p w14:paraId="494A5F2B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31C59E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7725CD" w14:textId="77777777" w:rsidR="005C7DE2" w:rsidRPr="00707DDE" w:rsidRDefault="005C7DE2" w:rsidP="005C7DE2">
      <w:pPr>
        <w:pStyle w:val="ListParagraph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F1F66C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877BFA" w14:textId="77777777" w:rsidR="005C7DE2" w:rsidRPr="00707DDE" w:rsidRDefault="005C7DE2" w:rsidP="005C7DE2">
      <w:pPr>
        <w:pStyle w:val="ListParagraph"/>
        <w:numPr>
          <w:ilvl w:val="0"/>
          <w:numId w:val="1"/>
        </w:numPr>
        <w:ind w:left="1571"/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International Webinar entitled “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07DDE">
        <w:rPr>
          <w:rFonts w:ascii="Times New Roman" w:hAnsi="Times New Roman" w:cs="Times New Roman"/>
          <w:sz w:val="24"/>
          <w:szCs w:val="24"/>
        </w:rPr>
        <w:t>achine Learning Algorithm for 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7DDE">
        <w:rPr>
          <w:rFonts w:ascii="Times New Roman" w:hAnsi="Times New Roman" w:cs="Times New Roman"/>
          <w:sz w:val="24"/>
          <w:szCs w:val="24"/>
        </w:rPr>
        <w:t>althcare” organized by Department of Computer Application on 9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February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,2021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>.</w:t>
      </w:r>
    </w:p>
    <w:p w14:paraId="33AC117E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27E949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D7F8A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ICSSR-ERC sponsored One -Day Virtual Seminar “Decoding the Shadow Pandemic: A Virtual Seminar 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On Understanding The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Complex Issue of Gender Violence Amidst Lockdown” held on 13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February 2020 from 9.00am-5.00pm.</w:t>
      </w:r>
    </w:p>
    <w:p w14:paraId="6D82D23B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7DDE">
        <w:rPr>
          <w:rFonts w:ascii="Times New Roman" w:hAnsi="Times New Roman" w:cs="Times New Roman"/>
          <w:sz w:val="24"/>
          <w:szCs w:val="24"/>
        </w:rPr>
        <w:t xml:space="preserve">articipated in the one day National Webinar on “Redefining Higher Education in the New Normal”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by Department of Management,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Kristu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Jayanti College, Autonomous, Bengaluru on 23rd January 2021.</w:t>
      </w:r>
    </w:p>
    <w:p w14:paraId="4EC82070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the one day National Webinar on “Investor Awareness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” jointly organized by Department of Commerce &amp; Economics,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Belda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College in Collaboration with Ambition Learning Solutions, Mumbai on 16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January,2021from 11.00 am onwards.</w:t>
      </w:r>
    </w:p>
    <w:p w14:paraId="6E913E07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one day workshop on Clean Campus Development &amp; Waste Management Under SAP organized by West Bengal State University NSS Cell in association with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Memorial College for </w:t>
      </w:r>
      <w:proofErr w:type="gramStart"/>
      <w:r w:rsidRPr="00707DDE">
        <w:rPr>
          <w:rFonts w:ascii="Times New Roman" w:hAnsi="Times New Roman" w:cs="Times New Roman"/>
          <w:sz w:val="24"/>
          <w:szCs w:val="24"/>
        </w:rPr>
        <w:t>Women ,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Kolkata , sponsored by NSS Directorate , West Bengal , Ministry of Youth Affairs &amp; sports , Government of India.</w:t>
      </w:r>
    </w:p>
    <w:p w14:paraId="55058E79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07DDE">
        <w:rPr>
          <w:rFonts w:ascii="Times New Roman" w:hAnsi="Times New Roman" w:cs="Times New Roman"/>
          <w:sz w:val="24"/>
          <w:szCs w:val="24"/>
        </w:rPr>
        <w:t>Participated  in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the webinar on “Community Mental Health Care ” by Dr.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Saumitra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held on 16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January,2021 organized by Department of Applied Psychology, University of Calcutta.</w:t>
      </w:r>
    </w:p>
    <w:p w14:paraId="5137A26E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National Webinar on Female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Foeticide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: Challenge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fro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Gender Equality  organized by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Mahamaya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Govt. Degree College &lt;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MAhona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Lucknow(U.P), on 24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January,2021</w:t>
      </w:r>
    </w:p>
    <w:p w14:paraId="5E5F3412" w14:textId="77777777" w:rsidR="005C7DE2" w:rsidRPr="00707DDE" w:rsidRDefault="005C7DE2" w:rsidP="005C7DE2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055D75C7" w14:textId="77777777" w:rsidR="005C7DE2" w:rsidRPr="00707DDE" w:rsidRDefault="005C7DE2" w:rsidP="005C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webinar "ART THERAPY" conducted by Dr.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Saoni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Banerjee on 15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January,2021 organized by the Department of Applied Psychology, University of Calcutta</w:t>
      </w:r>
    </w:p>
    <w:p w14:paraId="6D7C0199" w14:textId="77777777" w:rsidR="005C7DE2" w:rsidRPr="00707DDE" w:rsidRDefault="005C7DE2" w:rsidP="005C7DE2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49562E29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National Webinar on “Access to Library beyond its Four walls: 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19 Context” Organized by Central Library in collaboration with IQAC, 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Maynaguri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College on 12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September, 11 am to 2 pm..</w:t>
      </w:r>
    </w:p>
    <w:p w14:paraId="0A35C42C" w14:textId="77777777" w:rsidR="005C7DE2" w:rsidRPr="00707DDE" w:rsidRDefault="005C7DE2" w:rsidP="005C7DE2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4BB38754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two day  webinar on </w:t>
      </w:r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‘Her' Story: Women's Movements in India jointly organized by THE advanced Research Centre for Indian Writing in English in Collaboration with the Women’s Studies Centre, Lady </w:t>
      </w:r>
      <w:proofErr w:type="spellStart"/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Brabourne</w:t>
      </w:r>
      <w:proofErr w:type="spellEnd"/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College, Kolkata  on 28</w:t>
      </w:r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 29</w:t>
      </w:r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707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August, 2020.</w:t>
      </w:r>
    </w:p>
    <w:p w14:paraId="415B75F6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92D0A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in the one day National Webinar on “Redefining Higher Education in the New Normal” organized by Department of Management,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Kristu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Jayanti College, Autonomous, Bengaluru on 23rd January 2021. </w:t>
      </w:r>
    </w:p>
    <w:p w14:paraId="7CD1CE31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02DDB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07DDE">
        <w:rPr>
          <w:rFonts w:ascii="Times New Roman" w:hAnsi="Times New Roman" w:cs="Times New Roman"/>
          <w:sz w:val="24"/>
          <w:szCs w:val="24"/>
        </w:rPr>
        <w:t>participated</w:t>
      </w:r>
      <w:proofErr w:type="gramEnd"/>
      <w:r w:rsidRPr="00707DDE">
        <w:rPr>
          <w:rFonts w:ascii="Times New Roman" w:hAnsi="Times New Roman" w:cs="Times New Roman"/>
          <w:sz w:val="24"/>
          <w:szCs w:val="24"/>
        </w:rPr>
        <w:t xml:space="preserve"> in the Multidisciplinary Online Lecture Series on Gender Studies organized by Gender Resource Centre in collaboration with Department of Philosophy, Ramakrishna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on 30.01.2021.</w:t>
      </w:r>
    </w:p>
    <w:p w14:paraId="0E4BEE5F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0474C0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FFB31B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 xml:space="preserve">Participated as participant in the state level webinar “Issues of Gender Discrimination in Wage Payments in Unorganized sectors of Rural Bengal </w:t>
      </w:r>
      <w:r w:rsidR="00320A43" w:rsidRPr="00707DDE">
        <w:rPr>
          <w:rFonts w:ascii="Times New Roman" w:hAnsi="Times New Roman" w:cs="Times New Roman"/>
          <w:sz w:val="24"/>
          <w:szCs w:val="24"/>
        </w:rPr>
        <w:t>“Organized</w:t>
      </w:r>
      <w:r w:rsidRPr="00707DD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07DDE">
        <w:rPr>
          <w:rFonts w:ascii="Times New Roman" w:hAnsi="Times New Roman" w:cs="Times New Roman"/>
          <w:sz w:val="24"/>
          <w:szCs w:val="24"/>
        </w:rPr>
        <w:t>Vysadeva</w:t>
      </w:r>
      <w:proofErr w:type="spellEnd"/>
      <w:r w:rsidRPr="00707DDE">
        <w:rPr>
          <w:rFonts w:ascii="Times New Roman" w:hAnsi="Times New Roman" w:cs="Times New Roman"/>
          <w:sz w:val="24"/>
          <w:szCs w:val="24"/>
        </w:rPr>
        <w:t xml:space="preserve"> Educational and Charitable Trust with the support of National Commission for Women on 28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November, 2021.</w:t>
      </w:r>
    </w:p>
    <w:p w14:paraId="1F86E5FB" w14:textId="77777777" w:rsidR="005C7DE2" w:rsidRPr="00707DDE" w:rsidRDefault="005C7DE2" w:rsidP="005C7DE2">
      <w:pPr>
        <w:pStyle w:val="ListParagraph"/>
        <w:ind w:left="1931"/>
        <w:rPr>
          <w:rFonts w:ascii="Times New Roman" w:hAnsi="Times New Roman" w:cs="Times New Roman"/>
          <w:sz w:val="24"/>
          <w:szCs w:val="24"/>
        </w:rPr>
      </w:pPr>
    </w:p>
    <w:p w14:paraId="1531997D" w14:textId="77777777" w:rsidR="005C7DE2" w:rsidRPr="00707DDE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Presenting a poster in the 2-day International Seminar on Peace Psychology organized by Department of Psychology, West Bengal State University. on 27th and 28th of May 2022</w:t>
      </w:r>
    </w:p>
    <w:p w14:paraId="2ADA18F1" w14:textId="77777777" w:rsidR="005C7DE2" w:rsidRPr="00707DDE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FBA8CD" w14:textId="77777777" w:rsidR="005C7DE2" w:rsidRDefault="005C7DE2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7DDE">
        <w:rPr>
          <w:rFonts w:ascii="Times New Roman" w:hAnsi="Times New Roman" w:cs="Times New Roman"/>
          <w:sz w:val="24"/>
          <w:szCs w:val="24"/>
        </w:rPr>
        <w:t>Participated in the seminar on “</w:t>
      </w:r>
      <w:r w:rsidRPr="00707DDE">
        <w:rPr>
          <w:rFonts w:ascii="Times New Roman" w:hAnsi="Times New Roman" w:cs="Times New Roman"/>
          <w:i/>
          <w:iCs/>
          <w:sz w:val="24"/>
          <w:szCs w:val="24"/>
        </w:rPr>
        <w:t>Celebrity Suicide: The Enigma of the Reel World</w:t>
      </w:r>
      <w:r w:rsidRPr="00707DDE">
        <w:rPr>
          <w:rFonts w:ascii="Times New Roman" w:hAnsi="Times New Roman" w:cs="Times New Roman"/>
          <w:sz w:val="24"/>
          <w:szCs w:val="24"/>
        </w:rPr>
        <w:t>” organized by the department of Applied Psychology, University of  Calcutta, dated 5</w:t>
      </w:r>
      <w:r w:rsidRPr="00707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7DDE">
        <w:rPr>
          <w:rFonts w:ascii="Times New Roman" w:hAnsi="Times New Roman" w:cs="Times New Roman"/>
          <w:sz w:val="24"/>
          <w:szCs w:val="24"/>
        </w:rPr>
        <w:t xml:space="preserve"> August,2022</w:t>
      </w:r>
    </w:p>
    <w:p w14:paraId="28301256" w14:textId="77777777" w:rsidR="0002671D" w:rsidRPr="0002671D" w:rsidRDefault="0002671D" w:rsidP="000267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5710E5" w14:textId="7FE69A1C" w:rsidR="0002671D" w:rsidRDefault="0002671D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</w:t>
      </w:r>
      <w:r w:rsidR="00633481">
        <w:rPr>
          <w:rFonts w:ascii="Times New Roman" w:hAnsi="Times New Roman" w:cs="Times New Roman"/>
          <w:sz w:val="24"/>
          <w:szCs w:val="24"/>
        </w:rPr>
        <w:t xml:space="preserve">ated in a State Level Seminar on </w:t>
      </w:r>
      <w:r w:rsidR="00CA0BC8">
        <w:rPr>
          <w:rFonts w:ascii="Times New Roman" w:hAnsi="Times New Roman" w:cs="Times New Roman"/>
          <w:sz w:val="24"/>
          <w:szCs w:val="24"/>
        </w:rPr>
        <w:t>“</w:t>
      </w:r>
      <w:r w:rsidR="00633481" w:rsidRPr="0064077A">
        <w:rPr>
          <w:rFonts w:ascii="Times New Roman" w:hAnsi="Times New Roman" w:cs="Times New Roman"/>
          <w:i/>
          <w:iCs/>
          <w:sz w:val="24"/>
          <w:szCs w:val="24"/>
        </w:rPr>
        <w:t>Intellectual</w:t>
      </w:r>
      <w:r w:rsidR="00543D2F" w:rsidRPr="0064077A">
        <w:rPr>
          <w:rFonts w:ascii="Times New Roman" w:hAnsi="Times New Roman" w:cs="Times New Roman"/>
          <w:i/>
          <w:iCs/>
          <w:sz w:val="24"/>
          <w:szCs w:val="24"/>
        </w:rPr>
        <w:t xml:space="preserve"> Property Rights</w:t>
      </w:r>
      <w:proofErr w:type="gramStart"/>
      <w:r w:rsidR="0013397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43D2F">
        <w:rPr>
          <w:rFonts w:ascii="Times New Roman" w:hAnsi="Times New Roman" w:cs="Times New Roman"/>
          <w:sz w:val="24"/>
          <w:szCs w:val="24"/>
        </w:rPr>
        <w:t xml:space="preserve"> </w:t>
      </w:r>
      <w:r w:rsidR="00B554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54E3">
        <w:rPr>
          <w:rFonts w:ascii="Times New Roman" w:hAnsi="Times New Roman" w:cs="Times New Roman"/>
          <w:sz w:val="24"/>
          <w:szCs w:val="24"/>
        </w:rPr>
        <w:t xml:space="preserve"> organized by IQAC </w:t>
      </w:r>
      <w:r w:rsidR="0008591E">
        <w:rPr>
          <w:rFonts w:ascii="Times New Roman" w:hAnsi="Times New Roman" w:cs="Times New Roman"/>
          <w:sz w:val="24"/>
          <w:szCs w:val="24"/>
        </w:rPr>
        <w:t xml:space="preserve">, Ramakrishna </w:t>
      </w:r>
      <w:proofErr w:type="spellStart"/>
      <w:r w:rsidR="0008591E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="0008591E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="0008591E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="0008591E">
        <w:rPr>
          <w:rFonts w:ascii="Times New Roman" w:hAnsi="Times New Roman" w:cs="Times New Roman"/>
          <w:sz w:val="24"/>
          <w:szCs w:val="24"/>
        </w:rPr>
        <w:t xml:space="preserve"> dated 11</w:t>
      </w:r>
      <w:r w:rsidR="0008591E" w:rsidRPr="000859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591E">
        <w:rPr>
          <w:rFonts w:ascii="Times New Roman" w:hAnsi="Times New Roman" w:cs="Times New Roman"/>
          <w:sz w:val="24"/>
          <w:szCs w:val="24"/>
        </w:rPr>
        <w:t xml:space="preserve"> February,2023</w:t>
      </w:r>
      <w:r w:rsidR="0064077A">
        <w:rPr>
          <w:rFonts w:ascii="Times New Roman" w:hAnsi="Times New Roman" w:cs="Times New Roman"/>
          <w:sz w:val="24"/>
          <w:szCs w:val="24"/>
        </w:rPr>
        <w:t>.</w:t>
      </w:r>
    </w:p>
    <w:p w14:paraId="30FE860F" w14:textId="77777777" w:rsidR="00625AD5" w:rsidRPr="00625AD5" w:rsidRDefault="00625AD5" w:rsidP="00625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DB7403" w14:textId="6EE4835A" w:rsidR="00625AD5" w:rsidRDefault="00625AD5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 State level seminar </w:t>
      </w:r>
      <w:proofErr w:type="spellStart"/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80F85">
        <w:rPr>
          <w:rFonts w:ascii="Times New Roman" w:hAnsi="Times New Roman" w:cs="Times New Roman"/>
          <w:sz w:val="24"/>
          <w:szCs w:val="24"/>
        </w:rPr>
        <w:t>”</w:t>
      </w:r>
      <w:r w:rsidR="00133974" w:rsidRPr="001222B8">
        <w:rPr>
          <w:rFonts w:ascii="Times New Roman" w:hAnsi="Times New Roman" w:cs="Times New Roman"/>
          <w:i/>
          <w:iCs/>
          <w:sz w:val="24"/>
          <w:szCs w:val="24"/>
        </w:rPr>
        <w:t>Biodiversity</w:t>
      </w:r>
      <w:proofErr w:type="spellEnd"/>
      <w:r w:rsidR="00945115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 Issues</w:t>
      </w:r>
      <w:r w:rsidR="004E5C3D" w:rsidRPr="001222B8">
        <w:rPr>
          <w:rFonts w:ascii="Times New Roman" w:hAnsi="Times New Roman" w:cs="Times New Roman"/>
          <w:i/>
          <w:iCs/>
          <w:sz w:val="24"/>
          <w:szCs w:val="24"/>
        </w:rPr>
        <w:t>, Op</w:t>
      </w:r>
      <w:r w:rsidR="00945115" w:rsidRPr="001222B8">
        <w:rPr>
          <w:rFonts w:ascii="Times New Roman" w:hAnsi="Times New Roman" w:cs="Times New Roman"/>
          <w:i/>
          <w:iCs/>
          <w:sz w:val="24"/>
          <w:szCs w:val="24"/>
        </w:rPr>
        <w:t>portunities,</w:t>
      </w:r>
      <w:r w:rsidR="004E5C3D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 Management and Rights</w:t>
      </w:r>
      <w:r w:rsidR="00777D2E" w:rsidRPr="001222B8">
        <w:rPr>
          <w:rFonts w:ascii="Times New Roman" w:hAnsi="Times New Roman" w:cs="Times New Roman"/>
          <w:i/>
          <w:iCs/>
          <w:sz w:val="24"/>
          <w:szCs w:val="24"/>
        </w:rPr>
        <w:t>- A Global Scenario</w:t>
      </w:r>
      <w:r w:rsidR="00780F8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77D2E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7D2E">
        <w:rPr>
          <w:rFonts w:ascii="Times New Roman" w:hAnsi="Times New Roman" w:cs="Times New Roman"/>
          <w:sz w:val="24"/>
          <w:szCs w:val="24"/>
        </w:rPr>
        <w:t>organized by department of  Human Rights</w:t>
      </w:r>
      <w:r w:rsidR="00E64B2B">
        <w:rPr>
          <w:rFonts w:ascii="Times New Roman" w:hAnsi="Times New Roman" w:cs="Times New Roman"/>
          <w:sz w:val="24"/>
          <w:szCs w:val="24"/>
        </w:rPr>
        <w:t xml:space="preserve"> and Geography of </w:t>
      </w:r>
      <w:r w:rsidR="00C30767">
        <w:rPr>
          <w:rFonts w:ascii="Times New Roman" w:hAnsi="Times New Roman" w:cs="Times New Roman"/>
          <w:sz w:val="24"/>
          <w:szCs w:val="24"/>
        </w:rPr>
        <w:t xml:space="preserve">Ramakrishna </w:t>
      </w:r>
      <w:proofErr w:type="spellStart"/>
      <w:r w:rsidR="00C30767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="00C30767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="00C30767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="00C30767">
        <w:rPr>
          <w:rFonts w:ascii="Times New Roman" w:hAnsi="Times New Roman" w:cs="Times New Roman"/>
          <w:sz w:val="24"/>
          <w:szCs w:val="24"/>
        </w:rPr>
        <w:t xml:space="preserve"> in collaboration with IQAC </w:t>
      </w:r>
      <w:r w:rsidR="00E64B2B">
        <w:rPr>
          <w:rFonts w:ascii="Times New Roman" w:hAnsi="Times New Roman" w:cs="Times New Roman"/>
          <w:sz w:val="24"/>
          <w:szCs w:val="24"/>
        </w:rPr>
        <w:t>of</w:t>
      </w:r>
      <w:r w:rsidR="00C30767">
        <w:rPr>
          <w:rFonts w:ascii="Times New Roman" w:hAnsi="Times New Roman" w:cs="Times New Roman"/>
          <w:sz w:val="24"/>
          <w:szCs w:val="24"/>
        </w:rPr>
        <w:t xml:space="preserve"> RKSMVV </w:t>
      </w:r>
      <w:r w:rsidR="00103AD5">
        <w:rPr>
          <w:rFonts w:ascii="Times New Roman" w:hAnsi="Times New Roman" w:cs="Times New Roman"/>
          <w:sz w:val="24"/>
          <w:szCs w:val="24"/>
        </w:rPr>
        <w:t>dated 22</w:t>
      </w:r>
      <w:r w:rsidR="00103AD5" w:rsidRPr="00103AD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03AD5">
        <w:rPr>
          <w:rFonts w:ascii="Times New Roman" w:hAnsi="Times New Roman" w:cs="Times New Roman"/>
          <w:sz w:val="24"/>
          <w:szCs w:val="24"/>
        </w:rPr>
        <w:t xml:space="preserve"> May, 2024</w:t>
      </w:r>
    </w:p>
    <w:p w14:paraId="638F26F8" w14:textId="77777777" w:rsidR="000C6933" w:rsidRPr="000C6933" w:rsidRDefault="000C6933" w:rsidP="000C69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D58654" w14:textId="509FFF08" w:rsidR="000C6933" w:rsidRDefault="000C6933" w:rsidP="005C7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an </w:t>
      </w:r>
      <w:r w:rsidR="00BD0D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wareness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E96">
        <w:rPr>
          <w:rFonts w:ascii="Times New Roman" w:hAnsi="Times New Roman" w:cs="Times New Roman"/>
          <w:sz w:val="24"/>
          <w:szCs w:val="24"/>
        </w:rPr>
        <w:t>on first time voters at CGO Complex</w:t>
      </w:r>
      <w:r w:rsidR="00292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FA3">
        <w:rPr>
          <w:rFonts w:ascii="Times New Roman" w:hAnsi="Times New Roman" w:cs="Times New Roman"/>
          <w:sz w:val="24"/>
          <w:szCs w:val="24"/>
        </w:rPr>
        <w:t>Saltlake</w:t>
      </w:r>
      <w:proofErr w:type="spellEnd"/>
      <w:r w:rsidR="00292FA3">
        <w:rPr>
          <w:rFonts w:ascii="Times New Roman" w:hAnsi="Times New Roman" w:cs="Times New Roman"/>
          <w:sz w:val="24"/>
          <w:szCs w:val="24"/>
        </w:rPr>
        <w:t>, Kolkata on 27</w:t>
      </w:r>
      <w:r w:rsidR="00292FA3" w:rsidRPr="00292F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92FA3">
        <w:rPr>
          <w:rFonts w:ascii="Times New Roman" w:hAnsi="Times New Roman" w:cs="Times New Roman"/>
          <w:sz w:val="24"/>
          <w:szCs w:val="24"/>
        </w:rPr>
        <w:t xml:space="preserve"> March</w:t>
      </w:r>
      <w:proofErr w:type="gramStart"/>
      <w:r w:rsidR="00292FA3">
        <w:rPr>
          <w:rFonts w:ascii="Times New Roman" w:hAnsi="Times New Roman" w:cs="Times New Roman"/>
          <w:sz w:val="24"/>
          <w:szCs w:val="24"/>
        </w:rPr>
        <w:t>,2024</w:t>
      </w:r>
      <w:proofErr w:type="gramEnd"/>
      <w:r w:rsidR="00292FA3">
        <w:rPr>
          <w:rFonts w:ascii="Times New Roman" w:hAnsi="Times New Roman" w:cs="Times New Roman"/>
          <w:sz w:val="24"/>
          <w:szCs w:val="24"/>
        </w:rPr>
        <w:t>.</w:t>
      </w:r>
    </w:p>
    <w:p w14:paraId="24128B53" w14:textId="77777777" w:rsidR="00FA2299" w:rsidRPr="00FA2299" w:rsidRDefault="00FA2299" w:rsidP="00FA2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D3CF60" w14:textId="7867F65C" w:rsidR="0064077A" w:rsidRDefault="00FA2299" w:rsidP="005400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7E647D">
        <w:rPr>
          <w:rFonts w:ascii="Times New Roman" w:hAnsi="Times New Roman" w:cs="Times New Roman"/>
          <w:sz w:val="24"/>
          <w:szCs w:val="24"/>
        </w:rPr>
        <w:t>a discussion on</w:t>
      </w:r>
      <w:r w:rsidR="00F914C2">
        <w:rPr>
          <w:rFonts w:ascii="Times New Roman" w:hAnsi="Times New Roman" w:cs="Times New Roman"/>
          <w:sz w:val="24"/>
          <w:szCs w:val="24"/>
        </w:rPr>
        <w:t xml:space="preserve"> </w:t>
      </w:r>
      <w:r w:rsidR="001222B8">
        <w:rPr>
          <w:rFonts w:ascii="Times New Roman" w:hAnsi="Times New Roman" w:cs="Times New Roman"/>
          <w:sz w:val="24"/>
          <w:szCs w:val="24"/>
        </w:rPr>
        <w:t>“</w:t>
      </w:r>
      <w:r w:rsidR="00A56713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Largest Democracy </w:t>
      </w:r>
      <w:r w:rsidR="00D42F28" w:rsidRPr="001222B8">
        <w:rPr>
          <w:rFonts w:ascii="Times New Roman" w:hAnsi="Times New Roman" w:cs="Times New Roman"/>
          <w:i/>
          <w:iCs/>
          <w:sz w:val="24"/>
          <w:szCs w:val="24"/>
        </w:rPr>
        <w:t>: Biggest Dream</w:t>
      </w:r>
      <w:r w:rsidR="00D62C8C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540046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value your vote </w:t>
      </w:r>
      <w:r w:rsidR="009B7BFF" w:rsidRPr="001222B8">
        <w:rPr>
          <w:rFonts w:ascii="Times New Roman" w:hAnsi="Times New Roman" w:cs="Times New Roman"/>
          <w:i/>
          <w:iCs/>
          <w:sz w:val="24"/>
          <w:szCs w:val="24"/>
        </w:rPr>
        <w:t>– vote for values</w:t>
      </w:r>
      <w:r w:rsidR="001222B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9B7BFF" w:rsidRPr="001222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7044">
        <w:rPr>
          <w:rFonts w:ascii="Times New Roman" w:hAnsi="Times New Roman" w:cs="Times New Roman"/>
          <w:sz w:val="24"/>
          <w:szCs w:val="24"/>
        </w:rPr>
        <w:t>organized by P</w:t>
      </w:r>
      <w:r w:rsidR="00905C6A">
        <w:rPr>
          <w:rFonts w:ascii="Times New Roman" w:hAnsi="Times New Roman" w:cs="Times New Roman"/>
          <w:sz w:val="24"/>
          <w:szCs w:val="24"/>
        </w:rPr>
        <w:t xml:space="preserve">ublic Relations Society of India </w:t>
      </w:r>
      <w:r w:rsidR="00086518">
        <w:rPr>
          <w:rFonts w:ascii="Times New Roman" w:hAnsi="Times New Roman" w:cs="Times New Roman"/>
          <w:sz w:val="24"/>
          <w:szCs w:val="24"/>
        </w:rPr>
        <w:t xml:space="preserve">, Kolkata </w:t>
      </w:r>
      <w:r w:rsidR="00467459">
        <w:rPr>
          <w:rFonts w:ascii="Times New Roman" w:hAnsi="Times New Roman" w:cs="Times New Roman"/>
          <w:sz w:val="24"/>
          <w:szCs w:val="24"/>
        </w:rPr>
        <w:t xml:space="preserve"> chapter </w:t>
      </w:r>
      <w:r w:rsidR="00F364DD">
        <w:rPr>
          <w:rFonts w:ascii="Times New Roman" w:hAnsi="Times New Roman" w:cs="Times New Roman"/>
          <w:sz w:val="24"/>
          <w:szCs w:val="24"/>
        </w:rPr>
        <w:t xml:space="preserve"> in association with IQAC </w:t>
      </w:r>
      <w:r w:rsidR="003D7E1E">
        <w:rPr>
          <w:rFonts w:ascii="Times New Roman" w:hAnsi="Times New Roman" w:cs="Times New Roman"/>
          <w:sz w:val="24"/>
          <w:szCs w:val="24"/>
        </w:rPr>
        <w:t>and Electoral Literacy Club</w:t>
      </w:r>
      <w:r w:rsidR="003E1FA4">
        <w:rPr>
          <w:rFonts w:ascii="Times New Roman" w:hAnsi="Times New Roman" w:cs="Times New Roman"/>
          <w:sz w:val="24"/>
          <w:szCs w:val="24"/>
        </w:rPr>
        <w:t xml:space="preserve">, Ramakrishna </w:t>
      </w:r>
      <w:proofErr w:type="spellStart"/>
      <w:r w:rsidR="003E1FA4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="003E1FA4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="003E1FA4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="003E1FA4">
        <w:rPr>
          <w:rFonts w:ascii="Times New Roman" w:hAnsi="Times New Roman" w:cs="Times New Roman"/>
          <w:sz w:val="24"/>
          <w:szCs w:val="24"/>
        </w:rPr>
        <w:t>, dated</w:t>
      </w:r>
      <w:r w:rsidR="000F0394">
        <w:rPr>
          <w:rFonts w:ascii="Times New Roman" w:hAnsi="Times New Roman" w:cs="Times New Roman"/>
          <w:sz w:val="24"/>
          <w:szCs w:val="24"/>
        </w:rPr>
        <w:t xml:space="preserve"> 4</w:t>
      </w:r>
      <w:r w:rsidR="000F0394" w:rsidRPr="000F03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0394">
        <w:rPr>
          <w:rFonts w:ascii="Times New Roman" w:hAnsi="Times New Roman" w:cs="Times New Roman"/>
          <w:sz w:val="24"/>
          <w:szCs w:val="24"/>
        </w:rPr>
        <w:t xml:space="preserve"> April 2024.</w:t>
      </w:r>
    </w:p>
    <w:p w14:paraId="7BE2BE7D" w14:textId="77777777" w:rsidR="00103AD5" w:rsidRPr="00103AD5" w:rsidRDefault="00103AD5" w:rsidP="00103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0BB31A" w14:textId="77777777" w:rsidR="00103AD5" w:rsidRPr="00540046" w:rsidRDefault="00103AD5" w:rsidP="00103AD5">
      <w:pPr>
        <w:pStyle w:val="ListParagraph"/>
        <w:ind w:left="1931"/>
        <w:rPr>
          <w:rFonts w:ascii="Times New Roman" w:hAnsi="Times New Roman" w:cs="Times New Roman"/>
          <w:sz w:val="24"/>
          <w:szCs w:val="24"/>
        </w:rPr>
      </w:pPr>
    </w:p>
    <w:p w14:paraId="234EA66A" w14:textId="528D7CEA" w:rsidR="009720E5" w:rsidRPr="00D6322A" w:rsidRDefault="00816E14" w:rsidP="004D21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 Special Lecture </w:t>
      </w:r>
      <w:r w:rsidR="00A45D88">
        <w:rPr>
          <w:rFonts w:ascii="Times New Roman" w:hAnsi="Times New Roman" w:cs="Times New Roman"/>
          <w:sz w:val="24"/>
          <w:szCs w:val="24"/>
        </w:rPr>
        <w:t xml:space="preserve">on </w:t>
      </w:r>
      <w:r w:rsidR="00050B57">
        <w:rPr>
          <w:rFonts w:ascii="Times New Roman" w:hAnsi="Times New Roman" w:cs="Times New Roman"/>
          <w:sz w:val="24"/>
          <w:szCs w:val="24"/>
        </w:rPr>
        <w:t>“</w:t>
      </w:r>
      <w:r w:rsidR="006C7DEF" w:rsidRPr="006C7DEF">
        <w:rPr>
          <w:rFonts w:ascii="Times New Roman" w:hAnsi="Times New Roman" w:cs="Times New Roman"/>
          <w:i/>
          <w:iCs/>
          <w:sz w:val="24"/>
          <w:szCs w:val="24"/>
        </w:rPr>
        <w:t>Metaphysics of Kali in Kashmiri Shaivism</w:t>
      </w:r>
      <w:r w:rsidR="00050B5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412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12FA" w:rsidRPr="00F3198B">
        <w:rPr>
          <w:rFonts w:ascii="Times New Roman" w:hAnsi="Times New Roman" w:cs="Times New Roman"/>
          <w:sz w:val="24"/>
          <w:szCs w:val="24"/>
        </w:rPr>
        <w:t xml:space="preserve"> organized by Ramakrishna </w:t>
      </w:r>
      <w:proofErr w:type="spellStart"/>
      <w:r w:rsidR="006412FA" w:rsidRPr="00F3198B">
        <w:rPr>
          <w:rFonts w:ascii="Times New Roman" w:hAnsi="Times New Roman" w:cs="Times New Roman"/>
          <w:sz w:val="24"/>
          <w:szCs w:val="24"/>
        </w:rPr>
        <w:t>Sarada</w:t>
      </w:r>
      <w:proofErr w:type="spellEnd"/>
      <w:r w:rsidR="006412FA" w:rsidRPr="00F3198B">
        <w:rPr>
          <w:rFonts w:ascii="Times New Roman" w:hAnsi="Times New Roman" w:cs="Times New Roman"/>
          <w:sz w:val="24"/>
          <w:szCs w:val="24"/>
        </w:rPr>
        <w:t xml:space="preserve"> Mission Vivekananda </w:t>
      </w:r>
      <w:proofErr w:type="spellStart"/>
      <w:r w:rsidR="006412FA" w:rsidRPr="00F3198B">
        <w:rPr>
          <w:rFonts w:ascii="Times New Roman" w:hAnsi="Times New Roman" w:cs="Times New Roman"/>
          <w:sz w:val="24"/>
          <w:szCs w:val="24"/>
        </w:rPr>
        <w:t>Vidyabhavan</w:t>
      </w:r>
      <w:proofErr w:type="spellEnd"/>
      <w:r w:rsidR="006412FA" w:rsidRPr="00F3198B">
        <w:rPr>
          <w:rFonts w:ascii="Times New Roman" w:hAnsi="Times New Roman" w:cs="Times New Roman"/>
          <w:sz w:val="24"/>
          <w:szCs w:val="24"/>
        </w:rPr>
        <w:t xml:space="preserve"> </w:t>
      </w:r>
      <w:r w:rsidR="00BD17B2" w:rsidRPr="00F3198B">
        <w:rPr>
          <w:rFonts w:ascii="Times New Roman" w:hAnsi="Times New Roman" w:cs="Times New Roman"/>
          <w:sz w:val="24"/>
          <w:szCs w:val="24"/>
        </w:rPr>
        <w:t>dated 17</w:t>
      </w:r>
      <w:r w:rsidR="00BD17B2" w:rsidRPr="00F319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D17B2" w:rsidRPr="00F3198B">
        <w:rPr>
          <w:rFonts w:ascii="Times New Roman" w:hAnsi="Times New Roman" w:cs="Times New Roman"/>
          <w:sz w:val="24"/>
          <w:szCs w:val="24"/>
        </w:rPr>
        <w:t xml:space="preserve"> November, 2024</w:t>
      </w:r>
      <w:r w:rsidR="00BD17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876C61" w14:textId="77777777" w:rsidR="00165538" w:rsidRPr="00165538" w:rsidRDefault="00165538" w:rsidP="001655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4E36B6" w14:textId="1ED55FC7" w:rsidR="00165538" w:rsidRPr="00754C0C" w:rsidRDefault="00165538" w:rsidP="00754C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6553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Other Activities:</w:t>
      </w:r>
    </w:p>
    <w:p w14:paraId="6395B2DD" w14:textId="151445BF" w:rsidR="00165538" w:rsidRPr="002659E6" w:rsidRDefault="00165538" w:rsidP="001655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Participated in the Workshop on “Cognitive </w:t>
      </w:r>
      <w:proofErr w:type="spellStart"/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Behaviour</w:t>
      </w:r>
      <w:proofErr w:type="spellEnd"/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Therapy for Obsessive  Compulsive Disorder”</w:t>
      </w:r>
      <w:r w:rsidR="008325FB"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organized by Antara Mental Hospital, </w:t>
      </w:r>
      <w:r w:rsidR="00C6413A"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Kolkata </w:t>
      </w:r>
    </w:p>
    <w:p w14:paraId="00FBC4D2" w14:textId="77777777" w:rsidR="00165538" w:rsidRPr="002659E6" w:rsidRDefault="00165538" w:rsidP="001655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Participated in the workshop on “Psychometry”</w:t>
      </w:r>
    </w:p>
    <w:p w14:paraId="55BA5B6B" w14:textId="77777777" w:rsidR="00165538" w:rsidRPr="002659E6" w:rsidRDefault="00165538" w:rsidP="001655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Participated in the workshop on “Dance/movement therapy”</w:t>
      </w:r>
    </w:p>
    <w:p w14:paraId="6951FB60" w14:textId="4F814F93" w:rsidR="00165538" w:rsidRPr="002659E6" w:rsidRDefault="00165538" w:rsidP="001655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Participated in the one day symposium on “School </w:t>
      </w:r>
      <w:proofErr w:type="spellStart"/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Psychology:critical</w:t>
      </w:r>
      <w:proofErr w:type="spellEnd"/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issues &amp;</w:t>
      </w:r>
      <w:r w:rsidR="001B3CF7"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challenges” under Indian Statistical Institute(Kolkata)</w:t>
      </w:r>
    </w:p>
    <w:p w14:paraId="09257F93" w14:textId="0F1D1858" w:rsidR="00165538" w:rsidRPr="002659E6" w:rsidRDefault="00165538" w:rsidP="001655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Participated in the workshop on “Mindfulness in stress management &amp; pain disorder</w:t>
      </w:r>
      <w:proofErr w:type="gramStart"/>
      <w:r w:rsidR="00232CE0"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”  organized</w:t>
      </w:r>
      <w:proofErr w:type="gramEnd"/>
      <w:r w:rsidR="00232CE0" w:rsidRPr="002659E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by Antara Mental Hospital, Kolkata.</w:t>
      </w:r>
    </w:p>
    <w:p w14:paraId="7E9BDAE1" w14:textId="77777777" w:rsidR="00165538" w:rsidRPr="00165538" w:rsidRDefault="00165538" w:rsidP="00165538">
      <w:pPr>
        <w:rPr>
          <w:rFonts w:ascii="Times New Roman" w:hAnsi="Times New Roman" w:cs="Times New Roman"/>
          <w:sz w:val="24"/>
          <w:szCs w:val="24"/>
        </w:rPr>
      </w:pPr>
    </w:p>
    <w:p w14:paraId="3C28D795" w14:textId="77777777" w:rsidR="005C7DE2" w:rsidRPr="005C7DE2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E353E9" w14:textId="77777777" w:rsidR="005C7DE2" w:rsidRPr="00320A43" w:rsidRDefault="005C7DE2" w:rsidP="005C7DE2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320A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Administrative Responsibilities in College:</w:t>
      </w:r>
    </w:p>
    <w:p w14:paraId="7D16D0E1" w14:textId="77777777" w:rsidR="005C7DE2" w:rsidRDefault="005C7DE2" w:rsidP="005C7D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Internal Complaints Committee (ICC)</w:t>
      </w:r>
    </w:p>
    <w:p w14:paraId="6F5853A0" w14:textId="77777777" w:rsidR="005C7DE2" w:rsidRDefault="005C7DE2" w:rsidP="005C7D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CA29DD">
        <w:rPr>
          <w:rFonts w:ascii="Times New Roman" w:hAnsi="Times New Roman" w:cs="Vrinda"/>
          <w:sz w:val="24"/>
          <w:szCs w:val="24"/>
          <w:lang w:bidi="bn-IN"/>
        </w:rPr>
        <w:t xml:space="preserve">Documentation Committee </w:t>
      </w:r>
    </w:p>
    <w:p w14:paraId="2A8D2620" w14:textId="77777777" w:rsidR="005C7DE2" w:rsidRDefault="005C7DE2" w:rsidP="00EA5A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FC5CFD" w14:textId="77777777" w:rsidR="005C7DE2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8814B4" w14:textId="77777777" w:rsidR="005C7DE2" w:rsidRPr="00320A43" w:rsidRDefault="005C7DE2" w:rsidP="005C7DE2">
      <w:pPr>
        <w:pStyle w:val="ListParagrap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320A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Others Responsibilities in College:</w:t>
      </w:r>
    </w:p>
    <w:p w14:paraId="168EF91D" w14:textId="77777777" w:rsidR="005C7DE2" w:rsidRDefault="00981372" w:rsidP="00981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Psychological Counselling Course</w:t>
      </w:r>
    </w:p>
    <w:p w14:paraId="05F77819" w14:textId="77777777" w:rsidR="00981372" w:rsidRDefault="00981372" w:rsidP="0098137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Counsellor in the Counselling Cell of RKSMVV.</w:t>
      </w:r>
    </w:p>
    <w:p w14:paraId="534C60CB" w14:textId="0C02B331" w:rsidR="00CE3EF8" w:rsidRDefault="00C02646" w:rsidP="00CE3EF8">
      <w:pP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84088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Other Administrative </w:t>
      </w:r>
      <w:r w:rsidR="003B41A4" w:rsidRPr="0084088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responsibilities:</w:t>
      </w:r>
    </w:p>
    <w:p w14:paraId="1F0A36E9" w14:textId="5C29C372" w:rsidR="00CE3EF8" w:rsidRPr="00101767" w:rsidRDefault="005550B1" w:rsidP="005550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20B04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>aper setter</w:t>
      </w:r>
      <w:r w:rsidR="00ED140F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101767">
        <w:rPr>
          <w:rFonts w:ascii="Times New Roman" w:hAnsi="Times New Roman" w:cs="Times New Roman"/>
          <w:color w:val="000000" w:themeColor="text1"/>
          <w:sz w:val="24"/>
          <w:szCs w:val="24"/>
        </w:rPr>
        <w:t>all s</w:t>
      </w:r>
      <w:r w:rsidR="00ED140F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emester in Bachelor of Arts in Human Rights, WBSU from </w:t>
      </w:r>
      <w:r w:rsidR="00466CF3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</w:p>
    <w:p w14:paraId="06939C07" w14:textId="55CF2D48" w:rsidR="005550B1" w:rsidRPr="00101767" w:rsidRDefault="00741408" w:rsidP="005550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Curriculum setter for </w:t>
      </w:r>
      <w:r w:rsid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532A8A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>semester in</w:t>
      </w:r>
      <w:r w:rsidR="00771AA1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7C8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Bachelor of Arts in Human Rights, WBSU </w:t>
      </w:r>
      <w:r w:rsidR="00634A1F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>from 2022.</w:t>
      </w:r>
    </w:p>
    <w:p w14:paraId="4EFD6E7A" w14:textId="193F0D72" w:rsidR="00634A1F" w:rsidRDefault="00634A1F" w:rsidP="005550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setter for </w:t>
      </w:r>
      <w:r w:rsidR="00101767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6C3EB1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semester in Bachelor of Arts in Human Rights, University of Cal</w:t>
      </w:r>
      <w:r w:rsidR="00B42655" w:rsidRPr="00101767">
        <w:rPr>
          <w:rFonts w:ascii="Times New Roman" w:hAnsi="Times New Roman" w:cs="Times New Roman"/>
          <w:color w:val="000000" w:themeColor="text1"/>
          <w:sz w:val="24"/>
          <w:szCs w:val="24"/>
        </w:rPr>
        <w:t>cutta from 2022.</w:t>
      </w:r>
    </w:p>
    <w:p w14:paraId="55378FB7" w14:textId="5EA10995" w:rsidR="007560F1" w:rsidRPr="00101767" w:rsidRDefault="007560F1" w:rsidP="005550B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Paper Setter for the Value Added Course of Human Rights (Semester- II), Haldia Government College, Vidyasagar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</w:t>
      </w:r>
      <w:r w:rsidR="003B4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(2024).</w:t>
      </w:r>
    </w:p>
    <w:p w14:paraId="01E857C6" w14:textId="0ACB49A4" w:rsidR="00782E18" w:rsidRPr="00CE3EF8" w:rsidRDefault="005550B1" w:rsidP="005550B1">
      <w:pPr>
        <w:pStyle w:val="ListParagrap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    </w:t>
      </w:r>
    </w:p>
    <w:p w14:paraId="3F5E8171" w14:textId="77777777" w:rsidR="004641C5" w:rsidRPr="004641C5" w:rsidRDefault="004641C5" w:rsidP="004641C5">
      <w:pPr>
        <w:pStyle w:val="ListParagrap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</w:pPr>
    </w:p>
    <w:p w14:paraId="75C5B54A" w14:textId="50FCA065" w:rsidR="00FC037F" w:rsidRDefault="00FC037F" w:rsidP="00FC037F">
      <w:pP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9850C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Hono</w:t>
      </w:r>
      <w:r w:rsidR="004B6B60" w:rsidRPr="009850C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ra</w:t>
      </w:r>
      <w:r w:rsidRPr="009850C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r</w:t>
      </w:r>
      <w:r w:rsidR="003B6552" w:rsidRPr="009850C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y </w:t>
      </w:r>
      <w:proofErr w:type="gramStart"/>
      <w:r w:rsidR="009850C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P</w:t>
      </w:r>
      <w:r w:rsidR="004B6B60" w:rsidRPr="009850C7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ost </w:t>
      </w:r>
      <w:r w:rsidR="009B42B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:</w:t>
      </w:r>
      <w:proofErr w:type="gramEnd"/>
    </w:p>
    <w:p w14:paraId="161BC8D6" w14:textId="4CF14E64" w:rsidR="009B42B8" w:rsidRPr="00A34934" w:rsidRDefault="00A75A5A" w:rsidP="009B42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Dist. </w:t>
      </w:r>
      <w:r w:rsidR="00CB4BB2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President Women Cell </w:t>
      </w:r>
      <w:r w:rsidR="00DD446F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 West Bengal Human</w:t>
      </w:r>
      <w:r w:rsidR="00365F6A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Rights </w:t>
      </w:r>
      <w:r w:rsidR="00F841C8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Protection Democratic Organization since November</w:t>
      </w:r>
      <w:proofErr w:type="gramStart"/>
      <w:r w:rsidR="00F841C8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D4A77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  <w:proofErr w:type="gramEnd"/>
      <w:r w:rsidR="009D4A77" w:rsidRPr="00A349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1C71128" w14:textId="77777777" w:rsidR="00971E88" w:rsidRPr="00A34934" w:rsidRDefault="00971E88" w:rsidP="00971E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E9D63D" w14:textId="77777777" w:rsidR="005C7DE2" w:rsidRPr="00CB4BB2" w:rsidRDefault="005C7DE2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CD088" w14:textId="77777777" w:rsidR="00165538" w:rsidRDefault="00165538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68D13D" w14:textId="77777777" w:rsidR="00165538" w:rsidRDefault="00165538" w:rsidP="005C7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FF736" w14:textId="77777777" w:rsidR="00165538" w:rsidRDefault="00165538" w:rsidP="005C7DE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BBB97" w14:textId="77777777" w:rsidR="00165538" w:rsidRDefault="00165538" w:rsidP="005C7DE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C87C20" w14:textId="0A041FF3" w:rsidR="00165538" w:rsidRPr="00D6322A" w:rsidRDefault="00D6322A" w:rsidP="00D6322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165538" w:rsidRPr="00D6322A">
        <w:rPr>
          <w:rFonts w:ascii="Times New Roman" w:hAnsi="Times New Roman" w:cs="Times New Roman"/>
          <w:i/>
          <w:iCs/>
          <w:sz w:val="24"/>
          <w:szCs w:val="24"/>
        </w:rPr>
        <w:t>……………Thank You…….</w:t>
      </w:r>
    </w:p>
    <w:p w14:paraId="5A4EC385" w14:textId="77777777" w:rsidR="005C7DE2" w:rsidRPr="00647981" w:rsidRDefault="005C7DE2" w:rsidP="005C7DE2">
      <w:pPr>
        <w:rPr>
          <w:color w:val="171717" w:themeColor="background2" w:themeShade="1A"/>
        </w:rPr>
      </w:pPr>
    </w:p>
    <w:p w14:paraId="1AAFB4BD" w14:textId="77777777" w:rsidR="005C7DE2" w:rsidRPr="00647981" w:rsidRDefault="005C7DE2" w:rsidP="005C7DE2">
      <w:pPr>
        <w:rPr>
          <w:color w:val="171717" w:themeColor="background2" w:themeShade="1A"/>
        </w:rPr>
      </w:pPr>
    </w:p>
    <w:p w14:paraId="61B56DF5" w14:textId="77777777" w:rsidR="005C7DE2" w:rsidRPr="00707DDE" w:rsidRDefault="005C7DE2" w:rsidP="005C7DE2">
      <w:pPr>
        <w:rPr>
          <w:sz w:val="24"/>
          <w:szCs w:val="24"/>
        </w:rPr>
      </w:pPr>
    </w:p>
    <w:p w14:paraId="08482BCB" w14:textId="77777777" w:rsidR="005C7DE2" w:rsidRDefault="005C7DE2"/>
    <w:sectPr w:rsidR="005C7DE2" w:rsidSect="00A8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FFC"/>
    <w:multiLevelType w:val="hybridMultilevel"/>
    <w:tmpl w:val="CD3A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4FCA"/>
    <w:multiLevelType w:val="hybridMultilevel"/>
    <w:tmpl w:val="89065674"/>
    <w:lvl w:ilvl="0" w:tplc="40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E260C44"/>
    <w:multiLevelType w:val="hybridMultilevel"/>
    <w:tmpl w:val="F486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73EBF"/>
    <w:multiLevelType w:val="hybridMultilevel"/>
    <w:tmpl w:val="D836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F7928"/>
    <w:multiLevelType w:val="hybridMultilevel"/>
    <w:tmpl w:val="B8CA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0453E"/>
    <w:multiLevelType w:val="hybridMultilevel"/>
    <w:tmpl w:val="35EE7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985977"/>
    <w:multiLevelType w:val="hybridMultilevel"/>
    <w:tmpl w:val="8F288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74852"/>
    <w:multiLevelType w:val="hybridMultilevel"/>
    <w:tmpl w:val="8C1C78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367AA"/>
    <w:multiLevelType w:val="hybridMultilevel"/>
    <w:tmpl w:val="68C4B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1770EC"/>
    <w:multiLevelType w:val="hybridMultilevel"/>
    <w:tmpl w:val="B5CA78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D1F81"/>
    <w:multiLevelType w:val="hybridMultilevel"/>
    <w:tmpl w:val="5270F0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87EC6"/>
    <w:multiLevelType w:val="hybridMultilevel"/>
    <w:tmpl w:val="96D6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73834"/>
    <w:multiLevelType w:val="hybridMultilevel"/>
    <w:tmpl w:val="DA322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905AE"/>
    <w:multiLevelType w:val="hybridMultilevel"/>
    <w:tmpl w:val="5A34F4CC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03E90"/>
    <w:multiLevelType w:val="hybridMultilevel"/>
    <w:tmpl w:val="BEA429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6A06"/>
    <w:multiLevelType w:val="hybridMultilevel"/>
    <w:tmpl w:val="329CD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4337D"/>
    <w:multiLevelType w:val="hybridMultilevel"/>
    <w:tmpl w:val="242E3B2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F7B75"/>
    <w:multiLevelType w:val="hybridMultilevel"/>
    <w:tmpl w:val="0008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  <w:num w:numId="15">
    <w:abstractNumId w:val="3"/>
  </w:num>
  <w:num w:numId="16">
    <w:abstractNumId w:val="1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2"/>
    <w:rsid w:val="00000029"/>
    <w:rsid w:val="000212F2"/>
    <w:rsid w:val="0002671D"/>
    <w:rsid w:val="00050B57"/>
    <w:rsid w:val="00050C35"/>
    <w:rsid w:val="0008591E"/>
    <w:rsid w:val="00086518"/>
    <w:rsid w:val="00097473"/>
    <w:rsid w:val="000A14C1"/>
    <w:rsid w:val="000B7B0A"/>
    <w:rsid w:val="000C6933"/>
    <w:rsid w:val="000F0394"/>
    <w:rsid w:val="00101767"/>
    <w:rsid w:val="00103AD5"/>
    <w:rsid w:val="00112203"/>
    <w:rsid w:val="001200DC"/>
    <w:rsid w:val="001222B8"/>
    <w:rsid w:val="00133974"/>
    <w:rsid w:val="00135771"/>
    <w:rsid w:val="00165538"/>
    <w:rsid w:val="00195406"/>
    <w:rsid w:val="001B3CF7"/>
    <w:rsid w:val="001C7405"/>
    <w:rsid w:val="001E2360"/>
    <w:rsid w:val="002012BB"/>
    <w:rsid w:val="00220B04"/>
    <w:rsid w:val="00232CE0"/>
    <w:rsid w:val="00235CF8"/>
    <w:rsid w:val="002659E6"/>
    <w:rsid w:val="00292FA3"/>
    <w:rsid w:val="00293C8C"/>
    <w:rsid w:val="002A37D2"/>
    <w:rsid w:val="002A6393"/>
    <w:rsid w:val="002A7EB4"/>
    <w:rsid w:val="002D5698"/>
    <w:rsid w:val="002E0320"/>
    <w:rsid w:val="002E216B"/>
    <w:rsid w:val="00302FA8"/>
    <w:rsid w:val="00307609"/>
    <w:rsid w:val="00320A43"/>
    <w:rsid w:val="00365F6A"/>
    <w:rsid w:val="00373194"/>
    <w:rsid w:val="00375E68"/>
    <w:rsid w:val="00392C64"/>
    <w:rsid w:val="003B41A4"/>
    <w:rsid w:val="003B6552"/>
    <w:rsid w:val="003D7E1E"/>
    <w:rsid w:val="003E1FA4"/>
    <w:rsid w:val="00403D40"/>
    <w:rsid w:val="00412BF5"/>
    <w:rsid w:val="00425F7E"/>
    <w:rsid w:val="004641C5"/>
    <w:rsid w:val="00466CF3"/>
    <w:rsid w:val="00467459"/>
    <w:rsid w:val="004A1578"/>
    <w:rsid w:val="004B6B60"/>
    <w:rsid w:val="004D2183"/>
    <w:rsid w:val="004D542C"/>
    <w:rsid w:val="004E5C3D"/>
    <w:rsid w:val="004E64E3"/>
    <w:rsid w:val="004E6862"/>
    <w:rsid w:val="00532A8A"/>
    <w:rsid w:val="00540046"/>
    <w:rsid w:val="00543D2F"/>
    <w:rsid w:val="005550B1"/>
    <w:rsid w:val="005761B9"/>
    <w:rsid w:val="005806D3"/>
    <w:rsid w:val="005C7DE2"/>
    <w:rsid w:val="005E7044"/>
    <w:rsid w:val="005F3CBF"/>
    <w:rsid w:val="005F67E6"/>
    <w:rsid w:val="0061749A"/>
    <w:rsid w:val="00623B86"/>
    <w:rsid w:val="00625AD5"/>
    <w:rsid w:val="00633481"/>
    <w:rsid w:val="00634A1F"/>
    <w:rsid w:val="0064077A"/>
    <w:rsid w:val="006412FA"/>
    <w:rsid w:val="00672E74"/>
    <w:rsid w:val="00682EDA"/>
    <w:rsid w:val="006B4D17"/>
    <w:rsid w:val="006C3EB1"/>
    <w:rsid w:val="006C7DEF"/>
    <w:rsid w:val="00740357"/>
    <w:rsid w:val="00741408"/>
    <w:rsid w:val="00754C0C"/>
    <w:rsid w:val="007560F1"/>
    <w:rsid w:val="00771AA1"/>
    <w:rsid w:val="00777D2E"/>
    <w:rsid w:val="00777DE0"/>
    <w:rsid w:val="00780F85"/>
    <w:rsid w:val="00782E18"/>
    <w:rsid w:val="007926B2"/>
    <w:rsid w:val="00795720"/>
    <w:rsid w:val="007A1B83"/>
    <w:rsid w:val="007E647D"/>
    <w:rsid w:val="00800175"/>
    <w:rsid w:val="00804ADD"/>
    <w:rsid w:val="00816E14"/>
    <w:rsid w:val="008325FB"/>
    <w:rsid w:val="00840888"/>
    <w:rsid w:val="008E034C"/>
    <w:rsid w:val="008F6641"/>
    <w:rsid w:val="00905C6A"/>
    <w:rsid w:val="00910EE3"/>
    <w:rsid w:val="00945115"/>
    <w:rsid w:val="00971E88"/>
    <w:rsid w:val="009720E5"/>
    <w:rsid w:val="00981372"/>
    <w:rsid w:val="0098405D"/>
    <w:rsid w:val="009850C7"/>
    <w:rsid w:val="009A4721"/>
    <w:rsid w:val="009B42B8"/>
    <w:rsid w:val="009B7BFF"/>
    <w:rsid w:val="009C62DE"/>
    <w:rsid w:val="009C66C6"/>
    <w:rsid w:val="009D4A77"/>
    <w:rsid w:val="00A34934"/>
    <w:rsid w:val="00A415D4"/>
    <w:rsid w:val="00A45D88"/>
    <w:rsid w:val="00A53AF4"/>
    <w:rsid w:val="00A56713"/>
    <w:rsid w:val="00A75A5A"/>
    <w:rsid w:val="00A75AA8"/>
    <w:rsid w:val="00A82B58"/>
    <w:rsid w:val="00AE153C"/>
    <w:rsid w:val="00B25E96"/>
    <w:rsid w:val="00B42655"/>
    <w:rsid w:val="00B44F88"/>
    <w:rsid w:val="00B554E3"/>
    <w:rsid w:val="00B750C8"/>
    <w:rsid w:val="00BD0DBB"/>
    <w:rsid w:val="00BD17B2"/>
    <w:rsid w:val="00C007C8"/>
    <w:rsid w:val="00C02646"/>
    <w:rsid w:val="00C1749E"/>
    <w:rsid w:val="00C25471"/>
    <w:rsid w:val="00C30767"/>
    <w:rsid w:val="00C30AB3"/>
    <w:rsid w:val="00C31E84"/>
    <w:rsid w:val="00C6413A"/>
    <w:rsid w:val="00CA0BC8"/>
    <w:rsid w:val="00CA29DD"/>
    <w:rsid w:val="00CB4BB2"/>
    <w:rsid w:val="00CE3EF8"/>
    <w:rsid w:val="00D07611"/>
    <w:rsid w:val="00D261BC"/>
    <w:rsid w:val="00D3584C"/>
    <w:rsid w:val="00D42F28"/>
    <w:rsid w:val="00D60F75"/>
    <w:rsid w:val="00D62C8C"/>
    <w:rsid w:val="00D6322A"/>
    <w:rsid w:val="00D838DB"/>
    <w:rsid w:val="00DA2148"/>
    <w:rsid w:val="00DA3D6B"/>
    <w:rsid w:val="00DD446F"/>
    <w:rsid w:val="00DE4AEB"/>
    <w:rsid w:val="00DE617B"/>
    <w:rsid w:val="00E0484B"/>
    <w:rsid w:val="00E173E8"/>
    <w:rsid w:val="00E64B2B"/>
    <w:rsid w:val="00EA5AD5"/>
    <w:rsid w:val="00EC6007"/>
    <w:rsid w:val="00ED140F"/>
    <w:rsid w:val="00ED3D10"/>
    <w:rsid w:val="00EE3AD5"/>
    <w:rsid w:val="00F25BD6"/>
    <w:rsid w:val="00F3198B"/>
    <w:rsid w:val="00F364DD"/>
    <w:rsid w:val="00F55D38"/>
    <w:rsid w:val="00F83DA0"/>
    <w:rsid w:val="00F841C8"/>
    <w:rsid w:val="00F9100F"/>
    <w:rsid w:val="00F914C2"/>
    <w:rsid w:val="00FA2299"/>
    <w:rsid w:val="00FC037F"/>
    <w:rsid w:val="00FC0C35"/>
    <w:rsid w:val="00FD6948"/>
    <w:rsid w:val="00FE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D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E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DE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5C7DE2"/>
    <w:pPr>
      <w:spacing w:after="0" w:line="240" w:lineRule="auto"/>
      <w:jc w:val="center"/>
    </w:pPr>
    <w:rPr>
      <w:rFonts w:ascii="Arial" w:eastAsia="Times New Roman" w:hAnsi="Arial" w:cs="Times New Roman"/>
      <w:b/>
      <w:color w:val="8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C7DE2"/>
    <w:rPr>
      <w:rFonts w:ascii="Arial" w:eastAsia="Times New Roman" w:hAnsi="Arial" w:cs="Times New Roman"/>
      <w:b/>
      <w:color w:val="800000"/>
      <w:sz w:val="20"/>
      <w:szCs w:val="20"/>
      <w:lang w:val="en-US"/>
    </w:rPr>
  </w:style>
  <w:style w:type="paragraph" w:styleId="NoSpacing">
    <w:name w:val="No Spacing"/>
    <w:uiPriority w:val="1"/>
    <w:qFormat/>
    <w:rsid w:val="005C7D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5C7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5C7DE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C7D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01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E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DE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5C7DE2"/>
    <w:pPr>
      <w:spacing w:after="0" w:line="240" w:lineRule="auto"/>
      <w:jc w:val="center"/>
    </w:pPr>
    <w:rPr>
      <w:rFonts w:ascii="Arial" w:eastAsia="Times New Roman" w:hAnsi="Arial" w:cs="Times New Roman"/>
      <w:b/>
      <w:color w:val="8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C7DE2"/>
    <w:rPr>
      <w:rFonts w:ascii="Arial" w:eastAsia="Times New Roman" w:hAnsi="Arial" w:cs="Times New Roman"/>
      <w:b/>
      <w:color w:val="800000"/>
      <w:sz w:val="20"/>
      <w:szCs w:val="20"/>
      <w:lang w:val="en-US"/>
    </w:rPr>
  </w:style>
  <w:style w:type="paragraph" w:styleId="NoSpacing">
    <w:name w:val="No Spacing"/>
    <w:uiPriority w:val="1"/>
    <w:qFormat/>
    <w:rsid w:val="005C7D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5C7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5C7DE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C7D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umi.mukherjee@rksmvv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mousumi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 Mukherjee</dc:creator>
  <cp:lastModifiedBy>user</cp:lastModifiedBy>
  <cp:revision>4</cp:revision>
  <dcterms:created xsi:type="dcterms:W3CDTF">2024-11-20T05:47:00Z</dcterms:created>
  <dcterms:modified xsi:type="dcterms:W3CDTF">2024-11-21T07:08:00Z</dcterms:modified>
</cp:coreProperties>
</file>