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2"/>
        <w:rPr/>
      </w:pPr>
      <w:r>
        <w:t xml:space="preserve">                          </w:t>
      </w:r>
      <w:r>
        <w:t xml:space="preserve">                            </w:t>
      </w:r>
      <w:r>
        <w:t xml:space="preserve"> </w:t>
      </w:r>
      <w:r>
        <w:rPr>
          <w:noProof/>
          <w:lang w:eastAsia="en-IN"/>
        </w:rPr>
        <w:drawing>
          <wp:inline distL="0" distT="0" distB="0" distR="0">
            <wp:extent cx="1238250" cy="1526540"/>
            <wp:effectExtent l="19050" t="0" r="0" b="0"/>
            <wp:docPr id="1026" name="Picture 1" descr="C:\Users\user\Downloads\WhatsApp Image 2019-08-06 at 17.34.14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38250" cy="152654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t xml:space="preserve">         </w:t>
      </w:r>
    </w:p>
    <w:p>
      <w:pPr>
        <w:pStyle w:val="style2"/>
        <w:rPr>
          <w:rFonts w:ascii="Times New Roman" w:cs="Times New Roman" w:hAnsi="Times New Roman"/>
          <w:color w:val="auto"/>
          <w:sz w:val="32"/>
          <w:szCs w:val="32"/>
        </w:rPr>
      </w:pPr>
      <w:r>
        <w:t xml:space="preserve">                                 </w:t>
      </w:r>
      <w:r>
        <w:t xml:space="preserve">        </w:t>
      </w:r>
      <w:r>
        <w:t xml:space="preserve"> </w:t>
      </w:r>
      <w:r>
        <w:t xml:space="preserve">  </w:t>
      </w:r>
      <w:r>
        <w:rPr>
          <w:rFonts w:ascii="Times New Roman" w:cs="Times New Roman" w:hAnsi="Times New Roman"/>
          <w:color w:val="auto"/>
          <w:sz w:val="32"/>
          <w:szCs w:val="32"/>
        </w:rPr>
        <w:t>Ms</w:t>
      </w:r>
      <w:r>
        <w:rPr>
          <w:rFonts w:ascii="Times New Roman" w:cs="Times New Roman" w:hAnsi="Times New Roman"/>
          <w:color w:val="auto"/>
          <w:sz w:val="32"/>
          <w:szCs w:val="32"/>
        </w:rPr>
        <w:t xml:space="preserve">. Aiswarjya </w:t>
      </w:r>
      <w:r>
        <w:rPr>
          <w:rFonts w:ascii="Times New Roman" w:cs="Times New Roman" w:hAnsi="Times New Roman"/>
          <w:color w:val="auto"/>
          <w:sz w:val="32"/>
          <w:szCs w:val="32"/>
        </w:rPr>
        <w:t>Banerjee</w:t>
      </w:r>
    </w:p>
    <w:p>
      <w:pPr>
        <w:pStyle w:val="style157"/>
        <w:rPr>
          <w:rFonts w:ascii="Times New Roman" w:cs="Times New Roman" w:hAnsi="Times New Roman"/>
        </w:rPr>
      </w:pPr>
      <w:r>
        <w:t xml:space="preserve">                           </w:t>
      </w:r>
      <w:r>
        <w:t xml:space="preserve">       </w:t>
      </w:r>
      <w:r>
        <w:t xml:space="preserve"> </w:t>
      </w:r>
      <w:r>
        <w:rPr>
          <w:rFonts w:ascii="Times New Roman" w:cs="Times New Roman" w:hAnsi="Times New Roman"/>
        </w:rPr>
        <w:t xml:space="preserve">Consultant </w:t>
      </w:r>
      <w:r>
        <w:rPr>
          <w:rFonts w:ascii="Times New Roman" w:cs="Times New Roman" w:hAnsi="Times New Roman"/>
        </w:rPr>
        <w:t>Psychologist</w:t>
      </w:r>
      <w:r>
        <w:rPr>
          <w:rFonts w:ascii="Times New Roman" w:cs="Times New Roman" w:hAnsi="Times New Roman"/>
        </w:rPr>
        <w:t xml:space="preserve"> and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lang w:val="en-US"/>
        </w:rPr>
        <w:t>State Aided College Teacher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            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     </w:t>
      </w:r>
      <w:r>
        <w:rPr>
          <w:rFonts w:ascii="Times New Roman" w:cs="Times New Roman" w:hAnsi="Times New Roman"/>
        </w:rPr>
        <w:t xml:space="preserve">  M.A in Clinical and Counselling Psychology (WBSU)</w:t>
      </w:r>
    </w:p>
    <w:p>
      <w:pPr>
        <w:pStyle w:val="style157"/>
        <w:rPr>
          <w:b/>
          <w:i/>
        </w:rPr>
      </w:pPr>
      <w:r>
        <w:t xml:space="preserve">                         </w:t>
      </w:r>
      <w:r>
        <w:rPr>
          <w:b/>
        </w:rPr>
        <w:t>Mob:</w:t>
      </w:r>
      <w:r>
        <w:t xml:space="preserve"> 9163296283/</w:t>
      </w:r>
      <w:r>
        <w:rPr>
          <w:lang w:val="en-US"/>
        </w:rPr>
        <w:t>9831233235</w:t>
      </w:r>
      <w:r>
        <w:t xml:space="preserve">; </w:t>
      </w:r>
      <w:r>
        <w:rPr>
          <w:b/>
          <w:i/>
        </w:rPr>
        <w:t xml:space="preserve">email: </w:t>
      </w:r>
      <w:r>
        <w:rPr/>
        <w:fldChar w:fldCharType="begin"/>
      </w:r>
      <w:r>
        <w:instrText xml:space="preserve"> HYPERLINK "mailto:aish94banerjee@gmail.com"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b/>
          <w:i/>
          <w:color w:val="auto"/>
          <w:u w:val="none"/>
        </w:rPr>
        <w:t>aish94banerjee@gmail.com</w:t>
      </w:r>
      <w:r>
        <w:rPr/>
        <w:fldChar w:fldCharType="end"/>
      </w:r>
    </w:p>
    <w:p>
      <w:pPr>
        <w:pStyle w:val="style157"/>
        <w:rPr>
          <w:rFonts w:ascii="Times New Roman" w:cs="Times New Roman" w:hAnsi="Times New Roman"/>
          <w:b/>
          <w:i/>
        </w:rPr>
      </w:pPr>
    </w:p>
    <w:p>
      <w:pPr>
        <w:pStyle w:val="style157"/>
        <w:rPr>
          <w:rFonts w:ascii="Times New Roman" w:cs="Times New Roman" w:hAnsi="Times New Roman"/>
          <w:b/>
          <w:i/>
        </w:rPr>
      </w:pPr>
      <w:r>
        <w:rPr>
          <w:rFonts w:ascii="Times New Roman" w:cs="Times New Roman" w:hAnsi="Times New Roman"/>
          <w:b/>
          <w:i/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8" type="#_x0000_t202" fillcolor="#bfbfbf" stroked="f" style="position:absolute;margin-left:-19.85pt;margin-top:-0.15pt;width:485.85pt;height:63.45pt;z-index:2;mso-position-horizontal-relative:text;mso-position-vertical-relative:text;mso-width-relative:page;mso-height-relative:page;mso-wrap-distance-left:0.0pt;mso-wrap-distance-right:0.0pt;visibility:visible;">
            <v:stroke on="f" joinstyle="miter"/>
            <v:fill/>
            <v:shadow on="t" color="#9901f1" color2="shadow add(102)" offset="-1.0pt,-1.0pt" type="emboss"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I am a Counselling Psychologist with zeal in dealing with children &amp; adults going through emotional and behavioural disturbances and in helping them to increase a state of equilibrium. Behavioural therapy, cognitive behaviour therapy, marital counselling, relaxation technique, Parent training program and art therapy are some of the mode of therapy that I specialized in.</w:t>
                  </w:r>
                </w:p>
              </w:txbxContent>
            </v:textbox>
          </v:shape>
        </w:pict>
      </w:r>
    </w:p>
    <w:p>
      <w:pPr>
        <w:pStyle w:val="style157"/>
        <w:rPr>
          <w:rFonts w:ascii="Times New Roman" w:cs="Times New Roman" w:hAnsi="Times New Roman"/>
          <w:b/>
          <w:i/>
        </w:rPr>
      </w:pPr>
    </w:p>
    <w:p>
      <w:pPr>
        <w:pStyle w:val="style157"/>
        <w:rPr>
          <w:rFonts w:ascii="Times New Roman" w:cs="Times New Roman" w:hAnsi="Times New Roman"/>
          <w:b/>
          <w:i/>
        </w:rPr>
      </w:pPr>
    </w:p>
    <w:p>
      <w:pPr>
        <w:pStyle w:val="style157"/>
        <w:rPr>
          <w:rFonts w:ascii="Times New Roman" w:cs="Times New Roman" w:hAnsi="Times New Roman"/>
          <w:b/>
          <w:i/>
        </w:rPr>
      </w:pPr>
    </w:p>
    <w:p>
      <w:pPr>
        <w:pStyle w:val="style157"/>
        <w:rPr>
          <w:rFonts w:ascii="Times New Roman" w:cs="Times New Roman" w:hAnsi="Times New Roman"/>
          <w:b/>
          <w:i/>
        </w:rPr>
      </w:pPr>
    </w:p>
    <w:p>
      <w:pPr>
        <w:pStyle w:val="style157"/>
        <w:rPr>
          <w:rFonts w:ascii="Times New Roman" w:cs="Times New Roman" w:hAnsi="Times New Roman"/>
          <w:b/>
          <w:i/>
        </w:rPr>
      </w:pPr>
      <w:r>
        <w:rPr>
          <w:rFonts w:ascii="Times New Roman" w:cs="Times New Roman" w:hAnsi="Times New Roman"/>
          <w:b/>
          <w:i/>
          <w:noProof/>
          <w:lang w:eastAsia="en-IN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30" type="#_x0000_t32" filled="f" style="position:absolute;margin-left:522.7pt;margin-top:13.75pt;width:0.0pt;height:7.95pt;z-index:3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b/>
        </w:rPr>
        <w:t xml:space="preserve">                  </w:t>
      </w:r>
      <w:r>
        <w:rPr>
          <w:rFonts w:ascii="Times New Roman" w:cs="Times New Roman" w:hAnsi="Times New Roman"/>
          <w:b/>
        </w:rPr>
        <w:t xml:space="preserve">                           </w:t>
      </w:r>
      <w:r>
        <w:rPr>
          <w:rFonts w:ascii="Times New Roman" w:cs="Times New Roman" w:hAnsi="Times New Roman"/>
          <w:b/>
        </w:rPr>
        <w:t xml:space="preserve"> </w:t>
      </w:r>
    </w:p>
    <w:p>
      <w:pPr>
        <w:pStyle w:val="style179"/>
        <w:rPr>
          <w:rFonts w:ascii="Times New Roman" w:cs="Times New Roman" w:hAnsi="Times New Roman"/>
        </w:rPr>
      </w:pPr>
      <w:r>
        <w:rPr>
          <w:noProof/>
          <w:lang w:eastAsia="en-IN"/>
        </w:rPr>
        <w:pict>
          <v:shape id="1031" type="#_x0000_t202" style="position:absolute;margin-left:-8.45pt;margin-top:18.45pt;width:457.5pt;height:21.55pt;z-index:4;mso-position-horizontal-relative:text;mso-position-vertical-relative:text;mso-width-relative:page;mso-height-relative:page;mso-wrap-distance-left:0.0pt;mso-wrap-distance-right:0.0pt;visibility:visible;">
            <v:stroke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Times New Roman" w:cs="Times New Roman" w:hAnsi="Times New Roman"/>
                      <w:b/>
                    </w:rPr>
                  </w:pPr>
                  <w:r>
                    <w:rPr>
                      <w:rFonts w:ascii="Times New Roman" w:cs="Times New Roman" w:hAnsi="Times New Roman"/>
                      <w:b/>
                    </w:rPr>
                    <w:t xml:space="preserve">                                                     CURRENT ENGAGEMENTS</w:t>
                  </w:r>
                </w:p>
              </w:txbxContent>
            </v:textbox>
          </v:shape>
        </w:pict>
      </w:r>
    </w:p>
    <w:p>
      <w:pPr>
        <w:pStyle w:val="style0"/>
        <w:jc w:val="right"/>
        <w:rPr/>
      </w:pPr>
    </w:p>
    <w:p>
      <w:pPr>
        <w:pStyle w:val="style0"/>
        <w:numPr>
          <w:ilvl w:val="0"/>
          <w:numId w:val="0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lang w:val="en-US"/>
        </w:rPr>
        <w:t>1. State Aided College Teacher</w:t>
      </w:r>
      <w:r>
        <w:rPr>
          <w:rFonts w:ascii="Times New Roman" w:cs="Times New Roman" w:hAnsi="Times New Roman"/>
          <w:b/>
        </w:rPr>
        <w:t xml:space="preserve"> of </w:t>
      </w:r>
      <w:r>
        <w:rPr>
          <w:rFonts w:ascii="Times New Roman" w:cs="Times New Roman" w:hAnsi="Times New Roman"/>
          <w:b/>
        </w:rPr>
        <w:t>Psychology in Ramakrishna Sarada</w:t>
      </w:r>
      <w:r>
        <w:rPr>
          <w:rFonts w:ascii="Times New Roman" w:cs="Times New Roman" w:hAnsi="Times New Roman"/>
          <w:b/>
        </w:rPr>
        <w:t xml:space="preserve"> Mission</w:t>
      </w:r>
      <w:r>
        <w:rPr>
          <w:rFonts w:ascii="Times New Roman" w:cs="Times New Roman" w:hAnsi="Times New Roman"/>
          <w:b/>
        </w:rPr>
        <w:t xml:space="preserve"> Vivekananda Vidyabhavan </w:t>
      </w:r>
      <w:r>
        <w:rPr>
          <w:rFonts w:ascii="Times New Roman" w:cs="Times New Roman" w:hAnsi="Times New Roman"/>
          <w:b/>
        </w:rPr>
        <w:t xml:space="preserve">College </w:t>
      </w:r>
      <w:r>
        <w:rPr>
          <w:rFonts w:ascii="Times New Roman" w:cs="Times New Roman" w:hAnsi="Times New Roman"/>
        </w:rPr>
        <w:t>(January 2019 to Date)</w:t>
      </w:r>
      <w:r>
        <w:t xml:space="preserve"> </w:t>
      </w:r>
      <w:r>
        <w:rPr>
          <w:rFonts w:ascii="Times New Roman" w:cs="Times New Roman" w:hAnsi="Times New Roman"/>
        </w:rPr>
        <w:t>where responsibility of courses are: General</w:t>
      </w:r>
      <w:r>
        <w:t xml:space="preserve"> </w:t>
      </w:r>
    </w:p>
    <w:p>
      <w:pPr>
        <w:pStyle w:val="style179"/>
        <w:jc w:val="both"/>
        <w:rPr>
          <w:rFonts w:ascii="Times New Roman" w:cs="Times New Roman" w:hAnsi="Times New Roman"/>
        </w:rPr>
      </w:pPr>
    </w:p>
    <w:p>
      <w:pPr>
        <w:pStyle w:val="style179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- Taking theoretical and practical classes; </w:t>
      </w:r>
    </w:p>
    <w:p>
      <w:pPr>
        <w:pStyle w:val="style179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 Question paper setting;</w:t>
      </w:r>
    </w:p>
    <w:p>
      <w:pPr>
        <w:pStyle w:val="style179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- External examiner of practical examinations of </w:t>
      </w:r>
      <w:r>
        <w:rPr>
          <w:rFonts w:ascii="Times New Roman" w:cs="Times New Roman" w:hAnsi="Times New Roman"/>
        </w:rPr>
        <w:t>honours</w:t>
      </w:r>
      <w:r>
        <w:rPr>
          <w:rFonts w:ascii="Times New Roman" w:cs="Times New Roman" w:hAnsi="Times New Roman"/>
        </w:rPr>
        <w:t xml:space="preserve"> and general courses of psychology;</w:t>
      </w:r>
    </w:p>
    <w:p>
      <w:pPr>
        <w:pStyle w:val="style179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 Examiner of theory papers.</w:t>
      </w:r>
    </w:p>
    <w:p>
      <w:pPr>
        <w:pStyle w:val="style179"/>
        <w:jc w:val="both"/>
        <w:rPr/>
      </w:pPr>
    </w:p>
    <w:p>
      <w:pPr>
        <w:pStyle w:val="style0"/>
        <w:numPr>
          <w:ilvl w:val="0"/>
          <w:numId w:val="0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  <w:lang w:val="en-US"/>
        </w:rPr>
        <w:t xml:space="preserve">2. </w:t>
      </w:r>
      <w:r>
        <w:rPr>
          <w:rFonts w:ascii="Times New Roman" w:cs="Times New Roman" w:hAnsi="Times New Roman"/>
          <w:b/>
          <w:bCs/>
        </w:rPr>
        <w:t>Teaching Faculty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b/>
          <w:bCs/>
        </w:rPr>
        <w:t>at Caring Minds: Psychological Wellness Centre</w:t>
      </w:r>
      <w:r>
        <w:rPr>
          <w:rFonts w:ascii="Times New Roman" w:cs="Times New Roman" w:hAnsi="Times New Roman"/>
        </w:rPr>
        <w:t xml:space="preserve"> (Every Sunday from May, 2019 onwards)</w:t>
      </w:r>
    </w:p>
    <w:p>
      <w:pPr>
        <w:pStyle w:val="style179"/>
        <w:numPr>
          <w:ilvl w:val="1"/>
          <w:numId w:val="1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Cs/>
        </w:rPr>
        <w:t>Facilitator</w:t>
      </w:r>
      <w:r>
        <w:rPr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cs="Times New Roman" w:hAnsi="Times New Roman"/>
          <w:bCs/>
        </w:rPr>
        <w:t>of counselling courses recognised by Jadavpur and Calcutta University</w:t>
      </w:r>
    </w:p>
    <w:p>
      <w:pPr>
        <w:pStyle w:val="style179"/>
        <w:numPr>
          <w:ilvl w:val="1"/>
          <w:numId w:val="1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Cs/>
        </w:rPr>
        <w:t>Facilitator of Psychotherapy course recognised by Jadavpur University</w:t>
      </w:r>
    </w:p>
    <w:p>
      <w:pPr>
        <w:pStyle w:val="style0"/>
        <w:ind w:left="360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 xml:space="preserve">       </w:t>
      </w:r>
      <w:r>
        <w:rPr>
          <w:rFonts w:ascii="Times New Roman" w:cs="Times New Roman" w:hAnsi="Times New Roman"/>
          <w:b/>
          <w:bCs/>
        </w:rPr>
        <w:t>Job responsibilities:</w:t>
      </w:r>
    </w:p>
    <w:p>
      <w:pPr>
        <w:pStyle w:val="style157"/>
        <w:numPr>
          <w:ilvl w:val="1"/>
          <w:numId w:val="21"/>
        </w:numPr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</w:rPr>
        <w:t xml:space="preserve">Taking theoretical and practical classes; </w:t>
      </w:r>
    </w:p>
    <w:p>
      <w:pPr>
        <w:pStyle w:val="style157"/>
        <w:numPr>
          <w:ilvl w:val="1"/>
          <w:numId w:val="21"/>
        </w:numPr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</w:rPr>
        <w:t>Creating course materials;</w:t>
      </w:r>
    </w:p>
    <w:p>
      <w:pPr>
        <w:pStyle w:val="style157"/>
        <w:numPr>
          <w:ilvl w:val="1"/>
          <w:numId w:val="2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Supervising clinical work of the students; </w:t>
      </w:r>
    </w:p>
    <w:p>
      <w:pPr>
        <w:pStyle w:val="style157"/>
        <w:numPr>
          <w:ilvl w:val="1"/>
          <w:numId w:val="2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Question paper setting.</w:t>
      </w:r>
    </w:p>
    <w:p>
      <w:pPr>
        <w:pStyle w:val="style157"/>
        <w:numPr>
          <w:ilvl w:val="0"/>
          <w:numId w:val="0"/>
        </w:numPr>
        <w:ind w:left="1440" w:firstLine="0"/>
        <w:rPr>
          <w:rFonts w:ascii="Times New Roman" w:cs="Times New Roman" w:hAnsi="Times New Roman"/>
          <w:b/>
          <w:bCs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  <w:lang w:val="en-US"/>
        </w:rPr>
        <w:t>3. Teaching Faculty of professional courses on Psychological Counselling at Ramakrishna Sarada Mission Vivekananda VidyaBhavan, Dum Dum, Kolkata</w:t>
      </w:r>
      <w:r>
        <w:rPr>
          <w:rFonts w:ascii="Times New Roman" w:cs="Times New Roman" w:hAnsi="Times New Roman"/>
          <w:lang w:val="en-US"/>
        </w:rPr>
        <w:t xml:space="preserve"> recognized by West Bengal state University  ( February 2022 to Date) </w:t>
      </w:r>
    </w:p>
    <w:p>
      <w:pPr>
        <w:pStyle w:val="style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Job Responsibilities:</w:t>
      </w:r>
    </w:p>
    <w:p>
      <w:pPr>
        <w:pStyle w:val="style0"/>
        <w:spacing w:lineRule="auto" w:line="240"/>
        <w:jc w:val="left"/>
        <w:rPr>
          <w:rFonts w:ascii="Times New Roman" w:cs="Times New Roman" w:hAnsi="Times New Roman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a.  Taking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theoretical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practical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classes;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</w:p>
    <w:p>
      <w:pPr>
        <w:pStyle w:val="style0"/>
        <w:spacing w:lineRule="auto" w:line="240"/>
        <w:jc w:val="left"/>
        <w:rPr>
          <w:rFonts w:ascii="Times New Roman" w:cs="Times New Roman" w:hAnsi="Times New Roman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b.  Creating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course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materials;</w:t>
      </w:r>
    </w:p>
    <w:p>
      <w:pPr>
        <w:pStyle w:val="style0"/>
        <w:spacing w:lineRule="auto" w:line="240"/>
        <w:jc w:val="left"/>
        <w:rPr>
          <w:rFonts w:ascii="Times New Roman" w:cs="Times New Roman" w:hAnsi="Times New Roman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c. Supervising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clinical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work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students;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</w:p>
    <w:p>
      <w:pPr>
        <w:pStyle w:val="style0"/>
        <w:spacing w:lineRule="auto" w:line="240"/>
        <w:jc w:val="left"/>
        <w:rPr>
          <w:rFonts w:ascii="Times New Roman" w:cs="Times New Roman" w:hAnsi="Times New Roman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d. Question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paper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setting.</w:t>
      </w:r>
    </w:p>
    <w:p>
      <w:pPr>
        <w:pStyle w:val="style0"/>
        <w:spacing w:lineRule="auto" w:line="240"/>
        <w:jc w:val="left"/>
        <w:rPr>
          <w:rFonts w:ascii="Times New Roman" w:cs="Times New Roman" w:hAnsi="Times New Roman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4. Mental Health Counsellor on a retainer Basis at YourDost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( February 2023 to Date)</w:t>
      </w:r>
    </w:p>
    <w:p>
      <w:pPr>
        <w:pStyle w:val="style0"/>
        <w:spacing w:lineRule="auto" w:line="240"/>
        <w:jc w:val="left"/>
        <w:rPr>
          <w:rFonts w:ascii="Times New Roman" w:cs="Times New Roman" w:hAnsi="Times New Roman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5. Visiting Psychology Faculty and School Counsellor  of Gospel Home School Rishra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( April 2023 to Date)</w:t>
      </w: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179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noProof/>
          <w:lang w:bidi="bn-IN" w:eastAsia="en-IN"/>
        </w:rPr>
        <w:pict>
          <v:rect id="1032" stroked="t" style="position:absolute;margin-left:-8.45pt;margin-top:6.25pt;width:474.45pt;height:23.8pt;z-index:7;mso-position-horizontal-relative:text;mso-position-vertical-relative:text;mso-width-relative:page;mso-height-relative:page;mso-wrap-distance-left:0.0pt;mso-wrap-distance-right:0.0pt;visibility:visible;">
            <v:fill/>
            <v:textbox>
              <w:txbxContent>
                <w:p>
                  <w:pPr>
                    <w:pStyle w:val="style0"/>
                    <w:rPr>
                      <w:rFonts w:ascii="Times New Roman" w:cs="Times New Roman" w:hAnsi="Times New Roman"/>
                      <w:b/>
                      <w:bCs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                           </w:t>
                  </w:r>
                  <w:r>
                    <w:rPr>
                      <w:rFonts w:ascii="Times New Roman" w:cs="Times New Roman" w:hAnsi="Times New Roman"/>
                      <w:b/>
                      <w:bCs/>
                      <w:lang w:val="en-US"/>
                    </w:rPr>
                    <w:t>PAST WORK EXPERIENCE</w:t>
                  </w:r>
                </w:p>
              </w:txbxContent>
            </v:textbox>
          </v:rect>
        </w:pict>
      </w:r>
    </w:p>
    <w:p>
      <w:pPr>
        <w:pStyle w:val="style179"/>
        <w:jc w:val="both"/>
        <w:rPr>
          <w:rFonts w:ascii="Times New Roman" w:cs="Times New Roman" w:hAnsi="Times New Roman"/>
          <w:b/>
        </w:rPr>
      </w:pPr>
    </w:p>
    <w:p>
      <w:pPr>
        <w:pStyle w:val="style0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       </w:t>
      </w:r>
      <w:r>
        <w:rPr>
          <w:rFonts w:ascii="Times New Roman" w:cs="Times New Roman" w:hAnsi="Times New Roman"/>
          <w:b/>
          <w:lang w:val="en-US"/>
        </w:rPr>
        <w:t xml:space="preserve">1. </w:t>
      </w:r>
      <w:r>
        <w:rPr>
          <w:rFonts w:ascii="Times New Roman" w:cs="Times New Roman" w:hAnsi="Times New Roman"/>
          <w:b/>
          <w:bCs/>
        </w:rPr>
        <w:t>Psychologist in Speech Plus, Better Speech for a better life</w:t>
      </w:r>
      <w:r>
        <w:t xml:space="preserve"> </w:t>
      </w:r>
      <w:r>
        <w:rPr>
          <w:rFonts w:ascii="Times New Roman" w:cs="Times New Roman" w:hAnsi="Times New Roman"/>
        </w:rPr>
        <w:t>(July 2018 to July 2019)</w:t>
      </w:r>
    </w:p>
    <w:p>
      <w:pPr>
        <w:pStyle w:val="style179"/>
        <w:numPr>
          <w:ilvl w:val="0"/>
          <w:numId w:val="22"/>
        </w:numPr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Job Responsibilities</w:t>
      </w:r>
    </w:p>
    <w:p>
      <w:pPr>
        <w:pStyle w:val="style179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Conducting various psychometric assessments</w:t>
      </w:r>
      <w:r>
        <w:rPr>
          <w:rFonts w:ascii="Times New Roman" w:cs="Times New Roman" w:hAnsi="Times New Roman"/>
          <w:b/>
        </w:rPr>
        <w:t xml:space="preserve"> in Speech Plus</w:t>
      </w:r>
      <w:r>
        <w:rPr>
          <w:rFonts w:ascii="Times New Roman" w:cs="Times New Roman" w:hAnsi="Times New Roman"/>
          <w:b/>
        </w:rPr>
        <w:t xml:space="preserve"> like:</w:t>
      </w:r>
    </w:p>
    <w:p>
      <w:pPr>
        <w:pStyle w:val="style179"/>
        <w:numPr>
          <w:ilvl w:val="0"/>
          <w:numId w:val="6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Vineland Social Maturity Scale (VSMS)</w:t>
      </w:r>
    </w:p>
    <w:p>
      <w:pPr>
        <w:pStyle w:val="style179"/>
        <w:numPr>
          <w:ilvl w:val="0"/>
          <w:numId w:val="6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Developmental Psychopathology Check-List (DPCL)</w:t>
      </w:r>
    </w:p>
    <w:p>
      <w:pPr>
        <w:pStyle w:val="style179"/>
        <w:numPr>
          <w:ilvl w:val="0"/>
          <w:numId w:val="6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Intelligence Tests  ( SFBT, BKT, MISIC</w:t>
      </w:r>
      <w:r>
        <w:rPr>
          <w:rFonts w:ascii="Times New Roman" w:cs="Times New Roman" w:hAnsi="Times New Roman"/>
        </w:rPr>
        <w:t>,DST,WISC-IV</w:t>
      </w:r>
      <w:r>
        <w:rPr>
          <w:rFonts w:ascii="Times New Roman" w:cs="Times New Roman" w:hAnsi="Times New Roman"/>
        </w:rPr>
        <w:t>)</w:t>
      </w:r>
    </w:p>
    <w:p>
      <w:pPr>
        <w:pStyle w:val="style179"/>
        <w:numPr>
          <w:ilvl w:val="0"/>
          <w:numId w:val="6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Autism Scale ( ISAA, CARS</w:t>
      </w:r>
      <w:r>
        <w:rPr>
          <w:rFonts w:ascii="Times New Roman" w:cs="Times New Roman" w:hAnsi="Times New Roman"/>
        </w:rPr>
        <w:t xml:space="preserve"> , M-CHAT</w:t>
      </w:r>
      <w:r>
        <w:rPr>
          <w:rFonts w:ascii="Times New Roman" w:cs="Times New Roman" w:hAnsi="Times New Roman"/>
        </w:rPr>
        <w:t>)</w:t>
      </w:r>
    </w:p>
    <w:p>
      <w:pPr>
        <w:pStyle w:val="style179"/>
        <w:numPr>
          <w:ilvl w:val="0"/>
          <w:numId w:val="6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CONNERS, Parent Report</w:t>
      </w:r>
    </w:p>
    <w:p>
      <w:pPr>
        <w:pStyle w:val="style0"/>
        <w:spacing w:lineRule="auto" w:line="240"/>
        <w:ind w:left="1440"/>
        <w:jc w:val="left"/>
        <w:rPr>
          <w:rFonts w:ascii="Times New Roman" w:cs="Times New Roman" w:hAnsi="Times New Roman"/>
        </w:rPr>
      </w:pPr>
    </w:p>
    <w:p>
      <w:pPr>
        <w:pStyle w:val="style0"/>
        <w:spacing w:after="200" w:lineRule="auto" w:line="276"/>
        <w:ind w:left="720"/>
        <w:jc w:val="both"/>
        <w:rPr>
          <w:rFonts w:ascii="Times New Roman" w:cs="Times New Roman" w:hAnsi="Times New Roman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2. Worked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with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ICSSR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funded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major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project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entitled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“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Exploration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of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Mental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Health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Literacy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and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Intervention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for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Promotion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of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Mental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Health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Awareness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in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North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24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Parganas,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West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Bengal”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undertaken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by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Dr.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Sreemoyee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Tarafder.</w:t>
      </w:r>
    </w:p>
    <w:p>
      <w:pPr>
        <w:pStyle w:val="style0"/>
        <w:spacing w:after="200" w:lineRule="auto" w:line="276"/>
        <w:jc w:val="both"/>
        <w:rPr>
          <w:rFonts w:ascii="Times New Roman" w:cs="Times New Roman" w:hAnsi="Times New Roman"/>
        </w:rPr>
      </w:pPr>
    </w:p>
    <w:p>
      <w:pPr>
        <w:pStyle w:val="style179"/>
        <w:ind w:left="1080"/>
        <w:jc w:val="both"/>
        <w:rPr>
          <w:rFonts w:ascii="Times New Roman" w:cs="Times New Roman" w:hAnsi="Times New Roman"/>
        </w:rPr>
      </w:pPr>
    </w:p>
    <w:p>
      <w:pPr>
        <w:pStyle w:val="style179"/>
        <w:ind w:left="1080"/>
        <w:jc w:val="both"/>
        <w:rPr>
          <w:rFonts w:ascii="Times New Roman" w:cs="Times New Roman" w:hAnsi="Times New Roman"/>
        </w:rPr>
      </w:pPr>
    </w:p>
    <w:p>
      <w:pPr>
        <w:pStyle w:val="style179"/>
        <w:ind w:left="1080"/>
        <w:jc w:val="both"/>
        <w:rPr>
          <w:rFonts w:ascii="Times New Roman" w:cs="Times New Roman" w:hAnsi="Times New Roman"/>
        </w:rPr>
      </w:pPr>
    </w:p>
    <w:p>
      <w:pPr>
        <w:pStyle w:val="style179"/>
        <w:jc w:val="both"/>
        <w:rPr>
          <w:rFonts w:ascii="Times New Roman" w:cs="Times New Roman" w:hAnsi="Times New Roman"/>
          <w:b/>
        </w:rPr>
      </w:pPr>
    </w:p>
    <w:p>
      <w:pPr>
        <w:pStyle w:val="style179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  <w:noProof/>
          <w:lang w:eastAsia="en-IN"/>
        </w:rPr>
        <w:pict>
          <v:shape id="1033" type="#_x0000_t202" style="position:absolute;margin-left:-10.75pt;margin-top:-22.1pt;width:475.65pt;height:18.15pt;z-index:5;mso-position-horizontal-relative:text;mso-position-vertical-relative:text;mso-width-relative:page;mso-height-relative:page;mso-wrap-distance-left:0.0pt;mso-wrap-distance-right:0.0pt;visibility:visible;">
            <v:stroke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Times New Roman" w:cs="Times New Roman" w:hAnsi="Times New Roman"/>
                      <w:b/>
                    </w:rPr>
                  </w:pPr>
                  <w:r>
                    <w:t xml:space="preserve">                                                              </w:t>
                  </w:r>
                  <w:r>
                    <w:rPr>
                      <w:rFonts w:ascii="Times New Roman" w:cs="Times New Roman" w:hAnsi="Times New Roman"/>
                      <w:b/>
                    </w:rPr>
                    <w:t>CLINICAL INTERNSHIP</w:t>
                  </w:r>
                </w:p>
              </w:txbxContent>
            </v:textbox>
          </v:shape>
        </w:pict>
      </w:r>
    </w:p>
    <w:p>
      <w:pPr>
        <w:pStyle w:val="style157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2017 to 2018</w:t>
      </w:r>
    </w:p>
    <w:p>
      <w:pPr>
        <w:pStyle w:val="style157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Attended </w:t>
      </w:r>
      <w:r>
        <w:rPr>
          <w:rFonts w:ascii="Times New Roman" w:cs="Times New Roman" w:hAnsi="Times New Roman"/>
          <w:b/>
        </w:rPr>
        <w:t>C</w:t>
      </w:r>
      <w:r>
        <w:rPr>
          <w:rFonts w:ascii="Times New Roman" w:cs="Times New Roman" w:hAnsi="Times New Roman"/>
          <w:b/>
        </w:rPr>
        <w:t xml:space="preserve">linical </w:t>
      </w:r>
      <w:r>
        <w:rPr>
          <w:rFonts w:ascii="Times New Roman" w:cs="Times New Roman" w:hAnsi="Times New Roman"/>
          <w:b/>
        </w:rPr>
        <w:t>I</w:t>
      </w:r>
      <w:r>
        <w:rPr>
          <w:rFonts w:ascii="Times New Roman" w:cs="Times New Roman" w:hAnsi="Times New Roman"/>
          <w:b/>
        </w:rPr>
        <w:t>nternships at:</w:t>
      </w:r>
    </w:p>
    <w:p>
      <w:pPr>
        <w:pStyle w:val="style157"/>
        <w:numPr>
          <w:ilvl w:val="0"/>
          <w:numId w:val="10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College of Medicine &amp; Sagar Dutta Hospital</w:t>
      </w:r>
      <w:r>
        <w:rPr>
          <w:rFonts w:ascii="Times New Roman" w:cs="Times New Roman" w:hAnsi="Times New Roman"/>
        </w:rPr>
        <w:t>, Agarpara</w:t>
      </w:r>
    </w:p>
    <w:p>
      <w:pPr>
        <w:pStyle w:val="style157"/>
        <w:numPr>
          <w:ilvl w:val="0"/>
          <w:numId w:val="10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Sevac Mental Hospital &amp; Rehabilitation Centre, Thakurpukur</w:t>
      </w:r>
    </w:p>
    <w:p>
      <w:pPr>
        <w:pStyle w:val="style157"/>
        <w:numPr>
          <w:ilvl w:val="0"/>
          <w:numId w:val="10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Lighting Lives, A charitable Trust</w:t>
      </w:r>
    </w:p>
    <w:p>
      <w:pPr>
        <w:pStyle w:val="style157"/>
        <w:jc w:val="both"/>
        <w:rPr>
          <w:rFonts w:ascii="Times New Roman" w:cs="Times New Roman" w:hAnsi="Times New Roman"/>
        </w:rPr>
      </w:pPr>
    </w:p>
    <w:p>
      <w:pPr>
        <w:pStyle w:val="style157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Treatments Executed:</w:t>
      </w:r>
    </w:p>
    <w:p>
      <w:pPr>
        <w:pStyle w:val="style157"/>
        <w:numPr>
          <w:ilvl w:val="0"/>
          <w:numId w:val="11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Psychometric Tests </w:t>
      </w:r>
      <w:r>
        <w:rPr>
          <w:rFonts w:ascii="Times New Roman" w:cs="Times New Roman" w:hAnsi="Times New Roman"/>
        </w:rPr>
        <w:t>:</w:t>
      </w:r>
    </w:p>
    <w:p>
      <w:pPr>
        <w:pStyle w:val="style157"/>
        <w:numPr>
          <w:ilvl w:val="0"/>
          <w:numId w:val="12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IQ assessments</w:t>
      </w:r>
      <w:r>
        <w:rPr>
          <w:rFonts w:ascii="Times New Roman" w:cs="Times New Roman" w:hAnsi="Times New Roman"/>
        </w:rPr>
        <w:t xml:space="preserve"> ( WAIS-IV,WISC-IV, DST, BKT, MISIC, SFBT)</w:t>
      </w:r>
    </w:p>
    <w:p>
      <w:pPr>
        <w:pStyle w:val="style157"/>
        <w:numPr>
          <w:ilvl w:val="0"/>
          <w:numId w:val="12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Neuropsychological</w:t>
      </w:r>
      <w:r>
        <w:rPr>
          <w:rFonts w:ascii="Times New Roman" w:cs="Times New Roman" w:hAnsi="Times New Roman"/>
          <w:b/>
        </w:rPr>
        <w:t xml:space="preserve"> assessments</w:t>
      </w:r>
      <w:r>
        <w:rPr>
          <w:rFonts w:ascii="Times New Roman" w:cs="Times New Roman" w:hAnsi="Times New Roman"/>
        </w:rPr>
        <w:t xml:space="preserve"> ( PGI-BBD, BGT, MMSE)</w:t>
      </w:r>
    </w:p>
    <w:p>
      <w:pPr>
        <w:pStyle w:val="style157"/>
        <w:numPr>
          <w:ilvl w:val="0"/>
          <w:numId w:val="12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Personality assessments</w:t>
      </w:r>
      <w:r>
        <w:rPr>
          <w:rFonts w:ascii="Times New Roman" w:cs="Times New Roman" w:hAnsi="Times New Roman"/>
        </w:rPr>
        <w:t xml:space="preserve"> ( MMPI, MCMI, NEO-FFI, EPQ, TCI)</w:t>
      </w:r>
    </w:p>
    <w:p>
      <w:pPr>
        <w:pStyle w:val="style157"/>
        <w:numPr>
          <w:ilvl w:val="0"/>
          <w:numId w:val="12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 xml:space="preserve">Projective Tests </w:t>
      </w:r>
      <w:r>
        <w:rPr>
          <w:rFonts w:ascii="Times New Roman" w:cs="Times New Roman" w:hAnsi="Times New Roman"/>
        </w:rPr>
        <w:t>( Rorschach Inkblot Test, Thematic Apperception Test, Children Apperception Test)</w:t>
      </w:r>
    </w:p>
    <w:p>
      <w:pPr>
        <w:pStyle w:val="style157"/>
        <w:ind w:left="1440"/>
        <w:jc w:val="both"/>
        <w:rPr>
          <w:rFonts w:ascii="Times New Roman" w:cs="Times New Roman" w:hAnsi="Times New Roman"/>
        </w:rPr>
      </w:pPr>
    </w:p>
    <w:p>
      <w:pPr>
        <w:pStyle w:val="style179"/>
        <w:numPr>
          <w:ilvl w:val="0"/>
          <w:numId w:val="13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Therapies </w:t>
      </w:r>
      <w:r>
        <w:rPr>
          <w:rFonts w:ascii="Times New Roman" w:cs="Times New Roman" w:hAnsi="Times New Roman"/>
        </w:rPr>
        <w:t>:</w:t>
      </w:r>
    </w:p>
    <w:p>
      <w:pPr>
        <w:pStyle w:val="style179"/>
        <w:numPr>
          <w:ilvl w:val="0"/>
          <w:numId w:val="14"/>
        </w:numPr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Progressive Muscle Relaxation</w:t>
      </w:r>
    </w:p>
    <w:p>
      <w:pPr>
        <w:pStyle w:val="style179"/>
        <w:numPr>
          <w:ilvl w:val="0"/>
          <w:numId w:val="14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Exposure and Response Prevention</w:t>
      </w:r>
      <w:r>
        <w:rPr>
          <w:rFonts w:ascii="Times New Roman" w:cs="Times New Roman" w:hAnsi="Times New Roman"/>
        </w:rPr>
        <w:t>, Cognitive Behavioural Approach of Obsessive Compulsive Disorder</w:t>
      </w:r>
    </w:p>
    <w:p>
      <w:pPr>
        <w:pStyle w:val="style179"/>
        <w:numPr>
          <w:ilvl w:val="0"/>
          <w:numId w:val="14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 xml:space="preserve">Cognitive Behavioural Therapy </w:t>
      </w:r>
      <w:r>
        <w:rPr>
          <w:rFonts w:ascii="Times New Roman" w:cs="Times New Roman" w:hAnsi="Times New Roman"/>
        </w:rPr>
        <w:t>for Depression</w:t>
      </w:r>
    </w:p>
    <w:p>
      <w:pPr>
        <w:pStyle w:val="style179"/>
        <w:numPr>
          <w:ilvl w:val="0"/>
          <w:numId w:val="14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Behavior Modification techniques</w:t>
      </w:r>
    </w:p>
    <w:p>
      <w:pPr>
        <w:pStyle w:val="style179"/>
        <w:ind w:left="1440"/>
        <w:jc w:val="both"/>
        <w:rPr>
          <w:rFonts w:ascii="Times New Roman" w:cs="Times New Roman" w:hAnsi="Times New Roman"/>
        </w:rPr>
      </w:pPr>
    </w:p>
    <w:p>
      <w:pPr>
        <w:pStyle w:val="style179"/>
        <w:ind w:left="1440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noProof/>
          <w:lang w:eastAsia="en-IN"/>
        </w:rPr>
        <w:pict>
          <v:shape id="1034" type="#_x0000_t202" style="position:absolute;margin-left:-10.75pt;margin-top:7.45pt;width:472.8pt;height:22.7pt;z-index:6;mso-position-horizontal-relative:text;mso-position-vertical-relative:text;mso-width-relative:page;mso-height-relative:page;mso-wrap-distance-left:0.0pt;mso-wrap-distance-right:0.0pt;visibility:visible;">
            <v:stroke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Times New Roman" w:cs="Times New Roman" w:hAnsi="Times New Roman"/>
                      <w:b/>
                    </w:rPr>
                  </w:pPr>
                  <w:r>
                    <w:t xml:space="preserve">                                                                       </w:t>
                  </w:r>
                  <w:r>
                    <w:rPr>
                      <w:rFonts w:ascii="Times New Roman" w:cs="Times New Roman" w:hAnsi="Times New Roman"/>
                      <w:b/>
                    </w:rPr>
                    <w:t xml:space="preserve"> CREDENTIALS</w:t>
                  </w:r>
                </w:p>
              </w:txbxContent>
            </v:textbox>
          </v:shape>
        </w:pict>
      </w:r>
    </w:p>
    <w:p>
      <w:pPr>
        <w:pStyle w:val="style179"/>
        <w:tabs>
          <w:tab w:val="left" w:leader="none" w:pos="1826"/>
        </w:tabs>
        <w:ind w:left="14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</w:p>
    <w:p>
      <w:pPr>
        <w:pStyle w:val="style0"/>
        <w:tabs>
          <w:tab w:val="left" w:leader="none" w:pos="1826"/>
        </w:tabs>
        <w:jc w:val="both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 xml:space="preserve"> Academics</w:t>
      </w:r>
    </w:p>
    <w:p>
      <w:pPr>
        <w:pStyle w:val="style179"/>
        <w:numPr>
          <w:ilvl w:val="0"/>
          <w:numId w:val="5"/>
        </w:numPr>
        <w:tabs>
          <w:tab w:val="left" w:leader="none" w:pos="1826"/>
        </w:tabs>
        <w:jc w:val="both"/>
        <w:rPr>
          <w:rFonts w:ascii="Times New Roman" w:cs="Times New Roman" w:hAnsi="Times New Roman"/>
          <w:b/>
          <w:i/>
        </w:rPr>
      </w:pPr>
      <w:r>
        <w:rPr>
          <w:rFonts w:ascii="Times New Roman" w:cs="Times New Roman" w:hAnsi="Times New Roman"/>
          <w:b/>
        </w:rPr>
        <w:t>Qualified Masters in Counselling Psychology from West Bengal State University</w:t>
      </w:r>
      <w:r>
        <w:rPr>
          <w:rFonts w:ascii="Times New Roman" w:cs="Times New Roman" w:hAnsi="Times New Roman"/>
        </w:rPr>
        <w:t>, with 73.6% - (2018)</w:t>
      </w:r>
      <w:r>
        <w:rPr>
          <w:rFonts w:ascii="Times New Roman" w:cs="Times New Roman" w:hAnsi="Times New Roman"/>
        </w:rPr>
        <w:t xml:space="preserve"> (First Class Second Rank)</w:t>
      </w:r>
    </w:p>
    <w:p>
      <w:pPr>
        <w:pStyle w:val="style179"/>
        <w:numPr>
          <w:ilvl w:val="0"/>
          <w:numId w:val="5"/>
        </w:numPr>
        <w:tabs>
          <w:tab w:val="left" w:leader="none" w:pos="1826"/>
        </w:tabs>
        <w:jc w:val="both"/>
        <w:rPr>
          <w:rFonts w:ascii="Times New Roman" w:cs="Times New Roman" w:hAnsi="Times New Roman"/>
          <w:i/>
        </w:rPr>
      </w:pPr>
      <w:r>
        <w:rPr>
          <w:rFonts w:ascii="Times New Roman" w:cs="Times New Roman" w:hAnsi="Times New Roman"/>
          <w:b/>
        </w:rPr>
        <w:t xml:space="preserve">3 years Bachelor Degree In Psychology- </w:t>
      </w:r>
      <w:r>
        <w:rPr>
          <w:rFonts w:ascii="Times New Roman" w:cs="Times New Roman" w:hAnsi="Times New Roman"/>
        </w:rPr>
        <w:t>under</w:t>
      </w:r>
      <w:r>
        <w:rPr>
          <w:rFonts w:ascii="Times New Roman" w:cs="Times New Roman" w:hAnsi="Times New Roman"/>
          <w:b/>
        </w:rPr>
        <w:t xml:space="preserve"> Calcutta University</w:t>
      </w:r>
      <w:r>
        <w:rPr>
          <w:rFonts w:ascii="Times New Roman" w:cs="Times New Roman" w:hAnsi="Times New Roman"/>
          <w:b/>
        </w:rPr>
        <w:t xml:space="preserve"> from Victoria Institution College for Girls’</w:t>
      </w:r>
      <w:r>
        <w:rPr>
          <w:rFonts w:ascii="Times New Roman" w:cs="Times New Roman" w:hAnsi="Times New Roman"/>
          <w:b/>
        </w:rPr>
        <w:t xml:space="preserve"> with </w:t>
      </w:r>
      <w:r>
        <w:rPr>
          <w:rFonts w:ascii="Times New Roman" w:cs="Times New Roman" w:hAnsi="Times New Roman"/>
        </w:rPr>
        <w:t>57.8% - (2016)</w:t>
      </w:r>
    </w:p>
    <w:p>
      <w:pPr>
        <w:pStyle w:val="style179"/>
        <w:numPr>
          <w:ilvl w:val="0"/>
          <w:numId w:val="5"/>
        </w:numPr>
        <w:tabs>
          <w:tab w:val="left" w:leader="none" w:pos="1826"/>
        </w:tabs>
        <w:jc w:val="both"/>
        <w:rPr>
          <w:rFonts w:ascii="Times New Roman" w:cs="Times New Roman" w:hAnsi="Times New Roman"/>
          <w:i/>
        </w:rPr>
      </w:pPr>
      <w:r>
        <w:rPr>
          <w:rFonts w:ascii="Times New Roman" w:cs="Times New Roman" w:hAnsi="Times New Roman"/>
          <w:b/>
        </w:rPr>
        <w:t xml:space="preserve">Qualified I.S.C. (10+2) Examination with </w:t>
      </w:r>
      <w:r>
        <w:rPr>
          <w:rFonts w:ascii="Times New Roman" w:cs="Times New Roman" w:hAnsi="Times New Roman"/>
          <w:b/>
        </w:rPr>
        <w:t xml:space="preserve">from Holy Home, Serampore </w:t>
      </w:r>
      <w:r>
        <w:rPr>
          <w:rFonts w:ascii="Times New Roman" w:cs="Times New Roman" w:hAnsi="Times New Roman"/>
        </w:rPr>
        <w:t xml:space="preserve">69%- </w:t>
      </w:r>
      <w:r>
        <w:rPr>
          <w:rFonts w:ascii="Times New Roman" w:cs="Times New Roman" w:hAnsi="Times New Roman"/>
        </w:rPr>
        <w:t>(</w:t>
      </w:r>
      <w:r>
        <w:rPr>
          <w:rFonts w:ascii="Times New Roman" w:cs="Times New Roman" w:hAnsi="Times New Roman"/>
        </w:rPr>
        <w:t>2013</w:t>
      </w:r>
      <w:r>
        <w:rPr>
          <w:rFonts w:ascii="Times New Roman" w:cs="Times New Roman" w:hAnsi="Times New Roman"/>
        </w:rPr>
        <w:t>)</w:t>
      </w:r>
    </w:p>
    <w:p>
      <w:pPr>
        <w:pStyle w:val="style179"/>
        <w:numPr>
          <w:ilvl w:val="0"/>
          <w:numId w:val="5"/>
        </w:numPr>
        <w:tabs>
          <w:tab w:val="left" w:leader="none" w:pos="1826"/>
        </w:tabs>
        <w:jc w:val="both"/>
        <w:rPr>
          <w:rFonts w:ascii="Times New Roman" w:cs="Times New Roman" w:hAnsi="Times New Roman"/>
          <w:i/>
        </w:rPr>
      </w:pPr>
      <w:r>
        <w:rPr>
          <w:rFonts w:ascii="Times New Roman" w:cs="Times New Roman" w:hAnsi="Times New Roman"/>
          <w:b/>
        </w:rPr>
        <w:t>Qualified I.C.S.C. (10</w:t>
      </w:r>
      <w:r>
        <w:rPr>
          <w:rFonts w:ascii="Times New Roman" w:cs="Times New Roman" w:hAnsi="Times New Roman"/>
          <w:b/>
          <w:vertAlign w:val="superscript"/>
        </w:rPr>
        <w:t>th</w:t>
      </w:r>
      <w:r>
        <w:rPr>
          <w:rFonts w:ascii="Times New Roman" w:cs="Times New Roman" w:hAnsi="Times New Roman"/>
          <w:b/>
        </w:rPr>
        <w:t>) Examination from Jogmaya Memorial Institute with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</w:rPr>
        <w:t xml:space="preserve">75%- </w:t>
      </w:r>
      <w:r>
        <w:rPr>
          <w:rFonts w:ascii="Times New Roman" w:cs="Times New Roman" w:hAnsi="Times New Roman"/>
        </w:rPr>
        <w:t>(</w:t>
      </w:r>
      <w:r>
        <w:rPr>
          <w:rFonts w:ascii="Times New Roman" w:cs="Times New Roman" w:hAnsi="Times New Roman"/>
        </w:rPr>
        <w:t>2011</w:t>
      </w:r>
      <w:r>
        <w:rPr>
          <w:rFonts w:ascii="Times New Roman" w:cs="Times New Roman" w:hAnsi="Times New Roman"/>
        </w:rPr>
        <w:t>)</w:t>
      </w:r>
    </w:p>
    <w:p>
      <w:pPr>
        <w:pStyle w:val="style0"/>
        <w:tabs>
          <w:tab w:val="left" w:leader="none" w:pos="1826"/>
        </w:tabs>
        <w:jc w:val="both"/>
        <w:rPr>
          <w:rFonts w:ascii="Times New Roman" w:cs="Times New Roman" w:hAnsi="Times New Roman"/>
          <w:b/>
          <w:i/>
        </w:rPr>
      </w:pPr>
    </w:p>
    <w:p>
      <w:pPr>
        <w:pStyle w:val="style0"/>
        <w:tabs>
          <w:tab w:val="left" w:leader="none" w:pos="1826"/>
        </w:tabs>
        <w:jc w:val="both"/>
        <w:rPr>
          <w:rFonts w:ascii="Times New Roman" w:cs="Times New Roman" w:hAnsi="Times New Roman"/>
          <w:b/>
          <w:i/>
        </w:rPr>
      </w:pPr>
      <w:r>
        <w:rPr>
          <w:rFonts w:ascii="Times New Roman" w:cs="Times New Roman" w:hAnsi="Times New Roman"/>
          <w:b/>
          <w:i/>
        </w:rPr>
        <w:t>Seminar</w:t>
      </w:r>
      <w:r>
        <w:rPr>
          <w:rFonts w:ascii="Times New Roman" w:cs="Times New Roman" w:hAnsi="Times New Roman"/>
          <w:b/>
          <w:i/>
        </w:rPr>
        <w:t>s</w:t>
      </w:r>
      <w:r>
        <w:rPr>
          <w:rFonts w:ascii="Times New Roman" w:cs="Times New Roman" w:hAnsi="Times New Roman"/>
          <w:b/>
          <w:i/>
        </w:rPr>
        <w:t xml:space="preserve"> </w:t>
      </w:r>
      <w:r>
        <w:rPr>
          <w:rFonts w:ascii="Times New Roman" w:cs="Times New Roman" w:hAnsi="Times New Roman"/>
          <w:b/>
          <w:i/>
        </w:rPr>
        <w:t>A</w:t>
      </w:r>
      <w:r>
        <w:rPr>
          <w:rFonts w:ascii="Times New Roman" w:cs="Times New Roman" w:hAnsi="Times New Roman"/>
          <w:b/>
          <w:i/>
        </w:rPr>
        <w:t>ttended</w:t>
      </w:r>
    </w:p>
    <w:p>
      <w:pPr>
        <w:pStyle w:val="style179"/>
        <w:numPr>
          <w:ilvl w:val="0"/>
          <w:numId w:val="18"/>
        </w:numPr>
        <w:tabs>
          <w:tab w:val="left" w:leader="none" w:pos="1826"/>
        </w:tabs>
        <w:jc w:val="both"/>
        <w:rPr>
          <w:rFonts w:ascii="Times New Roman" w:cs="Times New Roman" w:hAnsi="Times New Roman"/>
          <w:i/>
        </w:rPr>
      </w:pPr>
      <w:r>
        <w:rPr>
          <w:rFonts w:ascii="Times New Roman" w:cs="Times New Roman" w:hAnsi="Times New Roman"/>
        </w:rPr>
        <w:t>Participated in a Two Day ICSSR Sponsored National Seminar on “ Psychotherapies – Contemporaries Approaches in 21</w:t>
      </w:r>
      <w:r>
        <w:rPr>
          <w:rFonts w:ascii="Times New Roman" w:cs="Times New Roman" w:hAnsi="Times New Roman"/>
          <w:vertAlign w:val="superscript"/>
        </w:rPr>
        <w:t>st</w:t>
      </w:r>
      <w:r>
        <w:rPr>
          <w:rFonts w:ascii="Times New Roman" w:cs="Times New Roman" w:hAnsi="Times New Roman"/>
        </w:rPr>
        <w:t xml:space="preserve"> Century India” organised by Dept. of Psychology, Loreto College, Kolkata  in collaboration with Dept of Psychology, WBSU on 24</w:t>
      </w:r>
      <w:r>
        <w:rPr>
          <w:rFonts w:ascii="Times New Roman" w:cs="Times New Roman" w:hAnsi="Times New Roman"/>
          <w:vertAlign w:val="superscript"/>
        </w:rPr>
        <w:t>th</w:t>
      </w:r>
      <w:r>
        <w:rPr>
          <w:rFonts w:ascii="Times New Roman" w:cs="Times New Roman" w:hAnsi="Times New Roman"/>
        </w:rPr>
        <w:t xml:space="preserve"> and 25</w:t>
      </w:r>
      <w:r>
        <w:rPr>
          <w:rFonts w:ascii="Times New Roman" w:cs="Times New Roman" w:hAnsi="Times New Roman"/>
          <w:vertAlign w:val="superscript"/>
        </w:rPr>
        <w:t>th</w:t>
      </w:r>
      <w:r>
        <w:rPr>
          <w:rFonts w:ascii="Times New Roman" w:cs="Times New Roman" w:hAnsi="Times New Roman"/>
        </w:rPr>
        <w:t xml:space="preserve"> November, 2016.</w:t>
      </w:r>
    </w:p>
    <w:p>
      <w:pPr>
        <w:pStyle w:val="style179"/>
        <w:numPr>
          <w:ilvl w:val="0"/>
          <w:numId w:val="18"/>
        </w:numPr>
        <w:tabs>
          <w:tab w:val="left" w:leader="none" w:pos="1826"/>
        </w:tabs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Participated in the </w:t>
      </w:r>
      <w:r>
        <w:rPr>
          <w:rFonts w:ascii="Times New Roman" w:cs="Times New Roman" w:hAnsi="Times New Roman"/>
        </w:rPr>
        <w:t>Seminar on “Transience: Japanese Contribution to Psychoanalysis by Dr. Osamu Kitayama” Organised by Centre for Psychodynamic Studies, WBSU on 5</w:t>
      </w:r>
      <w:r>
        <w:rPr>
          <w:rFonts w:ascii="Times New Roman" w:cs="Times New Roman" w:hAnsi="Times New Roman"/>
          <w:vertAlign w:val="superscript"/>
        </w:rPr>
        <w:t>th</w:t>
      </w:r>
      <w:r>
        <w:rPr>
          <w:rFonts w:ascii="Times New Roman" w:cs="Times New Roman" w:hAnsi="Times New Roman"/>
        </w:rPr>
        <w:t xml:space="preserve"> January, 2017.</w:t>
      </w:r>
    </w:p>
    <w:p>
      <w:pPr>
        <w:pStyle w:val="style179"/>
        <w:numPr>
          <w:ilvl w:val="0"/>
          <w:numId w:val="17"/>
        </w:numPr>
        <w:tabs>
          <w:tab w:val="left" w:leader="none" w:pos="1826"/>
        </w:tabs>
        <w:jc w:val="both"/>
        <w:rPr>
          <w:rFonts w:ascii="Times New Roman" w:cs="Times New Roman" w:hAnsi="Times New Roman"/>
          <w:i/>
        </w:rPr>
      </w:pPr>
      <w:r>
        <w:rPr>
          <w:rFonts w:ascii="Times New Roman" w:cs="Times New Roman" w:hAnsi="Times New Roman"/>
        </w:rPr>
        <w:t xml:space="preserve">Participated in UGC State Level seminar on “ Development of Personality from Different Schools of Thought” organized by Dept. of Psychology in association with IQAC, Barrack-pore Rastraguru Surendranath College on 17th February, 2017. </w:t>
      </w:r>
    </w:p>
    <w:p>
      <w:pPr>
        <w:pStyle w:val="style179"/>
        <w:numPr>
          <w:ilvl w:val="0"/>
          <w:numId w:val="17"/>
        </w:numPr>
        <w:tabs>
          <w:tab w:val="left" w:leader="none" w:pos="1826"/>
        </w:tabs>
        <w:jc w:val="both"/>
        <w:rPr>
          <w:rFonts w:ascii="Times New Roman" w:cs="Times New Roman" w:hAnsi="Times New Roman"/>
          <w:i/>
        </w:rPr>
      </w:pPr>
      <w:r>
        <w:rPr>
          <w:rFonts w:ascii="Times New Roman" w:cs="Times New Roman" w:hAnsi="Times New Roman"/>
        </w:rPr>
        <w:t>Participated in COWAP International Conference on “Women’s Safety on Dogmatic Times” in Association with International Psychoanalytical Association, Indian Psychoanalytical Society, Centre for Psychodynamic Studies, WBSU and Crystal Minds on 9</w:t>
      </w:r>
      <w:r>
        <w:rPr>
          <w:rFonts w:ascii="Times New Roman" w:cs="Times New Roman" w:hAnsi="Times New Roman"/>
          <w:vertAlign w:val="superscript"/>
        </w:rPr>
        <w:t>th</w:t>
      </w:r>
      <w:r>
        <w:rPr>
          <w:rFonts w:ascii="Times New Roman" w:cs="Times New Roman" w:hAnsi="Times New Roman"/>
        </w:rPr>
        <w:t xml:space="preserve"> and 10</w:t>
      </w:r>
      <w:r>
        <w:rPr>
          <w:rFonts w:ascii="Times New Roman" w:cs="Times New Roman" w:hAnsi="Times New Roman"/>
          <w:vertAlign w:val="superscript"/>
        </w:rPr>
        <w:t>th</w:t>
      </w:r>
      <w:r>
        <w:rPr>
          <w:rFonts w:ascii="Times New Roman" w:cs="Times New Roman" w:hAnsi="Times New Roman"/>
        </w:rPr>
        <w:t xml:space="preserve"> March, 2018, Kolkata.</w:t>
      </w:r>
    </w:p>
    <w:p>
      <w:pPr>
        <w:pStyle w:val="style179"/>
        <w:numPr>
          <w:ilvl w:val="0"/>
          <w:numId w:val="17"/>
        </w:numPr>
        <w:tabs>
          <w:tab w:val="left" w:leader="none" w:pos="1826"/>
        </w:tabs>
        <w:jc w:val="both"/>
        <w:rPr>
          <w:rFonts w:ascii="Times New Roman" w:cs="Times New Roman" w:hAnsi="Times New Roman"/>
          <w:i/>
        </w:rPr>
      </w:pPr>
      <w:r>
        <w:rPr>
          <w:rFonts w:ascii="Times New Roman" w:cs="Times New Roman" w:eastAsia="Times New Roman" w:hAnsi="Times New Roman"/>
          <w:color w:val="000000"/>
        </w:rPr>
        <w:t>Participated in a seminar on “Mental Health Awareness” organised by Women’s Cell &amp; Dept, of Psychology, The Bhawanipur Education Society College on 8</w:t>
      </w:r>
      <w:r>
        <w:rPr>
          <w:rFonts w:ascii="Times New Roman" w:cs="Times New Roman" w:eastAsia="Times New Roman" w:hAnsi="Times New Roman"/>
          <w:color w:val="000000"/>
          <w:vertAlign w:val="superscript"/>
        </w:rPr>
        <w:t>th</w:t>
      </w:r>
      <w:r>
        <w:rPr>
          <w:rFonts w:ascii="Times New Roman" w:cs="Times New Roman" w:eastAsia="Times New Roman" w:hAnsi="Times New Roman"/>
          <w:color w:val="000000"/>
        </w:rPr>
        <w:t xml:space="preserve"> March, 2019. </w:t>
      </w:r>
    </w:p>
    <w:p>
      <w:pPr>
        <w:pStyle w:val="style0"/>
        <w:tabs>
          <w:tab w:val="left" w:leader="none" w:pos="1826"/>
        </w:tabs>
        <w:jc w:val="both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Research Activities</w:t>
      </w:r>
      <w:r>
        <w:rPr>
          <w:rFonts w:ascii="Times New Roman" w:cs="Times New Roman" w:hAnsi="Times New Roman"/>
          <w:b/>
          <w:i/>
          <w:sz w:val="24"/>
          <w:szCs w:val="24"/>
        </w:rPr>
        <w:t xml:space="preserve"> / Projects</w:t>
      </w:r>
    </w:p>
    <w:p>
      <w:pPr>
        <w:pStyle w:val="style179"/>
        <w:numPr>
          <w:ilvl w:val="0"/>
          <w:numId w:val="13"/>
        </w:numPr>
        <w:tabs>
          <w:tab w:val="left" w:leader="none" w:pos="1826"/>
        </w:tabs>
        <w:jc w:val="both"/>
        <w:rPr>
          <w:rFonts w:ascii="Times New Roman" w:cs="Times New Roman" w:hAnsi="Times New Roman"/>
          <w:b/>
          <w:i/>
        </w:rPr>
      </w:pPr>
      <w:r>
        <w:rPr>
          <w:rFonts w:ascii="Times New Roman" w:cs="Times New Roman" w:hAnsi="Times New Roman"/>
          <w:b/>
        </w:rPr>
        <w:t xml:space="preserve">2018 : </w:t>
      </w:r>
      <w:r>
        <w:rPr>
          <w:rFonts w:ascii="Times New Roman" w:cs="Times New Roman" w:hAnsi="Times New Roman"/>
        </w:rPr>
        <w:t>Disse</w:t>
      </w:r>
      <w:r>
        <w:rPr>
          <w:rFonts w:ascii="Times New Roman" w:cs="Times New Roman" w:hAnsi="Times New Roman"/>
        </w:rPr>
        <w:t>rtation submitted in partial fulfilment of Masters’ in Psychology</w:t>
      </w:r>
    </w:p>
    <w:p>
      <w:pPr>
        <w:pStyle w:val="style179"/>
        <w:tabs>
          <w:tab w:val="left" w:leader="none" w:pos="1826"/>
        </w:tabs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TOPIC:</w:t>
      </w:r>
      <w:r>
        <w:rPr>
          <w:rFonts w:ascii="Times New Roman" w:cs="Times New Roman" w:hAnsi="Times New Roman"/>
          <w:b/>
          <w:i/>
        </w:rPr>
        <w:t xml:space="preserve"> </w:t>
      </w:r>
      <w:r>
        <w:rPr>
          <w:rFonts w:ascii="Times New Roman" w:cs="Times New Roman" w:hAnsi="Times New Roman"/>
          <w:b/>
        </w:rPr>
        <w:t>Effect of Indian Ragas on tests of cognition: An Experimental st</w:t>
      </w:r>
      <w:r>
        <w:rPr>
          <w:rFonts w:ascii="Times New Roman" w:cs="Times New Roman" w:hAnsi="Times New Roman"/>
          <w:b/>
        </w:rPr>
        <w:t>udy with post graduate students under the guidance of Dr. Sreemoyee Tarafder</w:t>
      </w:r>
    </w:p>
    <w:p>
      <w:pPr>
        <w:pStyle w:val="style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  <w:lang w:val="en-US"/>
        </w:rPr>
        <w:t>Invited Lectures/ Paper Presentations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Participated as a resource person in the state level webinar on “Sexual Harassment and Trauma Management” organised jointly by Internal Complaint Committee and Gender Resource Committee, RKSMVV College on 10Th april, 2021.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Participated as a resource person in a seminar on Suicide Prevention: From historical and Psychological Lenses organized jointly by Departments of History and Psychology Of RKSMVV on 22nd September, 2022.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Participated as a resource person in a seminar on Youth and Mental Health organized by RKSMVV on 7Th January, 2023 to celebrate Students’ Week.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Participated as a resource person in the Value Added course on Personality Development and Emotion Management at Department of Sociology, Presidency University on 20th August, 23.</w:t>
      </w:r>
    </w:p>
    <w:sectPr>
      <w:footerReference w:type="default" r:id="rId3"/>
      <w:pgSz w:w="11906" w:h="16838" w:orient="portrait"/>
      <w:pgMar w:top="1440" w:right="1440" w:bottom="1440" w:left="1440" w:header="708" w:footer="708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rinda">
    <w:altName w:val="Vrinda"/>
    <w:panose1 w:val="020b0502040000020203"/>
    <w:charset w:val="00"/>
    <w:family w:val="swiss"/>
    <w:pitch w:val="variable"/>
    <w:sig w:usb0="0001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  <w:r>
      <w:t xml:space="preserve">Page | </w:t>
    </w: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4</w:t>
    </w:r>
    <w:r>
      <w:rPr/>
      <w:fldChar w:fldCharType="end"/>
    </w:r>
    <w:r>
      <w:t xml:space="preserve"> </w:t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B7E47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7BA06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A6E1EA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eastAsia="Calibri" w:hAnsi="Times New Roman" w:hint="default"/>
        <w:b w:val="false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5F6CC6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69010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C2C1A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5EE90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A202D6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CC0C7CC"/>
    <w:lvl w:ilvl="0" w:tplc="8F786818">
      <w:start w:val="13"/>
      <w:numFmt w:val="bullet"/>
      <w:lvlText w:val="-"/>
      <w:lvlJc w:val="left"/>
      <w:pPr>
        <w:ind w:left="1440" w:hanging="360"/>
      </w:pPr>
      <w:rPr>
        <w:rFonts w:ascii="Times New Roman" w:cs="Times New Roman" w:eastAsia="Calibri" w:hAnsi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E61EB580"/>
    <w:lvl w:ilvl="0" w:tplc="8F786818">
      <w:start w:val="13"/>
      <w:numFmt w:val="bullet"/>
      <w:lvlText w:val="-"/>
      <w:lvlJc w:val="left"/>
      <w:pPr>
        <w:ind w:left="1440" w:hanging="360"/>
      </w:pPr>
      <w:rPr>
        <w:rFonts w:ascii="Times New Roman" w:cs="Times New Roman" w:eastAsia="Calibri" w:hAnsi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ABA8F2F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40D48F18"/>
    <w:lvl w:ilvl="0" w:tplc="8F786818">
      <w:start w:val="13"/>
      <w:numFmt w:val="bullet"/>
      <w:lvlText w:val="-"/>
      <w:lvlJc w:val="left"/>
      <w:pPr>
        <w:ind w:left="1440" w:hanging="360"/>
      </w:pPr>
      <w:rPr>
        <w:rFonts w:ascii="Times New Roman" w:cs="Times New Roman" w:eastAsia="Calibri" w:hAnsi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614AC30C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2">
    <w:nsid w:val="0000000C"/>
    <w:multiLevelType w:val="hybridMultilevel"/>
    <w:tmpl w:val="61B61B3E"/>
    <w:lvl w:ilvl="0" w:tplc="4009000B">
      <w:start w:val="1"/>
      <w:numFmt w:val="bullet"/>
      <w:lvlText w:val=""/>
      <w:lvlJc w:val="left"/>
      <w:pPr>
        <w:ind w:left="13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64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24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84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3E9AE7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7ABC228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B896FC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B6EC0204"/>
    <w:lvl w:ilvl="0" w:tplc="8F786818">
      <w:start w:val="13"/>
      <w:numFmt w:val="bullet"/>
      <w:lvlText w:val="-"/>
      <w:lvlJc w:val="left"/>
      <w:pPr>
        <w:ind w:left="1440" w:hanging="360"/>
      </w:pPr>
      <w:rPr>
        <w:rFonts w:ascii="Times New Roman" w:cs="Times New Roman" w:eastAsia="Calibri" w:hAnsi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BC7EC5FA"/>
    <w:lvl w:ilvl="0" w:tplc="400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9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9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9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0504C29E"/>
    <w:lvl w:ilvl="0" w:tplc="8F786818">
      <w:start w:val="13"/>
      <w:numFmt w:val="bullet"/>
      <w:lvlText w:val="-"/>
      <w:lvlJc w:val="left"/>
      <w:pPr>
        <w:ind w:left="1080" w:hanging="360"/>
      </w:pPr>
      <w:rPr>
        <w:rFonts w:ascii="Times New Roman" w:cs="Times New Roman" w:eastAsia="Calibri" w:hAnsi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6672C3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7DEE80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4CE8B2D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472A78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9"/>
  </w:num>
  <w:num w:numId="4">
    <w:abstractNumId w:val="20"/>
  </w:num>
  <w:num w:numId="5">
    <w:abstractNumId w:val="2"/>
  </w:num>
  <w:num w:numId="6">
    <w:abstractNumId w:val="18"/>
  </w:num>
  <w:num w:numId="7">
    <w:abstractNumId w:val="8"/>
  </w:num>
  <w:num w:numId="8">
    <w:abstractNumId w:val="10"/>
  </w:num>
  <w:num w:numId="9">
    <w:abstractNumId w:val="22"/>
  </w:num>
  <w:num w:numId="10">
    <w:abstractNumId w:val="15"/>
  </w:num>
  <w:num w:numId="11">
    <w:abstractNumId w:val="13"/>
  </w:num>
  <w:num w:numId="12">
    <w:abstractNumId w:val="7"/>
  </w:num>
  <w:num w:numId="13">
    <w:abstractNumId w:val="4"/>
  </w:num>
  <w:num w:numId="14">
    <w:abstractNumId w:val="16"/>
  </w:num>
  <w:num w:numId="15">
    <w:abstractNumId w:val="0"/>
  </w:num>
  <w:num w:numId="16">
    <w:abstractNumId w:val="21"/>
  </w:num>
  <w:num w:numId="17">
    <w:abstractNumId w:val="9"/>
  </w:num>
  <w:num w:numId="18">
    <w:abstractNumId w:val="5"/>
  </w:num>
  <w:num w:numId="19">
    <w:abstractNumId w:val="17"/>
  </w:num>
  <w:num w:numId="20">
    <w:abstractNumId w:val="3"/>
  </w:num>
  <w:num w:numId="21">
    <w:abstractNumId w:val="14"/>
  </w:num>
  <w:num w:numId="22">
    <w:abstractNumId w:val="12"/>
  </w:num>
  <w:num w:numId="23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2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097"/>
    <w:qFormat/>
    <w:uiPriority w:val="9"/>
    <w:pPr>
      <w:keepNext/>
      <w:keepLines/>
      <w:spacing w:before="200" w:after="0"/>
      <w:outlineLvl w:val="1"/>
    </w:pPr>
    <w:rPr>
      <w:rFonts w:ascii="Cambria" w:cs="宋体" w:eastAsia="宋体" w:hAnsi="Cambria"/>
      <w:b/>
      <w:bCs/>
      <w:color w:val="4f81bd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c52a869a-1502-413e-a884-aa6be757ee1d"/>
    <w:basedOn w:val="style65"/>
    <w:next w:val="style4097"/>
    <w:link w:val="style2"/>
    <w:uiPriority w:val="9"/>
    <w:rPr>
      <w:rFonts w:ascii="Cambria" w:cs="宋体" w:eastAsia="宋体" w:hAnsi="Cambria"/>
      <w:b/>
      <w:bCs/>
      <w:color w:val="4f81bd"/>
      <w:sz w:val="26"/>
      <w:szCs w:val="26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Header Char_4b1b3060-c164-476e-9c6b-1eb8e71b23e5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9">
    <w:name w:val="Footer Char_7dc1131a-ab0c-4ae2-bf0b-25973b0204d6"/>
    <w:basedOn w:val="style65"/>
    <w:next w:val="style4099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823</Words>
  <Pages>4</Pages>
  <Characters>5113</Characters>
  <Application>WPS Office</Application>
  <DocSecurity>0</DocSecurity>
  <Paragraphs>111</Paragraphs>
  <ScaleCrop>false</ScaleCrop>
  <LinksUpToDate>false</LinksUpToDate>
  <CharactersWithSpaces>6418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2022-12-15T11:35:43Z</dcterms:created>
  <dc:creator>user</dc:creator>
  <lastModifiedBy>RMX2030</lastModifiedBy>
  <dcterms:modified xsi:type="dcterms:W3CDTF">2024-07-01T17:35:18Z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a19ed5a07b3342539b936f665fa42d65</vt:lpwstr>
  </property>
</Properties>
</file>