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Activity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Kolkata International Book Fair, Visit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Extension Activity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Department of Bengali</w:t>
      </w:r>
    </w:p>
    <w:p w:rsidR="00000000" w:rsidDel="00000000" w:rsidP="00000000" w:rsidRDefault="00000000" w:rsidRPr="00000000" w14:paraId="00000004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03.02. 2023.</w:t>
      </w:r>
    </w:p>
    <w:p w:rsidR="00000000" w:rsidDel="00000000" w:rsidP="00000000" w:rsidRDefault="00000000" w:rsidRPr="00000000" w14:paraId="00000005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12.00 noon</w:t>
      </w:r>
    </w:p>
    <w:p w:rsidR="00000000" w:rsidDel="00000000" w:rsidP="00000000" w:rsidRDefault="00000000" w:rsidRPr="00000000" w14:paraId="00000006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Salt Lake Book Fair Ground</w:t>
      </w:r>
    </w:p>
    <w:p w:rsidR="00000000" w:rsidDel="00000000" w:rsidP="00000000" w:rsidRDefault="00000000" w:rsidRPr="00000000" w14:paraId="00000007">
      <w:pPr>
        <w:spacing w:after="120" w:before="12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participants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Students of Semester II &amp; IV (15 students)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943"/>
        </w:tabs>
        <w:spacing w:before="199" w:line="341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Students of Bengali Department were taken to Kolkata International Book Fair on 03.02. 2023.</w:t>
      </w:r>
    </w:p>
    <w:p w:rsidR="00000000" w:rsidDel="00000000" w:rsidP="00000000" w:rsidRDefault="00000000" w:rsidRPr="00000000" w14:paraId="00000009">
      <w:pPr>
        <w:spacing w:before="1" w:lineRule="auto"/>
        <w:ind w:right="2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outcome of the 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 book fair visit always is a golden opportunity for the students to get informed about the recent currents of literature and other socio-political, historical, scientific research. It also helps them to collect their references, study materials.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Flyer: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948363" cy="3670063"/>
            <wp:effectExtent b="0" l="0" r="0" t="0"/>
            <wp:docPr id="2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8363" cy="3670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Geo-tagged photos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-472439</wp:posOffset>
            </wp:positionH>
            <wp:positionV relativeFrom="paragraph">
              <wp:posOffset>313055</wp:posOffset>
            </wp:positionV>
            <wp:extent cx="3063240" cy="3352800"/>
            <wp:effectExtent b="0" l="0" r="0" t="0"/>
            <wp:wrapTopAndBottom distB="0" distT="0"/>
            <wp:docPr id="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3352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2705100</wp:posOffset>
            </wp:positionH>
            <wp:positionV relativeFrom="paragraph">
              <wp:posOffset>274955</wp:posOffset>
            </wp:positionV>
            <wp:extent cx="3375660" cy="3390900"/>
            <wp:effectExtent b="0" l="0" r="0" t="0"/>
            <wp:wrapTopAndBottom distB="0" distT="0"/>
            <wp:docPr id="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339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1C3A"/>
    <w:pPr>
      <w:spacing w:after="200" w:line="276" w:lineRule="auto"/>
    </w:pPr>
    <w:rPr>
      <w:lang w:val="en-I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H7i1LO2IBmwBNxM/FzqddO9dkg==">CgMxLjAyCGguZ2pkZ3hzOAByITE5VktKdnFOalNOSjg5VmFxWFRVX0h6TTRhZktpQjdyNg==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2024-01-12T04:48:00Z</dcterms:created>
  <dc:creator>user</dc:creator>
</cp:coreProperties>
</file>