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CF" w:rsidRDefault="00926517">
      <w:pPr>
        <w:pStyle w:val="Heading3"/>
        <w:spacing w:before="0" w:after="105"/>
        <w:rPr>
          <w:b w:val="0"/>
          <w:sz w:val="24"/>
          <w:szCs w:val="24"/>
        </w:rPr>
      </w:pPr>
      <w:r>
        <w:rPr>
          <w:sz w:val="24"/>
          <w:szCs w:val="24"/>
        </w:rPr>
        <w:t>Name of the event</w:t>
      </w:r>
      <w:r>
        <w:rPr>
          <w:b w:val="0"/>
          <w:sz w:val="24"/>
          <w:szCs w:val="24"/>
        </w:rPr>
        <w:t>: Certificate of E-waste Recycling and Environmental Excellence</w:t>
      </w:r>
    </w:p>
    <w:p w:rsidR="00747DCF" w:rsidRDefault="009265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Social Outreach</w:t>
      </w:r>
    </w:p>
    <w:p w:rsidR="00747DCF" w:rsidRDefault="009265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Organizing Unit: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RKSMVV </w:t>
      </w:r>
    </w:p>
    <w:p w:rsidR="00747DCF" w:rsidRDefault="009265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 April 2023</w:t>
      </w:r>
    </w:p>
    <w:p w:rsidR="00747DCF" w:rsidRDefault="009265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12 pm onwards</w:t>
      </w:r>
    </w:p>
    <w:p w:rsidR="00747DCF" w:rsidRDefault="00926517">
      <w:pPr>
        <w:pStyle w:val="Heading3"/>
        <w:spacing w:before="0" w:after="105"/>
        <w:rPr>
          <w:b w:val="0"/>
          <w:sz w:val="24"/>
          <w:szCs w:val="24"/>
        </w:rPr>
      </w:pPr>
      <w:r>
        <w:rPr>
          <w:sz w:val="24"/>
          <w:szCs w:val="24"/>
        </w:rPr>
        <w:t xml:space="preserve">Venue: </w:t>
      </w:r>
      <w:r>
        <w:rPr>
          <w:b w:val="0"/>
          <w:sz w:val="24"/>
          <w:szCs w:val="24"/>
        </w:rPr>
        <w:t>RKSMVV</w:t>
      </w:r>
    </w:p>
    <w:p w:rsidR="00747DCF" w:rsidRDefault="009265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the resource persons:</w:t>
      </w:r>
    </w:p>
    <w:p w:rsidR="00747DCF" w:rsidRDefault="009265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No. of participants:</w:t>
      </w:r>
    </w:p>
    <w:p w:rsidR="00747DCF" w:rsidRDefault="009265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Brief description of the event: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E-waste MOU was signed and 800 kgs were disposed of for recycling. Later,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Certificates of E-waste Recycling and Environmental Excellence were issued by VITAL WASTE on 19 April 2023.</w:t>
      </w:r>
    </w:p>
    <w:p w:rsidR="00747DCF" w:rsidRDefault="009265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Program outcome: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steps strengthen </w:t>
      </w:r>
      <w:r>
        <w:rPr>
          <w:rFonts w:ascii="Times New Roman" w:eastAsia="Times New Roman" w:hAnsi="Times New Roman" w:cs="Times New Roman"/>
          <w:sz w:val="24"/>
          <w:szCs w:val="24"/>
        </w:rPr>
        <w:t>RKSMVV’s approach to nature conservation.</w:t>
      </w:r>
    </w:p>
    <w:p w:rsidR="00747DCF" w:rsidRDefault="009265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Geo-tagged photos: </w:t>
      </w:r>
    </w:p>
    <w:p w:rsidR="00747DCF" w:rsidRDefault="009265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78519" cy="2389918"/>
            <wp:effectExtent l="0" t="0" r="0" b="0"/>
            <wp:docPr id="4" name="image1.jpg" descr="F:\RKSMVV docu 2019 onwards\2023\jan - june 23\april 23\Vital Waste 19 April 23\19 April 2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RKSMVV docu 2019 onwards\2023\jan - june 23\april 23\Vital Waste 19 April 23\19 April 202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8519" cy="2389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04055" cy="2428804"/>
            <wp:effectExtent l="0" t="0" r="0" b="0"/>
            <wp:docPr id="5" name="image2.jpg" descr="F:\RKSMVV docu 2019 onwards\2023\jan - june 23\april 23\Vital Waste 19 April 23\April 2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:\RKSMVV docu 2019 onwards\2023\jan - june 23\april 23\Vital Waste 19 April 23\April 20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4055" cy="2428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47DCF" w:rsidSect="00747DC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47DCF"/>
    <w:rsid w:val="00747DCF"/>
    <w:rsid w:val="0092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A"/>
  </w:style>
  <w:style w:type="paragraph" w:styleId="Heading1">
    <w:name w:val="heading 1"/>
    <w:basedOn w:val="normal0"/>
    <w:next w:val="normal0"/>
    <w:rsid w:val="00747D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47D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6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hi-IN"/>
    </w:rPr>
  </w:style>
  <w:style w:type="paragraph" w:styleId="Heading4">
    <w:name w:val="heading 4"/>
    <w:basedOn w:val="normal0"/>
    <w:next w:val="normal0"/>
    <w:rsid w:val="00747D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47DC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47D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47DCF"/>
  </w:style>
  <w:style w:type="paragraph" w:styleId="Title">
    <w:name w:val="Title"/>
    <w:basedOn w:val="normal0"/>
    <w:next w:val="normal0"/>
    <w:rsid w:val="00747DCF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E2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B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269E3"/>
    <w:rPr>
      <w:rFonts w:ascii="Times New Roman" w:eastAsia="Times New Roman" w:hAnsi="Times New Roman" w:cs="Times New Roman"/>
      <w:b/>
      <w:bCs/>
      <w:sz w:val="27"/>
      <w:szCs w:val="27"/>
      <w:lang w:val="en-US" w:bidi="hi-IN"/>
    </w:rPr>
  </w:style>
  <w:style w:type="paragraph" w:styleId="Subtitle">
    <w:name w:val="Subtitle"/>
    <w:basedOn w:val="Normal"/>
    <w:next w:val="Normal"/>
    <w:rsid w:val="00747D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QLzOjjVLKeWR+Pdd19nKRdJkw==">CgMxLjA4AHIhMU4wd2NoV1p3YjVZVHhHU1JVUkw2QTBieXItVHZqbTdQ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2024-03-21T09:41:00Z</dcterms:created>
  <dcterms:modified xsi:type="dcterms:W3CDTF">2024-03-21T09:41:00Z</dcterms:modified>
</cp:coreProperties>
</file>