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1F3C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CBCS PHILOSOPHY PG LESSON PLAN</w:t>
      </w:r>
    </w:p>
    <w:p w14:paraId="683B56F8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 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(2022 JULY - 2022 DECEMBER)</w:t>
      </w:r>
    </w:p>
    <w:p w14:paraId="1B2FC454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PHIACOR01T [Indian </w:t>
      </w:r>
      <w:r>
        <w:rPr>
          <w:rFonts w:ascii="Sylfaen" w:hAnsi="Sylfaen"/>
          <w:b/>
          <w:sz w:val="24"/>
          <w:szCs w:val="24"/>
        </w:rPr>
        <w:t>Ethics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15BFF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1900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26DE5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32CC8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702F8AA4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  <w:p w14:paraId="4AF9B9E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Pr.Vr</w:t>
            </w:r>
          </w:p>
          <w:p w14:paraId="56B94CA9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</w:rPr>
              <w:t>Group A</w:t>
            </w:r>
            <w:r>
              <w:rPr>
                <w:rFonts w:ascii="Sylfaen" w:hAnsi="Sylfaen"/>
                <w:b w:val="0"/>
              </w:rPr>
              <w:t>Hindu Ethics</w:t>
            </w:r>
          </w:p>
          <w:p w14:paraId="217C7BE7"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821"/>
              </w:tabs>
              <w:spacing w:after="0" w:line="240" w:lineRule="auto"/>
              <w:contextualSpacing w:val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i/>
                <w:sz w:val="24"/>
                <w:szCs w:val="24"/>
              </w:rPr>
              <w:t>Śrīmadbhagavadgītā</w:t>
            </w:r>
            <w:r>
              <w:rPr>
                <w:rFonts w:ascii="Sylfaen" w:hAnsi="Sylfaen"/>
                <w:sz w:val="24"/>
                <w:szCs w:val="24"/>
              </w:rPr>
              <w:t>ChaptersII (</w:t>
            </w:r>
            <w:r>
              <w:rPr>
                <w:rFonts w:ascii="Sylfaen" w:hAnsi="Sylfaen"/>
                <w:i/>
                <w:sz w:val="24"/>
                <w:szCs w:val="24"/>
              </w:rPr>
              <w:t>Sankhyayoga</w:t>
            </w:r>
            <w:r>
              <w:rPr>
                <w:rFonts w:ascii="Sylfaen" w:hAnsi="Sylfaen"/>
                <w:sz w:val="24"/>
                <w:szCs w:val="24"/>
              </w:rPr>
              <w:t>)&amp;III(</w:t>
            </w:r>
            <w:r>
              <w:rPr>
                <w:rFonts w:ascii="Sylfaen" w:hAnsi="Sylfaen"/>
                <w:i/>
                <w:sz w:val="24"/>
                <w:szCs w:val="24"/>
              </w:rPr>
              <w:t>Karmayoga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</w:p>
          <w:p w14:paraId="03CDA953"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821"/>
              </w:tabs>
              <w:spacing w:before="55" w:after="0" w:line="240" w:lineRule="auto"/>
              <w:contextualSpacing w:val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Analysis of volition(</w:t>
            </w:r>
            <w:r>
              <w:rPr>
                <w:rFonts w:ascii="Sylfaen" w:hAnsi="Sylfaen"/>
                <w:i/>
                <w:sz w:val="24"/>
                <w:szCs w:val="24"/>
              </w:rPr>
              <w:t>pravrtti</w:t>
            </w:r>
            <w:r>
              <w:rPr>
                <w:rFonts w:ascii="Sylfaen" w:hAnsi="Sylfaen"/>
                <w:sz w:val="24"/>
                <w:szCs w:val="24"/>
              </w:rPr>
              <w:t>),</w:t>
            </w:r>
          </w:p>
          <w:p w14:paraId="3FE4345D"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821"/>
              </w:tabs>
              <w:spacing w:before="56" w:after="0" w:line="240" w:lineRule="auto"/>
              <w:contextualSpacing w:val="0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Analysis of </w:t>
            </w:r>
            <w:r>
              <w:rPr>
                <w:rFonts w:ascii="Sylfaen" w:hAnsi="Sylfaen"/>
                <w:i/>
                <w:sz w:val="24"/>
                <w:szCs w:val="24"/>
              </w:rPr>
              <w:t>vidhivakya</w:t>
            </w:r>
            <w:r>
              <w:rPr>
                <w:rFonts w:ascii="Sylfaen" w:hAnsi="Sylfaen"/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i/>
                <w:sz w:val="24"/>
                <w:szCs w:val="24"/>
              </w:rPr>
              <w:t>nisedhavakya</w:t>
            </w:r>
            <w:r>
              <w:rPr>
                <w:rFonts w:ascii="Sylfaen" w:hAnsi="Sylfaen"/>
                <w:sz w:val="24"/>
                <w:szCs w:val="24"/>
              </w:rPr>
              <w:t>and</w:t>
            </w:r>
            <w:r>
              <w:rPr>
                <w:rFonts w:ascii="Sylfaen" w:hAnsi="Sylfaen"/>
                <w:i/>
                <w:sz w:val="24"/>
                <w:szCs w:val="24"/>
              </w:rPr>
              <w:t>arthavadavakya</w:t>
            </w:r>
          </w:p>
          <w:p w14:paraId="1F634214"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821"/>
              </w:tabs>
              <w:spacing w:before="56" w:after="0" w:line="240" w:lineRule="auto"/>
              <w:contextualSpacing w:val="0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>
              <w:rPr>
                <w:rFonts w:ascii="Sylfaen" w:hAnsi="Sylfaen"/>
                <w:i/>
                <w:sz w:val="24"/>
                <w:szCs w:val="24"/>
              </w:rPr>
              <w:t>Mahabharat-Santiparva - Sam,Dana, Bheda&amp;Dandaniti</w:t>
            </w:r>
          </w:p>
          <w:p w14:paraId="4ED46202"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821"/>
              </w:tabs>
              <w:spacing w:before="55" w:after="0" w:line="240" w:lineRule="auto"/>
              <w:ind w:right="996"/>
              <w:contextualSpacing w:val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i/>
                <w:sz w:val="24"/>
                <w:szCs w:val="24"/>
              </w:rPr>
              <w:t xml:space="preserve">Tamil Tirukkural or shortly the Kural , </w:t>
            </w:r>
            <w:r>
              <w:rPr>
                <w:rFonts w:ascii="Sylfaen" w:hAnsi="Sylfaen"/>
                <w:sz w:val="24"/>
                <w:szCs w:val="24"/>
              </w:rPr>
              <w:t>Thiruvalluvar</w:t>
            </w:r>
          </w:p>
          <w:p w14:paraId="214DA84A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DBE39DE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56762F0C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37C49E6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325E9C90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142E306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C3B2ED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4F03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98A0FB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C8041A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45E29D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6</w:t>
            </w:r>
          </w:p>
          <w:p w14:paraId="2530A35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3444C1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2</w:t>
            </w:r>
          </w:p>
          <w:p w14:paraId="3316B21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F535DC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57A5ED3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CA7E29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6</w:t>
            </w:r>
          </w:p>
          <w:p w14:paraId="3BBA8E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776576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6</w:t>
            </w:r>
          </w:p>
          <w:p w14:paraId="168919A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A845BB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2</w:t>
            </w:r>
          </w:p>
          <w:p w14:paraId="56DDDC0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F512FA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4</w:t>
            </w:r>
          </w:p>
        </w:tc>
      </w:tr>
      <w:tr w14:paraId="65CDB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3BCB310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0606CFD">
            <w:pPr>
              <w:pStyle w:val="17"/>
              <w:widowControl w:val="0"/>
              <w:tabs>
                <w:tab w:val="left" w:pos="821"/>
              </w:tabs>
              <w:spacing w:before="55" w:after="0" w:line="240" w:lineRule="auto"/>
              <w:ind w:right="996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MC</w:t>
            </w:r>
          </w:p>
          <w:p w14:paraId="4A25F63A">
            <w:pPr>
              <w:pStyle w:val="17"/>
              <w:widowControl w:val="0"/>
              <w:tabs>
                <w:tab w:val="left" w:pos="821"/>
              </w:tabs>
              <w:spacing w:before="55" w:after="0" w:line="240" w:lineRule="auto"/>
              <w:ind w:right="996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Group B</w:t>
            </w:r>
          </w:p>
          <w:p w14:paraId="258D7155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bookmarkStart w:id="0" w:name="Epics_and_Ethics"/>
            <w:bookmarkEnd w:id="0"/>
            <w:r>
              <w:rPr>
                <w:rFonts w:ascii="Sylfaen" w:hAnsi="Sylfaen"/>
                <w:b/>
                <w:sz w:val="24"/>
                <w:szCs w:val="24"/>
              </w:rPr>
              <w:t>Epics and Ethics</w:t>
            </w:r>
          </w:p>
          <w:p w14:paraId="6436945D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  <w:p w14:paraId="005A4633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1.Rama’s Moral Decisions</w:t>
            </w:r>
          </w:p>
          <w:p w14:paraId="1A673570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 Sri Ramakrishna: Simplicity With Profundity</w:t>
            </w:r>
          </w:p>
          <w:p w14:paraId="51C672D7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0FB5F6D3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 Moral Dilemmas: Insights From Indian From Indian Epics</w:t>
            </w:r>
          </w:p>
          <w:p w14:paraId="668C65E1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7D891F6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4C60F2BC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49209C2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38A5A6D2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020B3F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A8B2DC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17BA8B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35952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97221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B6E8E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80264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05567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8</w:t>
            </w:r>
          </w:p>
          <w:p w14:paraId="08FA7C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AF3F5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8</w:t>
            </w:r>
          </w:p>
          <w:p w14:paraId="3EAAEF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3A430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8</w:t>
            </w:r>
          </w:p>
          <w:p w14:paraId="1C005C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E5E5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2</w:t>
            </w:r>
          </w:p>
          <w:p w14:paraId="76970D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CD102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4</w:t>
            </w:r>
          </w:p>
        </w:tc>
      </w:tr>
      <w:tr w14:paraId="683B2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0CE297D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9AD510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31E6D21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6655FF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14A33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60</w:t>
            </w:r>
          </w:p>
        </w:tc>
      </w:tr>
    </w:tbl>
    <w:p w14:paraId="4F20C916">
      <w:pPr>
        <w:rPr>
          <w:sz w:val="28"/>
          <w:szCs w:val="28"/>
        </w:rPr>
      </w:pPr>
    </w:p>
    <w:p w14:paraId="210DB4B9">
      <w:pPr>
        <w:rPr>
          <w:sz w:val="28"/>
          <w:szCs w:val="28"/>
        </w:rPr>
      </w:pPr>
    </w:p>
    <w:p w14:paraId="5175E8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7A404">
      <w:pPr>
        <w:widowControl w:val="0"/>
        <w:ind w:left="100"/>
        <w:jc w:val="both"/>
        <w:rPr>
          <w:rFonts w:ascii="Sylfaen" w:hAnsi="Sylfae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PHIACOR02T [</w:t>
      </w:r>
      <w:r>
        <w:rPr>
          <w:rFonts w:ascii="Sylfaen" w:hAnsi="Sylfaen"/>
          <w:b/>
          <w:sz w:val="24"/>
          <w:szCs w:val="24"/>
        </w:rPr>
        <w:t>Western Ethics</w:t>
      </w:r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</w:p>
    <w:p w14:paraId="25E47D1D">
      <w:pPr>
        <w:rPr>
          <w:sz w:val="28"/>
          <w:szCs w:val="28"/>
        </w:rPr>
      </w:pP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0C7FA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76604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  <w:p w14:paraId="1D396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277C3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2FE87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4B6FE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</w:t>
            </w:r>
          </w:p>
          <w:p w14:paraId="0F87D7BD">
            <w:pPr>
              <w:widowControl w:val="0"/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Group A</w:t>
            </w:r>
          </w:p>
          <w:p w14:paraId="19952913">
            <w:pPr>
              <w:pStyle w:val="10"/>
              <w:widowControl w:val="0"/>
              <w:spacing w:before="2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Utilitarianism</w:t>
            </w:r>
          </w:p>
          <w:p w14:paraId="266EB688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bookmarkStart w:id="1" w:name="Utilitarianism"/>
            <w:bookmarkEnd w:id="1"/>
            <w:r>
              <w:rPr>
                <w:rFonts w:ascii="Sylfaen" w:hAnsi="Sylfaen"/>
                <w:sz w:val="24"/>
                <w:szCs w:val="24"/>
              </w:rPr>
              <w:t xml:space="preserve">1.Utilitarianism – its different kinds and interrelations, </w:t>
            </w:r>
          </w:p>
          <w:p w14:paraId="00B4985E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4634F61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2.Negative utilitarianism, </w:t>
            </w:r>
          </w:p>
          <w:p w14:paraId="2FE946DB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E24DB79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3.Problems of the theory- negative responsibility, Bernard Williams’ view.</w:t>
            </w:r>
          </w:p>
          <w:p w14:paraId="64C709A0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6F8A1F7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2A66A41C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410E51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7B22B2FE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2D9E2F43">
            <w:pPr>
              <w:pStyle w:val="10"/>
              <w:widowControl w:val="0"/>
              <w:spacing w:before="2"/>
              <w:ind w:left="100" w:right="938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2B1F9DC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318D17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3361B1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7241F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F003DF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8</w:t>
            </w:r>
          </w:p>
          <w:p w14:paraId="7441226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938077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2D1115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8</w:t>
            </w:r>
          </w:p>
          <w:p w14:paraId="4DB4450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072E77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8</w:t>
            </w:r>
          </w:p>
          <w:p w14:paraId="28FE805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4C8CCE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36398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3ADAA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2</w:t>
            </w:r>
          </w:p>
          <w:p w14:paraId="1A2F3D8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874476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</w:tc>
      </w:tr>
      <w:tr w14:paraId="00E56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5B2F3353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PR.VR</w:t>
            </w:r>
          </w:p>
          <w:p w14:paraId="07D214BE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 xml:space="preserve">Group B </w:t>
            </w:r>
          </w:p>
          <w:p w14:paraId="44DD52BF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Kantian Ethics</w:t>
            </w:r>
          </w:p>
          <w:p w14:paraId="4C4023AB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</w:p>
          <w:p w14:paraId="3F3FD78B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1. Good Will</w:t>
            </w:r>
          </w:p>
          <w:p w14:paraId="39788E35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</w:p>
          <w:p w14:paraId="222E5FE4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2. Motive of Duty</w:t>
            </w:r>
          </w:p>
          <w:p w14:paraId="52B1264A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</w:p>
          <w:p w14:paraId="5A4092CC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3. Principles of Duties</w:t>
            </w:r>
          </w:p>
          <w:p w14:paraId="32E509B1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</w:p>
          <w:p w14:paraId="729A1FB1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4. Classification of Imperatives</w:t>
            </w:r>
          </w:p>
          <w:p w14:paraId="018B5B21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</w:p>
          <w:p w14:paraId="468ED31B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5.Categorical Imperative</w:t>
            </w:r>
          </w:p>
          <w:p w14:paraId="7297E414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</w:p>
          <w:p w14:paraId="50A7B5B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73D7756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DD7D5EF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7F177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586785F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F1915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65543F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B715E4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494107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F98983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2</w:t>
            </w:r>
          </w:p>
          <w:p w14:paraId="73BB2C0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3E739C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B74E98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4</w:t>
            </w:r>
          </w:p>
          <w:p w14:paraId="23BD941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A7B7AB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6</w:t>
            </w:r>
          </w:p>
          <w:p w14:paraId="504EA10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3F1244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9FDA21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  <w:p w14:paraId="1339717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5AAA3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7C370B0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7DC763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620B87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2</w:t>
            </w:r>
          </w:p>
          <w:p w14:paraId="21DDA9D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96BE1B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4</w:t>
            </w:r>
          </w:p>
          <w:p w14:paraId="376D15B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4A86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7AC92F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TOTAL CLASSES</w:t>
            </w:r>
          </w:p>
          <w:p w14:paraId="0D8644A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71948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60</w:t>
            </w:r>
          </w:p>
        </w:tc>
      </w:tr>
    </w:tbl>
    <w:p w14:paraId="3DBF5359">
      <w:pPr>
        <w:rPr>
          <w:rFonts w:ascii="Times New Roman" w:hAnsi="Times New Roman" w:cs="Times New Roman"/>
          <w:b/>
          <w:color w:val="0C0C0C" w:themeColor="text1" w:themeTint="F2"/>
        </w:rPr>
      </w:pPr>
      <w:bookmarkStart w:id="2" w:name="Group-A"/>
      <w:bookmarkEnd w:id="2"/>
    </w:p>
    <w:p w14:paraId="3063FB18">
      <w:pPr>
        <w:rPr>
          <w:rFonts w:ascii="Sylfaen" w:hAnsi="Sylfaen"/>
          <w:color w:val="0C0C0C" w:themeColor="text1" w:themeTint="F2"/>
        </w:rPr>
      </w:pPr>
      <w:r>
        <w:rPr>
          <w:rFonts w:ascii="Times New Roman" w:hAnsi="Times New Roman" w:cs="Times New Roman"/>
          <w:b/>
          <w:color w:val="0C0C0C" w:themeColor="text1" w:themeTint="F2"/>
        </w:rPr>
        <w:t>PHIACOR3T [</w:t>
      </w:r>
      <w:r>
        <w:rPr>
          <w:rFonts w:ascii="Sylfaen" w:hAnsi="Sylfaen"/>
          <w:b/>
          <w:color w:val="0C0C0C" w:themeColor="text1" w:themeTint="F2"/>
        </w:rPr>
        <w:t>Indian Epistemology</w:t>
      </w:r>
      <w:r>
        <w:rPr>
          <w:rFonts w:ascii="Times New Roman" w:hAnsi="Times New Roman" w:cs="Times New Roman"/>
          <w:b/>
          <w:color w:val="0C0C0C" w:themeColor="text1" w:themeTint="F2"/>
        </w:rPr>
        <w:t>]</w:t>
      </w:r>
      <w:r>
        <w:rPr>
          <w:rFonts w:ascii="Sylfaen" w:hAnsi="Sylfaen"/>
          <w:color w:val="0C0C0C" w:themeColor="text1" w:themeTint="F2"/>
        </w:rPr>
        <w:t xml:space="preserve">        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7"/>
        <w:gridCol w:w="2025"/>
      </w:tblGrid>
      <w:tr w14:paraId="0DA4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 w14:paraId="408ADED7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ascii="Sylfaen" w:hAnsi="Sylfaen" w:eastAsia="等线" w:cs="Times New Roman"/>
                <w:color w:val="0C0C0C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等线" w:cs="Times New Roman"/>
                <w:b w:val="0"/>
                <w:color w:val="0C0C0C" w:themeColor="text1" w:themeTint="F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ylfaen" w:hAnsi="Sylfaen" w:eastAsia="等线" w:cs="Times New Roman"/>
                <w:color w:val="0C0C0C" w:themeColor="text1" w:themeTint="F2"/>
                <w:sz w:val="20"/>
                <w:szCs w:val="20"/>
                <w:lang w:val="en-US" w:eastAsia="en-US"/>
              </w:rPr>
              <w:t xml:space="preserve">                                               TOPICS</w:t>
            </w:r>
          </w:p>
        </w:tc>
        <w:tc>
          <w:tcPr>
            <w:tcW w:w="2088" w:type="dxa"/>
          </w:tcPr>
          <w:p w14:paraId="17BB818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val="en-US" w:eastAsia="en-US"/>
              </w:rPr>
              <w:t>NUMBER OF CLASSES</w:t>
            </w:r>
          </w:p>
        </w:tc>
      </w:tr>
      <w:tr w14:paraId="52BE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7488" w:type="dxa"/>
          </w:tcPr>
          <w:p w14:paraId="2EED04D4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RM</w:t>
            </w:r>
          </w:p>
          <w:p w14:paraId="4B2EB5F7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Group-A</w:t>
            </w:r>
          </w:p>
          <w:p w14:paraId="443A6D77">
            <w:pPr>
              <w:widowControl w:val="0"/>
              <w:spacing w:after="0" w:line="240" w:lineRule="auto"/>
              <w:ind w:left="160"/>
              <w:jc w:val="both"/>
              <w:rPr>
                <w:rFonts w:ascii="Sylfaen" w:hAnsi="Sylfaen" w:eastAsia="等线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b/>
                <w:i/>
                <w:sz w:val="20"/>
                <w:szCs w:val="20"/>
                <w:lang w:val="en-US" w:eastAsia="en-US"/>
              </w:rPr>
              <w:t xml:space="preserve">Nyaya </w:t>
            </w:r>
            <w:r>
              <w:rPr>
                <w:rFonts w:ascii="Sylfaen" w:hAnsi="Sylfaen" w:eastAsia="等线" w:cs="Times New Roman"/>
                <w:b/>
                <w:sz w:val="20"/>
                <w:szCs w:val="20"/>
                <w:lang w:val="en-US" w:eastAsia="en-US"/>
              </w:rPr>
              <w:t>Epistemology:</w:t>
            </w:r>
          </w:p>
          <w:p w14:paraId="65520196">
            <w:pPr>
              <w:pStyle w:val="10"/>
              <w:widowControl w:val="0"/>
              <w:spacing w:before="3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  <w:p w14:paraId="7E82D730">
            <w:pPr>
              <w:pStyle w:val="10"/>
              <w:widowControl w:val="0"/>
              <w:spacing w:line="262" w:lineRule="exact"/>
              <w:ind w:left="10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1.Brief introduction of some basic concepts of Nyaya epistemology:</w:t>
            </w:r>
          </w:p>
          <w:p w14:paraId="2C55E058">
            <w:pPr>
              <w:widowControl w:val="0"/>
              <w:spacing w:after="0" w:line="262" w:lineRule="exact"/>
              <w:ind w:left="10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Jnana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/buddhi,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samvit, niscaya, samsaya, samvadibhrama, aharjajnana</w:t>
            </w:r>
          </w:p>
          <w:p w14:paraId="58C07F32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2. The Debate regarding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pramana samplava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and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pramana vyavastha</w:t>
            </w:r>
          </w:p>
          <w:p w14:paraId="3E8E9E94">
            <w:pPr>
              <w:widowControl w:val="0"/>
              <w:spacing w:after="0" w:line="240" w:lineRule="auto"/>
              <w:ind w:left="100" w:right="1089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3. The Debate concerning the nature (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svarupa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), origin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(utpatti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) and ascertainment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(jnapti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) of cognition(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pramana)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svatahpramanyavada and paratahpramanyavada</w:t>
            </w:r>
          </w:p>
          <w:p w14:paraId="11D6D925">
            <w:pPr>
              <w:pStyle w:val="10"/>
              <w:widowControl w:val="0"/>
              <w:spacing w:before="1"/>
              <w:ind w:left="10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 Theories concerning invalid perceptual cognition (</w:t>
            </w:r>
            <w:r>
              <w:rPr>
                <w:rFonts w:ascii="Sylfaen" w:hAnsi="Sylfaen"/>
                <w:i/>
                <w:sz w:val="20"/>
                <w:szCs w:val="20"/>
              </w:rPr>
              <w:t>Khyativada)</w:t>
            </w:r>
            <w:r>
              <w:rPr>
                <w:rFonts w:ascii="Sylfaen" w:hAnsi="Sylfaen"/>
                <w:sz w:val="20"/>
                <w:szCs w:val="20"/>
              </w:rPr>
              <w:t>: Brief Introduction of the</w:t>
            </w:r>
          </w:p>
          <w:p w14:paraId="5940E25A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Viparitkhyayti, Atmakhyati, Asatkhyati, Satkhyati, Sadasatkhyati.</w:t>
            </w:r>
          </w:p>
          <w:p w14:paraId="2DB2EECB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4. Detail discussion on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Anyathakhyati, Akhyati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and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Anirvacaniyakhyati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.</w:t>
            </w:r>
          </w:p>
          <w:p w14:paraId="3D266D9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949A60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>Other Activities</w:t>
            </w:r>
          </w:p>
          <w:p w14:paraId="60E9491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  <w:p w14:paraId="57BFC5A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Tutorial </w:t>
            </w:r>
          </w:p>
        </w:tc>
        <w:tc>
          <w:tcPr>
            <w:tcW w:w="2088" w:type="dxa"/>
          </w:tcPr>
          <w:p w14:paraId="6D942BC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0224EF2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410EB6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39EDDCD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41A543A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33C82C7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F2FF76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6</w:t>
            </w:r>
          </w:p>
          <w:p w14:paraId="43CDD7C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  <w:p w14:paraId="42ED6BC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BC0594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6</w:t>
            </w:r>
          </w:p>
          <w:p w14:paraId="5654003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A22896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BFE4D0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B5333A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9B9D0F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  <w:p w14:paraId="1BC829D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10FACB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412F584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6</w:t>
            </w:r>
          </w:p>
          <w:p w14:paraId="695BAD0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07084F1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601266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  <w:p w14:paraId="111402F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2928FF3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41131E3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</w:tr>
      <w:tr w14:paraId="7F0D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 w14:paraId="7CE3347D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RDS</w:t>
            </w:r>
          </w:p>
          <w:p w14:paraId="2E984213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Group B</w:t>
            </w:r>
          </w:p>
          <w:p w14:paraId="128F09E3">
            <w:pPr>
              <w:pStyle w:val="5"/>
              <w:widowControl w:val="0"/>
              <w:spacing w:line="240" w:lineRule="auto"/>
              <w:jc w:val="both"/>
              <w:outlineLvl w:val="3"/>
              <w:rPr>
                <w:rFonts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Mimamsa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Epistemology</w:t>
            </w:r>
          </w:p>
          <w:p w14:paraId="06234398">
            <w:pPr>
              <w:widowControl w:val="0"/>
              <w:spacing w:after="0" w:line="240" w:lineRule="auto"/>
              <w:jc w:val="both"/>
              <w:rPr>
                <w:rFonts w:eastAsia="等线" w:cs="Times New Roman"/>
                <w:sz w:val="20"/>
                <w:szCs w:val="20"/>
                <w:lang w:val="en-US" w:eastAsia="en-US"/>
              </w:rPr>
            </w:pPr>
          </w:p>
          <w:p w14:paraId="62C3A9CC">
            <w:pPr>
              <w:pStyle w:val="17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pacing w:after="0" w:line="262" w:lineRule="exact"/>
              <w:ind w:hanging="236"/>
              <w:contextualSpacing w:val="0"/>
              <w:jc w:val="both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Definition of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pramana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and classification of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pramanas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as enumerated by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Mimamsa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School.</w:t>
            </w:r>
          </w:p>
          <w:p w14:paraId="41EF2FB7">
            <w:pPr>
              <w:pStyle w:val="17"/>
              <w:widowControl w:val="0"/>
              <w:numPr>
                <w:ilvl w:val="0"/>
                <w:numId w:val="2"/>
              </w:numPr>
              <w:tabs>
                <w:tab w:val="left" w:pos="371"/>
              </w:tabs>
              <w:spacing w:after="0" w:line="262" w:lineRule="exact"/>
              <w:ind w:left="370" w:hanging="271"/>
              <w:contextualSpacing w:val="0"/>
              <w:jc w:val="both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Upamana pramana: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Definitionas given in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Manameyodaya,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Difference between Naiyayikasand</w:t>
            </w:r>
          </w:p>
          <w:p w14:paraId="25F784CF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Mimansakas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considering the nature of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Upamana.</w:t>
            </w:r>
          </w:p>
          <w:p w14:paraId="0EC82E00">
            <w:pPr>
              <w:pStyle w:val="17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pacing w:before="1" w:after="0" w:line="240" w:lineRule="auto"/>
              <w:ind w:hanging="236"/>
              <w:contextualSpacing w:val="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ArthapattiPramana</w:t>
            </w:r>
          </w:p>
          <w:p w14:paraId="74DA1BF7">
            <w:pPr>
              <w:pStyle w:val="17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hanging="236"/>
              <w:contextualSpacing w:val="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Abhava-pramana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or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Anupalabdhi</w:t>
            </w:r>
          </w:p>
          <w:p w14:paraId="1C6E8FBE">
            <w:pPr>
              <w:pStyle w:val="17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pacing w:before="1" w:after="0" w:line="240" w:lineRule="auto"/>
              <w:ind w:hanging="236"/>
              <w:contextualSpacing w:val="0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Arthapatti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 xml:space="preserve">and 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 xml:space="preserve">Anupalabdhi </w:t>
            </w: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as distinct</w:t>
            </w:r>
            <w:r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  <w:t>pramana</w:t>
            </w:r>
          </w:p>
          <w:p w14:paraId="03BBCF9E">
            <w:pPr>
              <w:widowControl w:val="0"/>
              <w:tabs>
                <w:tab w:val="left" w:pos="336"/>
              </w:tabs>
              <w:spacing w:before="1" w:after="0" w:line="240" w:lineRule="auto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</w:p>
          <w:p w14:paraId="12799463">
            <w:pPr>
              <w:widowControl w:val="0"/>
              <w:tabs>
                <w:tab w:val="left" w:pos="336"/>
              </w:tabs>
              <w:spacing w:before="1" w:after="0" w:line="240" w:lineRule="auto"/>
              <w:jc w:val="both"/>
              <w:rPr>
                <w:rFonts w:ascii="Sylfaen" w:hAnsi="Sylfaen" w:eastAsia="等线" w:cs="Times New Roman"/>
                <w:i/>
                <w:sz w:val="20"/>
                <w:szCs w:val="20"/>
                <w:lang w:val="en-US" w:eastAsia="en-US"/>
              </w:rPr>
            </w:pPr>
          </w:p>
          <w:p w14:paraId="0BA59F3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>Other Activities</w:t>
            </w:r>
          </w:p>
          <w:p w14:paraId="6576736A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  <w:p w14:paraId="7FF8F072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Tutorial </w:t>
            </w:r>
          </w:p>
          <w:p w14:paraId="41441000"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088" w:type="dxa"/>
          </w:tcPr>
          <w:p w14:paraId="45AD62B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4E8E619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CA4212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85D4AA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6273A4D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416E2D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69DC900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405AA33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69A3C5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6</w:t>
            </w:r>
          </w:p>
          <w:p w14:paraId="0A40E0B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0CDA156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6</w:t>
            </w:r>
          </w:p>
          <w:p w14:paraId="6713B10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0E54C3F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4A8050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224B26F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  <w:p w14:paraId="2707A0C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  <w:p w14:paraId="65B094E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  <w:p w14:paraId="06F2D31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28EEA45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3A9CEF8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2E053C8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  <w:p w14:paraId="145CEA7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C2CFD6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</w:tr>
      <w:tr w14:paraId="6E0A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 w14:paraId="5399FF35">
            <w:pPr>
              <w:widowControl w:val="0"/>
              <w:tabs>
                <w:tab w:val="left" w:pos="336"/>
              </w:tabs>
              <w:spacing w:before="1" w:after="0" w:line="240" w:lineRule="auto"/>
              <w:jc w:val="both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  <w:t>TOTAL CLASS</w:t>
            </w:r>
          </w:p>
          <w:p w14:paraId="4ADFB618">
            <w:pPr>
              <w:widowControl w:val="0"/>
              <w:spacing w:after="0" w:line="240" w:lineRule="auto"/>
              <w:jc w:val="center"/>
              <w:rPr>
                <w:rFonts w:ascii="Sylfaen" w:hAnsi="Sylfaen" w:eastAsia="等线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88" w:type="dxa"/>
          </w:tcPr>
          <w:p w14:paraId="33D94F20">
            <w:pPr>
              <w:widowControl w:val="0"/>
              <w:spacing w:after="0" w:line="240" w:lineRule="auto"/>
              <w:jc w:val="both"/>
              <w:rPr>
                <w:rFonts w:ascii="Sylfaen" w:hAnsi="Sylfaen" w:eastAsia="等线" w:cs="Times New Roman"/>
                <w:color w:val="0C0C0C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/>
              </w:rPr>
              <w:t>60</w:t>
            </w:r>
          </w:p>
        </w:tc>
      </w:tr>
    </w:tbl>
    <w:p w14:paraId="5B07B4B4">
      <w:pPr>
        <w:rPr>
          <w:rFonts w:ascii="Times New Roman" w:hAnsi="Times New Roman" w:cs="Times New Roman"/>
          <w:b/>
          <w:sz w:val="24"/>
          <w:szCs w:val="24"/>
        </w:rPr>
      </w:pPr>
    </w:p>
    <w:p w14:paraId="7C5ABC14">
      <w:pPr>
        <w:rPr>
          <w:rFonts w:ascii="Times New Roman" w:hAnsi="Times New Roman" w:cs="Times New Roman"/>
          <w:b/>
          <w:sz w:val="24"/>
          <w:szCs w:val="24"/>
        </w:rPr>
      </w:pPr>
    </w:p>
    <w:p w14:paraId="5AB7A897">
      <w:pPr>
        <w:rPr>
          <w:rFonts w:ascii="Times New Roman" w:hAnsi="Times New Roman" w:cs="Times New Roman"/>
          <w:b/>
          <w:sz w:val="24"/>
          <w:szCs w:val="24"/>
        </w:rPr>
      </w:pPr>
    </w:p>
    <w:p w14:paraId="4C4181C1">
      <w:pPr>
        <w:rPr>
          <w:rFonts w:ascii="Times New Roman" w:hAnsi="Times New Roman" w:cs="Times New Roman"/>
          <w:b/>
          <w:sz w:val="24"/>
          <w:szCs w:val="24"/>
        </w:rPr>
      </w:pPr>
    </w:p>
    <w:p w14:paraId="5934B3F2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PHIACOR04T [</w:t>
      </w:r>
      <w:r>
        <w:rPr>
          <w:rFonts w:ascii="Sylfaen" w:hAnsi="Sylfaen"/>
          <w:b/>
          <w:sz w:val="24"/>
          <w:szCs w:val="24"/>
        </w:rPr>
        <w:t>Western Epistemology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2628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7C1DE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58FFA6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30843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7032CBE0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  <w:p w14:paraId="79DAB61C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SDS</w:t>
            </w:r>
          </w:p>
          <w:p w14:paraId="4974782A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Group - A </w:t>
            </w:r>
          </w:p>
          <w:p w14:paraId="1FEC285C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Kant - </w:t>
            </w:r>
            <w:r>
              <w:rPr>
                <w:rFonts w:ascii="Sylfaen" w:hAnsi="Sylfaen"/>
                <w:b/>
                <w:bCs/>
                <w:i/>
                <w:sz w:val="24"/>
                <w:szCs w:val="24"/>
              </w:rPr>
              <w:t>Critique of Pure Reason</w:t>
            </w:r>
            <w:r>
              <w:rPr>
                <w:rFonts w:ascii="Sylfaen" w:hAnsi="Sylfaen"/>
                <w:b/>
                <w:bCs/>
                <w:sz w:val="24"/>
                <w:szCs w:val="24"/>
              </w:rPr>
              <w:t>[</w:t>
            </w:r>
            <w:r>
              <w:rPr>
                <w:rFonts w:ascii="Sylfaen" w:hAnsi="Sylfaen"/>
                <w:b/>
                <w:bCs/>
                <w:i/>
                <w:sz w:val="24"/>
                <w:szCs w:val="24"/>
              </w:rPr>
              <w:t>upto Transcendental Aesthetic ]</w:t>
            </w:r>
            <w:r>
              <w:rPr>
                <w:rFonts w:ascii="Sylfaen" w:hAnsi="Sylfaen"/>
                <w:b/>
                <w:bCs/>
                <w:sz w:val="24"/>
                <w:szCs w:val="24"/>
              </w:rPr>
              <w:t>:</w:t>
            </w:r>
          </w:p>
          <w:p w14:paraId="3DA9597B">
            <w:pPr>
              <w:pStyle w:val="17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Cental Problem of </w:t>
            </w:r>
            <w:r>
              <w:rPr>
                <w:rFonts w:ascii="Sylfaen" w:hAnsi="Sylfaen"/>
                <w:bCs/>
                <w:sz w:val="24"/>
                <w:szCs w:val="24"/>
              </w:rPr>
              <w:t>Critique of Pure Reason</w:t>
            </w:r>
          </w:p>
          <w:p w14:paraId="7E456E98">
            <w:pPr>
              <w:pStyle w:val="17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Copernican Revolution</w:t>
            </w:r>
          </w:p>
          <w:p w14:paraId="63B2C5B3">
            <w:pPr>
              <w:pStyle w:val="17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Distinction between the two judgement :</w:t>
            </w:r>
          </w:p>
          <w:p w14:paraId="02CB7314">
            <w:pPr>
              <w:pStyle w:val="17"/>
              <w:widowControl w:val="0"/>
              <w:tabs>
                <w:tab w:val="left" w:pos="460"/>
              </w:tabs>
              <w:spacing w:after="0" w:line="240" w:lineRule="auto"/>
              <w:ind w:left="82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i) A-priori &amp; A-posteriori</w:t>
            </w:r>
          </w:p>
          <w:p w14:paraId="1D886CAF">
            <w:pPr>
              <w:pStyle w:val="17"/>
              <w:widowControl w:val="0"/>
              <w:tabs>
                <w:tab w:val="left" w:pos="460"/>
              </w:tabs>
              <w:spacing w:after="0" w:line="240" w:lineRule="auto"/>
              <w:ind w:left="82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ii) Analytic &amp; Synthetic</w:t>
            </w:r>
          </w:p>
          <w:p w14:paraId="34D1F59D">
            <w:pPr>
              <w:pStyle w:val="17"/>
              <w:widowControl w:val="0"/>
              <w:tabs>
                <w:tab w:val="left" w:pos="460"/>
              </w:tabs>
              <w:spacing w:after="0" w:line="240" w:lineRule="auto"/>
              <w:ind w:left="82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0975F218">
            <w:pPr>
              <w:pStyle w:val="17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Space- Time</w:t>
            </w:r>
          </w:p>
          <w:p w14:paraId="6E49E6D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AF23A3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68643611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88EE2DB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2AD18555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4F435E2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F55B20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AEAFFB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C8123A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ACA218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58FBC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237B17E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A4E1F4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6</w:t>
            </w:r>
          </w:p>
          <w:p w14:paraId="64E83A7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74B644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6</w:t>
            </w:r>
          </w:p>
          <w:p w14:paraId="648A84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06FC6D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45619B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</w:p>
          <w:p w14:paraId="2744AD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D589AD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2</w:t>
            </w:r>
          </w:p>
          <w:p w14:paraId="2A0C015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AE93E6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4</w:t>
            </w:r>
          </w:p>
        </w:tc>
      </w:tr>
      <w:tr w14:paraId="006D3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0B843F1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RM</w:t>
            </w:r>
          </w:p>
          <w:p w14:paraId="708D7453">
            <w:pPr>
              <w:pStyle w:val="2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Group B</w:t>
            </w:r>
          </w:p>
          <w:p w14:paraId="16BF5772">
            <w:pPr>
              <w:widowControl w:val="0"/>
              <w:spacing w:before="61"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Contemporary Epistemological Thoughts</w:t>
            </w:r>
          </w:p>
          <w:p w14:paraId="52314FAA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1.DefinitionofKnowledge</w:t>
            </w:r>
          </w:p>
          <w:p w14:paraId="411F454E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 Possibilityofknowledge-different skeptical views</w:t>
            </w:r>
          </w:p>
          <w:p w14:paraId="38F9DA12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 Theories of Justification</w:t>
            </w:r>
          </w:p>
          <w:p w14:paraId="31A1661E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 Gettier’s Problem and responses to Gettier</w:t>
            </w:r>
          </w:p>
          <w:p w14:paraId="62C9A9A9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 Foundationalism, Coherentism.</w:t>
            </w:r>
          </w:p>
          <w:p w14:paraId="750DB99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28B9D7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F8FA33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161CF772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55CF2EE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72EA0BE1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2553AF9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097A5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2394E1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A7727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7C483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CB006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4</w:t>
            </w:r>
          </w:p>
          <w:p w14:paraId="05CC18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92EE9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8</w:t>
            </w:r>
          </w:p>
          <w:p w14:paraId="1A5696C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3</w:t>
            </w:r>
          </w:p>
          <w:p w14:paraId="395C64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3798C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4</w:t>
            </w:r>
          </w:p>
          <w:p w14:paraId="036354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858E9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5</w:t>
            </w:r>
          </w:p>
          <w:p w14:paraId="111687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800D1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2</w:t>
            </w:r>
          </w:p>
          <w:p w14:paraId="7F4C46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144A8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4</w:t>
            </w:r>
          </w:p>
          <w:p w14:paraId="346B18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9750B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5B4C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D65FC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19082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2300602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346FE8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0AA539E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6FFAF2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D2E2C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60</w:t>
            </w:r>
          </w:p>
        </w:tc>
      </w:tr>
    </w:tbl>
    <w:p w14:paraId="57E7DFDC">
      <w:pPr>
        <w:rPr>
          <w:sz w:val="28"/>
          <w:szCs w:val="28"/>
        </w:rPr>
      </w:pPr>
    </w:p>
    <w:p w14:paraId="7130A99C">
      <w:pPr>
        <w:rPr>
          <w:sz w:val="28"/>
          <w:szCs w:val="28"/>
        </w:rPr>
      </w:pPr>
    </w:p>
    <w:p w14:paraId="698DED0E">
      <w:pPr>
        <w:rPr>
          <w:sz w:val="28"/>
          <w:szCs w:val="28"/>
        </w:rPr>
      </w:pPr>
    </w:p>
    <w:p w14:paraId="2C9B1DA7">
      <w:pPr>
        <w:rPr>
          <w:sz w:val="28"/>
          <w:szCs w:val="28"/>
        </w:rPr>
      </w:pPr>
    </w:p>
    <w:p w14:paraId="27538F15">
      <w:pPr>
        <w:widowControl w:val="0"/>
        <w:ind w:left="100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>PHIPCOR05T</w:t>
      </w:r>
      <w:r>
        <w:rPr>
          <w:rFonts w:ascii="Sylfaen" w:hAnsi="Sylfaen"/>
        </w:rPr>
        <w:t xml:space="preserve"> [</w:t>
      </w:r>
      <w:r>
        <w:rPr>
          <w:rFonts w:ascii="Sylfaen" w:hAnsi="Sylfaen"/>
          <w:b/>
          <w:sz w:val="24"/>
          <w:szCs w:val="24"/>
        </w:rPr>
        <w:t>Aesthetics: Indian and Western]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285F7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373A0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6D4B9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3DB2A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7201" w:type="dxa"/>
            <w:tcBorders>
              <w:left w:val="single" w:color="auto" w:sz="4" w:space="0"/>
              <w:bottom w:val="single" w:color="auto" w:sz="4" w:space="0"/>
            </w:tcBorders>
          </w:tcPr>
          <w:p w14:paraId="7DAAF234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SM</w:t>
            </w:r>
          </w:p>
          <w:p w14:paraId="69820FCC">
            <w:pPr>
              <w:pStyle w:val="10"/>
              <w:widowControl w:val="0"/>
              <w:numPr>
                <w:ilvl w:val="0"/>
                <w:numId w:val="4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Aesthetics: General Introduction</w:t>
            </w:r>
          </w:p>
          <w:p w14:paraId="318EA770">
            <w:pPr>
              <w:pStyle w:val="17"/>
              <w:numPr>
                <w:ilvl w:val="0"/>
                <w:numId w:val="4"/>
              </w:numPr>
              <w:spacing w:before="1" w:after="0" w:line="240" w:lineRule="auto"/>
              <w:rPr>
                <w:rFonts w:ascii="Sylfaen" w:hAnsi="Sylfaen"/>
                <w:i/>
                <w:sz w:val="24"/>
                <w:szCs w:val="24"/>
              </w:rPr>
            </w:pPr>
            <w:r>
              <w:rPr>
                <w:rFonts w:ascii="Sylfaen" w:hAnsi="Sylfaen" w:eastAsia="等线" w:cs="Times New Roman"/>
                <w:sz w:val="24"/>
                <w:szCs w:val="24"/>
                <w:lang w:val="en-US" w:eastAsia="en-US"/>
              </w:rPr>
              <w:t xml:space="preserve">Nature of Indian </w:t>
            </w:r>
            <w:r>
              <w:rPr>
                <w:rFonts w:ascii="Sylfaen" w:hAnsi="Sylfaen"/>
                <w:sz w:val="24"/>
                <w:szCs w:val="24"/>
              </w:rPr>
              <w:t>Aesthetics (brief introduction)</w:t>
            </w:r>
          </w:p>
          <w:p w14:paraId="170E709A">
            <w:pPr>
              <w:pStyle w:val="17"/>
              <w:widowControl w:val="0"/>
              <w:numPr>
                <w:ilvl w:val="0"/>
                <w:numId w:val="4"/>
              </w:numPr>
              <w:spacing w:before="1" w:after="0" w:line="240" w:lineRule="auto"/>
              <w:jc w:val="both"/>
              <w:rPr>
                <w:rFonts w:ascii="Sylfaen" w:hAnsi="Sylfaen" w:eastAsia="等线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Sylfaen" w:hAnsi="Sylfaen" w:eastAsia="等线" w:cs="Times New Roman"/>
                <w:sz w:val="24"/>
                <w:szCs w:val="24"/>
                <w:lang w:val="en-US" w:eastAsia="en-US"/>
              </w:rPr>
              <w:t xml:space="preserve"> Meaning and types of </w:t>
            </w:r>
            <w:r>
              <w:rPr>
                <w:rFonts w:ascii="Sylfaen" w:hAnsi="Sylfaen" w:eastAsia="等线" w:cs="Times New Roman"/>
                <w:i/>
                <w:sz w:val="24"/>
                <w:szCs w:val="24"/>
                <w:lang w:val="en-US" w:eastAsia="en-US"/>
              </w:rPr>
              <w:t>Rasa</w:t>
            </w:r>
          </w:p>
          <w:p w14:paraId="2BBCBE02">
            <w:pPr>
              <w:pStyle w:val="10"/>
              <w:widowControl w:val="0"/>
              <w:numPr>
                <w:ilvl w:val="0"/>
                <w:numId w:val="4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Marxist view on Aesthetics</w:t>
            </w:r>
          </w:p>
          <w:p w14:paraId="60FACA43">
            <w:pPr>
              <w:pStyle w:val="10"/>
              <w:widowControl w:val="0"/>
              <w:numPr>
                <w:ilvl w:val="0"/>
                <w:numId w:val="4"/>
              </w:numPr>
              <w:ind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Philosophical Aesthetics and Cognitive-science: Future Directions</w:t>
            </w:r>
          </w:p>
          <w:p w14:paraId="447F897A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  <w:p w14:paraId="7C12271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1D63E5F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17552997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A4D92E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234E0885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CB6F823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7254CC5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1BD399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DC8F87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2</w:t>
            </w:r>
          </w:p>
          <w:p w14:paraId="32AAAEF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076F4DC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4</w:t>
            </w:r>
          </w:p>
          <w:p w14:paraId="07E9221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</w:p>
          <w:p w14:paraId="3D84259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8</w:t>
            </w:r>
          </w:p>
          <w:p w14:paraId="5669289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CB467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</w:p>
          <w:p w14:paraId="7F728EE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14:paraId="4A76049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2</w:t>
            </w:r>
          </w:p>
          <w:p w14:paraId="016BBDB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8CC55F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  <w:p w14:paraId="6D3C576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F331C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2338D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8BBCC4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3CB0D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01" w:type="dxa"/>
            <w:tcBorders>
              <w:top w:val="single" w:color="auto" w:sz="4" w:space="0"/>
              <w:left w:val="single" w:color="auto" w:sz="4" w:space="0"/>
            </w:tcBorders>
          </w:tcPr>
          <w:p w14:paraId="17EA2D84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 TOTAL CLASSES</w:t>
            </w: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5F385A7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60</w:t>
            </w:r>
          </w:p>
        </w:tc>
      </w:tr>
    </w:tbl>
    <w:p w14:paraId="576C9FBE">
      <w:pPr>
        <w:rPr>
          <w:sz w:val="28"/>
          <w:szCs w:val="28"/>
        </w:rPr>
      </w:pPr>
    </w:p>
    <w:p w14:paraId="11BEF052">
      <w:pPr>
        <w:rPr>
          <w:sz w:val="28"/>
          <w:szCs w:val="28"/>
        </w:rPr>
      </w:pPr>
    </w:p>
    <w:p w14:paraId="5C32648E">
      <w:pPr>
        <w:rPr>
          <w:sz w:val="28"/>
          <w:szCs w:val="28"/>
        </w:rPr>
      </w:pPr>
    </w:p>
    <w:p w14:paraId="4F52492A">
      <w:pPr>
        <w:rPr>
          <w:sz w:val="28"/>
          <w:szCs w:val="28"/>
        </w:rPr>
      </w:pPr>
    </w:p>
    <w:p w14:paraId="18A3CE33">
      <w:pPr>
        <w:widowControl w:val="0"/>
        <w:jc w:val="both"/>
        <w:rPr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PHIPAEC01M [Humanism]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501DD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D221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36918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11BB3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2D2F453E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  <w:p w14:paraId="62193E72">
            <w:pPr>
              <w:pStyle w:val="17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D.D.Upadhyay</w:t>
            </w:r>
          </w:p>
          <w:p w14:paraId="2155939C">
            <w:pPr>
              <w:pStyle w:val="17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 Maulana Azad </w:t>
            </w:r>
          </w:p>
          <w:p w14:paraId="6182692B">
            <w:pPr>
              <w:pStyle w:val="17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M.N.Roy</w:t>
            </w:r>
          </w:p>
          <w:p w14:paraId="6ACE372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</w:p>
          <w:p w14:paraId="4042D1B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29A7E65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5011F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30</w:t>
            </w:r>
          </w:p>
        </w:tc>
      </w:tr>
    </w:tbl>
    <w:p w14:paraId="260E66C7">
      <w:pPr>
        <w:rPr>
          <w:sz w:val="28"/>
          <w:szCs w:val="28"/>
        </w:rPr>
      </w:pPr>
    </w:p>
    <w:p w14:paraId="0DBA34E2">
      <w:pPr>
        <w:rPr>
          <w:sz w:val="28"/>
          <w:szCs w:val="28"/>
        </w:rPr>
      </w:pPr>
    </w:p>
    <w:p w14:paraId="16970140">
      <w:pPr>
        <w:rPr>
          <w:sz w:val="28"/>
          <w:szCs w:val="28"/>
        </w:rPr>
      </w:pPr>
    </w:p>
    <w:p w14:paraId="3357A4B1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(2023 JANUARY - 2023 JUNE)</w:t>
      </w:r>
    </w:p>
    <w:p w14:paraId="74EE794B">
      <w:pPr>
        <w:rPr>
          <w:sz w:val="28"/>
          <w:szCs w:val="28"/>
        </w:rPr>
      </w:pPr>
    </w:p>
    <w:p w14:paraId="639BC201">
      <w:pPr>
        <w:widowControl w:val="0"/>
        <w:spacing w:before="1"/>
        <w:ind w:left="10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PHIACOR06T [</w:t>
      </w:r>
      <w:r>
        <w:rPr>
          <w:rFonts w:ascii="Sylfaen" w:hAnsi="Sylfaen"/>
          <w:b/>
          <w:sz w:val="24"/>
          <w:szCs w:val="24"/>
        </w:rPr>
        <w:t>Social and Political Thought I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1B23B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78967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324C1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5CC64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51B88AF8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CB</w:t>
            </w:r>
          </w:p>
          <w:p w14:paraId="75546187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Group A</w:t>
            </w:r>
          </w:p>
          <w:p w14:paraId="36234AB1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John Stuart Mill’s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On Liberty</w:t>
            </w:r>
          </w:p>
          <w:p w14:paraId="181A6F41">
            <w:pPr>
              <w:pStyle w:val="10"/>
              <w:widowControl w:val="0"/>
              <w:spacing w:before="2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</w:p>
          <w:p w14:paraId="3116AEC7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1.View of liberty</w:t>
            </w:r>
          </w:p>
          <w:p w14:paraId="29CB11B9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2.Liberty of thought and discussion</w:t>
            </w:r>
          </w:p>
          <w:p w14:paraId="720EDE6D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 Liberty of the limits to the authority of society over the individual</w:t>
            </w:r>
          </w:p>
          <w:p w14:paraId="12D5134D">
            <w:pPr>
              <w:pStyle w:val="10"/>
              <w:widowControl w:val="0"/>
              <w:ind w:left="100" w:right="93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 Application</w:t>
            </w:r>
          </w:p>
          <w:p w14:paraId="0B27B9D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FFAEAC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3D485886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46B0B8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78C5438E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4CD51EE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F7DD16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E1CFE5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E8CEE3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FC845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974614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D5D70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4</w:t>
            </w:r>
          </w:p>
          <w:p w14:paraId="3C1D135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</w:t>
            </w:r>
          </w:p>
          <w:p w14:paraId="00E3F72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6</w:t>
            </w:r>
          </w:p>
          <w:p w14:paraId="42B2DA1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86B68A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6</w:t>
            </w:r>
          </w:p>
          <w:p w14:paraId="3F98E8B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5904B6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2</w:t>
            </w:r>
          </w:p>
          <w:p w14:paraId="21C5BF4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</w:p>
          <w:p w14:paraId="400537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</w:tc>
      </w:tr>
      <w:tr w14:paraId="33683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0E2613A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BC</w:t>
            </w:r>
          </w:p>
          <w:p w14:paraId="10EDBF4C">
            <w:pPr>
              <w:widowControl w:val="0"/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Group- - B</w:t>
            </w:r>
          </w:p>
          <w:p w14:paraId="7F0384AD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Gandhian Philosophy</w:t>
            </w:r>
          </w:p>
          <w:p w14:paraId="55A9EB22">
            <w:pPr>
              <w:pStyle w:val="10"/>
              <w:widowControl w:val="0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  <w:p w14:paraId="71FEB9ED">
            <w:pPr>
              <w:pStyle w:val="10"/>
              <w:widowControl w:val="0"/>
              <w:spacing w:line="235" w:lineRule="auto"/>
              <w:ind w:left="100" w:right="1715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1.Truth and Non-violence</w:t>
            </w:r>
          </w:p>
          <w:p w14:paraId="5E100ED9">
            <w:pPr>
              <w:pStyle w:val="10"/>
              <w:widowControl w:val="0"/>
              <w:spacing w:line="235" w:lineRule="auto"/>
              <w:ind w:left="100" w:right="1715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 Satyagraha, Sarvodaya</w:t>
            </w:r>
          </w:p>
          <w:p w14:paraId="43B6A3C1">
            <w:pPr>
              <w:pStyle w:val="10"/>
              <w:widowControl w:val="0"/>
              <w:spacing w:line="235" w:lineRule="auto"/>
              <w:ind w:left="100" w:right="1715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 Trusteeship, Swaraj, Khadi</w:t>
            </w:r>
          </w:p>
          <w:p w14:paraId="5E6076DE">
            <w:pPr>
              <w:pStyle w:val="10"/>
              <w:widowControl w:val="0"/>
              <w:spacing w:line="235" w:lineRule="auto"/>
              <w:ind w:left="100" w:right="1715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 Panchayat-Raj, Industrialization</w:t>
            </w:r>
          </w:p>
          <w:p w14:paraId="55DAFAD8">
            <w:pPr>
              <w:pStyle w:val="10"/>
              <w:widowControl w:val="0"/>
              <w:spacing w:line="235" w:lineRule="auto"/>
              <w:ind w:left="100" w:right="1715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 Marx and Gandhi: A Comparative Analysis on the issue of State.</w:t>
            </w:r>
          </w:p>
          <w:p w14:paraId="13C75F8A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9E9AEA9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503D7105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4273ED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0592B94D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0C64937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EAE741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230BAE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49F11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E0E4C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88040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B658F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DB511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0A9836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2796C0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  </w:t>
            </w:r>
          </w:p>
          <w:p w14:paraId="5A1CBE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</w:t>
            </w:r>
          </w:p>
          <w:p w14:paraId="04238B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</w:t>
            </w:r>
          </w:p>
          <w:p w14:paraId="730356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61F52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59CCB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76D29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2</w:t>
            </w:r>
          </w:p>
          <w:p w14:paraId="23FC2C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</w:t>
            </w:r>
          </w:p>
          <w:p w14:paraId="6B0D4A3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</w:tc>
      </w:tr>
      <w:tr w14:paraId="7BFB4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6E0145A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B2139B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68809D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07C045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CBF67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60</w:t>
            </w:r>
          </w:p>
        </w:tc>
      </w:tr>
    </w:tbl>
    <w:p w14:paraId="3D5FEFC2">
      <w:pPr>
        <w:rPr>
          <w:sz w:val="28"/>
          <w:szCs w:val="28"/>
        </w:rPr>
      </w:pPr>
    </w:p>
    <w:p w14:paraId="65A12216">
      <w:pPr>
        <w:widowControl w:val="0"/>
        <w:spacing w:line="250" w:lineRule="exact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1DF4D">
      <w:pPr>
        <w:widowControl w:val="0"/>
        <w:spacing w:line="250" w:lineRule="exact"/>
        <w:ind w:left="10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PHIACOR07T [</w:t>
      </w:r>
      <w:r>
        <w:rPr>
          <w:rFonts w:ascii="Sylfaen" w:hAnsi="Sylfaen"/>
          <w:b/>
          <w:sz w:val="24"/>
          <w:szCs w:val="24"/>
        </w:rPr>
        <w:t>Indian Metaphysics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19729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3292F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74205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13DD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33A9B241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PR.I</w:t>
            </w:r>
          </w:p>
          <w:p w14:paraId="22DCD8BF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GROUP A</w:t>
            </w:r>
          </w:p>
          <w:p w14:paraId="393F7138">
            <w:pPr>
              <w:pStyle w:val="10"/>
              <w:widowControl w:val="0"/>
              <w:spacing w:before="11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  <w:p w14:paraId="7B66E6FA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Nyaya-Vaisesika </w:t>
            </w:r>
            <w:r>
              <w:rPr>
                <w:rFonts w:ascii="Sylfaen" w:hAnsi="Sylfaen"/>
                <w:b/>
                <w:sz w:val="24"/>
                <w:szCs w:val="24"/>
              </w:rPr>
              <w:t>Metaphysics:</w:t>
            </w:r>
          </w:p>
          <w:p w14:paraId="3DCEA633">
            <w:pPr>
              <w:pStyle w:val="10"/>
              <w:widowControl w:val="0"/>
              <w:spacing w:before="11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  <w:p w14:paraId="21B1C753">
            <w:pPr>
              <w:widowControl w:val="0"/>
              <w:spacing w:after="0" w:line="242" w:lineRule="auto"/>
              <w:ind w:left="100" w:right="2018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>
              <w:rPr>
                <w:rFonts w:ascii="Sylfaen" w:hAnsi="Sylfaen"/>
                <w:i/>
                <w:sz w:val="24"/>
                <w:szCs w:val="24"/>
              </w:rPr>
              <w:t>1.Mangalācara</w:t>
            </w:r>
            <w:r>
              <w:rPr>
                <w:rFonts w:ascii="Cambria" w:hAnsi="Cambria" w:cs="Cambria"/>
                <w:i/>
                <w:sz w:val="24"/>
                <w:szCs w:val="24"/>
              </w:rPr>
              <w:t>ṇ</w:t>
            </w:r>
            <w:r>
              <w:rPr>
                <w:rFonts w:ascii="Sylfaen" w:hAnsi="Sylfaen"/>
                <w:i/>
                <w:sz w:val="24"/>
                <w:szCs w:val="24"/>
              </w:rPr>
              <w:t>a</w:t>
            </w:r>
          </w:p>
          <w:p w14:paraId="34B89FDF">
            <w:pPr>
              <w:pStyle w:val="17"/>
              <w:widowControl w:val="0"/>
              <w:numPr>
                <w:ilvl w:val="0"/>
                <w:numId w:val="6"/>
              </w:numPr>
              <w:spacing w:after="0" w:line="242" w:lineRule="auto"/>
              <w:ind w:right="201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i/>
                <w:sz w:val="24"/>
                <w:szCs w:val="24"/>
              </w:rPr>
              <w:t>S</w:t>
            </w:r>
            <w:r>
              <w:rPr>
                <w:rFonts w:ascii="Sylfaen" w:hAnsi="Sylfaen" w:cs="Sylfaen"/>
                <w:i/>
                <w:sz w:val="24"/>
                <w:szCs w:val="24"/>
              </w:rPr>
              <w:t>ā</w:t>
            </w:r>
            <w:r>
              <w:rPr>
                <w:rFonts w:ascii="Sylfaen" w:hAnsi="Sylfaen"/>
                <w:i/>
                <w:sz w:val="24"/>
                <w:szCs w:val="24"/>
              </w:rPr>
              <w:t xml:space="preserve">dharmya, Vaidharmya </w:t>
            </w:r>
            <w:r>
              <w:rPr>
                <w:rFonts w:ascii="Sylfaen" w:hAnsi="Sylfaen"/>
                <w:sz w:val="24"/>
                <w:szCs w:val="24"/>
              </w:rPr>
              <w:t>of seven categories</w:t>
            </w:r>
          </w:p>
          <w:p w14:paraId="5656654A">
            <w:pPr>
              <w:pStyle w:val="17"/>
              <w:widowControl w:val="0"/>
              <w:spacing w:after="0" w:line="242" w:lineRule="auto"/>
              <w:ind w:right="201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3.Ordering of </w:t>
            </w:r>
            <w:r>
              <w:rPr>
                <w:rFonts w:ascii="Sylfaen" w:hAnsi="Sylfaen"/>
                <w:spacing w:val="-5"/>
                <w:sz w:val="24"/>
                <w:szCs w:val="24"/>
              </w:rPr>
              <w:t xml:space="preserve">categories </w:t>
            </w:r>
            <w:r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i/>
                <w:sz w:val="24"/>
                <w:szCs w:val="24"/>
              </w:rPr>
              <w:t>padarthas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</w:p>
          <w:p w14:paraId="006E0C1A">
            <w:pPr>
              <w:pStyle w:val="17"/>
              <w:widowControl w:val="0"/>
              <w:numPr>
                <w:ilvl w:val="0"/>
                <w:numId w:val="5"/>
              </w:numPr>
              <w:spacing w:before="9" w:after="0" w:line="242" w:lineRule="auto"/>
              <w:ind w:right="2018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The concept of God (</w:t>
            </w:r>
            <w:r>
              <w:rPr>
                <w:rFonts w:ascii="Sylfaen" w:hAnsi="Sylfaen"/>
                <w:i/>
                <w:sz w:val="24"/>
                <w:szCs w:val="24"/>
              </w:rPr>
              <w:t>Isvara</w:t>
            </w:r>
            <w:r>
              <w:rPr>
                <w:rFonts w:ascii="Sylfaen" w:hAnsi="Sylfaen"/>
                <w:sz w:val="24"/>
                <w:szCs w:val="24"/>
              </w:rPr>
              <w:t>), Proofs for and against the existence of God</w:t>
            </w:r>
          </w:p>
          <w:p w14:paraId="792E6061">
            <w:pPr>
              <w:pStyle w:val="17"/>
              <w:widowControl w:val="0"/>
              <w:numPr>
                <w:ilvl w:val="0"/>
                <w:numId w:val="5"/>
              </w:numPr>
              <w:spacing w:before="1" w:after="0" w:line="240" w:lineRule="auto"/>
              <w:ind w:right="115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The Metaphysical Status of the World, the creation of the world, World as a product of atoms and produced by God</w:t>
            </w:r>
          </w:p>
          <w:p w14:paraId="0D784D33">
            <w:pPr>
              <w:pStyle w:val="10"/>
              <w:widowControl w:val="0"/>
              <w:spacing w:before="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75B545E0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2C65D7F8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2B0A7F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2AFB1A6E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2DF29A4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F421AC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DD481C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B90D7C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3857E6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3658CF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A5F9F0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3D490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1D71D1C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6FF9E2C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5FDC289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2050C56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166DF9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5E29A0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ABD48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EF30D0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98554C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DBA6FA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079DE5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2</w:t>
            </w:r>
          </w:p>
          <w:p w14:paraId="62C44A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68BBED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8C4012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  <w:p w14:paraId="09C6AC0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</w:p>
        </w:tc>
      </w:tr>
      <w:tr w14:paraId="741B6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1A5B2AA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PR.VR</w:t>
            </w:r>
          </w:p>
          <w:p w14:paraId="37A70EE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GROUP B</w:t>
            </w:r>
          </w:p>
          <w:p w14:paraId="59BE421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Vedanta Metaphysics:               </w:t>
            </w:r>
          </w:p>
          <w:p w14:paraId="3804694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1.Mangalacarana (from Vedantasarah and Vedanta Paribhasa) </w:t>
            </w:r>
          </w:p>
          <w:p w14:paraId="4E8C96D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2.Nature ofBrahman:</w:t>
            </w:r>
          </w:p>
          <w:p w14:paraId="2BE3BCE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3.Distinction between Tathastha laksana and Svarupa laksana 4.Distinction between Pratibhasika, Vyavaharika and Paramarthikasatta </w:t>
            </w:r>
          </w:p>
          <w:p w14:paraId="69F39BD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5.Nature of Jagat:Avidya as the cause of the world</w:t>
            </w:r>
          </w:p>
          <w:p w14:paraId="093DBF4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6.Meaning of Avidya or Ajnana, Avarana andViksepa sakti of ajnana, Vyasti ajnana or samasti ajnana Arguments for and against ajnana</w:t>
            </w:r>
          </w:p>
          <w:p w14:paraId="282C98B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7.Creation of the world,</w:t>
            </w:r>
          </w:p>
          <w:p w14:paraId="4743946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8.Method of pancikarana, difference from trivrtkaran Nature of Jiva: Relation between Jiva and Brahman</w:t>
            </w:r>
          </w:p>
          <w:p w14:paraId="1493BC2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9.Vakya and Mahavakya: Distinction, Classification &amp; analysis and significance.</w:t>
            </w:r>
          </w:p>
          <w:p w14:paraId="11AF90D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52CBF326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F04EA2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4A1D92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8DA55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48834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E20D7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76F6E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2</w:t>
            </w:r>
          </w:p>
          <w:p w14:paraId="6BF6B6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2</w:t>
            </w:r>
          </w:p>
          <w:p w14:paraId="6B3FC8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2</w:t>
            </w:r>
          </w:p>
          <w:p w14:paraId="2C0560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00A7EE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5E1205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A88A3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68DB524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A6B15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  <w:p w14:paraId="380BCB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B7A35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16AAB0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  <w:p w14:paraId="27B52B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DCC24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93431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684E82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2</w:t>
            </w:r>
          </w:p>
          <w:p w14:paraId="497487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F8866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</w:tc>
      </w:tr>
      <w:tr w14:paraId="7787E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34DD234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42414D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7CC9269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251E65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4B28E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60</w:t>
            </w:r>
          </w:p>
        </w:tc>
      </w:tr>
    </w:tbl>
    <w:p w14:paraId="065E16EB">
      <w:pPr>
        <w:widowControl w:val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PHIACOR08T [</w:t>
      </w:r>
      <w:r>
        <w:rPr>
          <w:rFonts w:ascii="Sylfaen" w:hAnsi="Sylfaen" w:cs="Sylfaen"/>
          <w:sz w:val="24"/>
          <w:szCs w:val="24"/>
          <w:lang w:val="en-US"/>
        </w:rPr>
        <w:t>Western Logic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0418E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4281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17B67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23350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7D4113A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SS</w:t>
            </w:r>
          </w:p>
          <w:p w14:paraId="2544AD4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5D488E6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Group –A </w:t>
            </w:r>
          </w:p>
          <w:p w14:paraId="1F4AB361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1.Symbolic Logic( 5th Edition), Chapter  4.1 – 5.1</w:t>
            </w:r>
          </w:p>
          <w:p w14:paraId="2BE4356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 Appendix B - Normal Form: Irving M. Copi</w:t>
            </w:r>
          </w:p>
          <w:p w14:paraId="6B1C8A0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3.Formal Logic: Its Scope and Limits(Ist Edition)</w:t>
            </w:r>
          </w:p>
          <w:p w14:paraId="5FDC8360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4. Chapter  6 : R. Jeffry </w:t>
            </w:r>
          </w:p>
          <w:p w14:paraId="74A777E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17E7F8AF">
            <w:pPr>
              <w:pStyle w:val="10"/>
              <w:widowControl w:val="0"/>
              <w:spacing w:before="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246FBE3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A703C95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3F3338F0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069C90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2DF3F099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797ED3B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0DC6B0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2867C9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9F3891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0E4474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</w:t>
            </w:r>
          </w:p>
          <w:p w14:paraId="0D86D1E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</w:t>
            </w:r>
          </w:p>
          <w:p w14:paraId="0DA76DE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</w:t>
            </w:r>
          </w:p>
          <w:p w14:paraId="1C13649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0F8B8C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</w:t>
            </w:r>
          </w:p>
          <w:p w14:paraId="5B28E83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5D7383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FF7352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F18C4B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2</w:t>
            </w:r>
          </w:p>
          <w:p w14:paraId="78999A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05431C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4</w:t>
            </w:r>
          </w:p>
          <w:p w14:paraId="789A314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7F85D7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16BBE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042CAC2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AM</w:t>
            </w:r>
          </w:p>
          <w:p w14:paraId="60E76D60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GROUP B</w:t>
            </w:r>
          </w:p>
          <w:p w14:paraId="7DAFEEE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176D1FF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1.Methods of Logic:Part – I</w:t>
            </w:r>
          </w:p>
          <w:p w14:paraId="2886612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 Truth Function (Chapter 5 – 7, 9);</w:t>
            </w:r>
          </w:p>
          <w:p w14:paraId="3ACA2CB0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3.Part – II, General Terms &amp; Quantifier (Chapter 18, 19, 22, 23, 24):W.V. Quine</w:t>
            </w:r>
          </w:p>
          <w:p w14:paraId="0778C1B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4.Introduction to Logic:Chapter 9 (up to Sec – 7): Patrick Suppes</w:t>
            </w:r>
          </w:p>
          <w:p w14:paraId="34835DC4">
            <w:pPr>
              <w:pStyle w:val="10"/>
              <w:widowControl w:val="0"/>
              <w:spacing w:before="8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6BF06454">
            <w:pPr>
              <w:widowControl w:val="0"/>
              <w:spacing w:after="0" w:line="240" w:lineRule="auto"/>
              <w:jc w:val="both"/>
              <w:rPr>
                <w:lang w:val="en-US"/>
              </w:rPr>
            </w:pPr>
          </w:p>
          <w:p w14:paraId="2F5D6CF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273BB5E2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17C5F21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323340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A752D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30D82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187B4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7AC48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  <w:p w14:paraId="1598C4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8</w:t>
            </w:r>
          </w:p>
          <w:p w14:paraId="2801E0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8</w:t>
            </w:r>
          </w:p>
          <w:p w14:paraId="6A74C2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81726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FC91C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  <w:p w14:paraId="290553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ABD75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67A79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20D53CC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98BCD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</w:tc>
      </w:tr>
      <w:tr w14:paraId="7BDAB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45EE59C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23BFFA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0EDCB00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563390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A2622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60</w:t>
            </w:r>
          </w:p>
        </w:tc>
      </w:tr>
    </w:tbl>
    <w:p w14:paraId="31332DEF">
      <w:pPr>
        <w:rPr>
          <w:sz w:val="28"/>
          <w:szCs w:val="28"/>
        </w:rPr>
      </w:pPr>
    </w:p>
    <w:p w14:paraId="5D23BC3C">
      <w:pPr>
        <w:rPr>
          <w:sz w:val="28"/>
          <w:szCs w:val="28"/>
        </w:rPr>
      </w:pPr>
    </w:p>
    <w:p w14:paraId="3869A1B9">
      <w:pPr>
        <w:rPr>
          <w:sz w:val="28"/>
          <w:szCs w:val="28"/>
        </w:rPr>
      </w:pPr>
    </w:p>
    <w:p w14:paraId="26A41C9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29C4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B955C">
      <w:pPr>
        <w:widowControl w:val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PHIACOR09T [</w:t>
      </w:r>
      <w:r>
        <w:rPr>
          <w:rFonts w:ascii="Sylfaen" w:hAnsi="Sylfaen" w:cs="Sylfaen"/>
          <w:sz w:val="24"/>
          <w:szCs w:val="24"/>
          <w:lang w:val="en-US"/>
        </w:rPr>
        <w:t>Indian Logic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54730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BA43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57B58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CCE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523FDE5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RM</w:t>
            </w:r>
          </w:p>
          <w:p w14:paraId="33E02F4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GROUP A  Nyaya Logic</w:t>
            </w:r>
          </w:p>
          <w:p w14:paraId="21ACF24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1.Brief Introduction on i) Logic, epistemology and metaphysics in Indian philosophical tradition</w:t>
            </w:r>
          </w:p>
          <w:p w14:paraId="3F5B2A6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2.Necessity of logical reasoning in order to establish one’s own position (svapaksashapana) and to refute the opponent’s position (purvapaksakhandana)</w:t>
            </w:r>
          </w:p>
          <w:p w14:paraId="7ABCCA4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3.General concepts on anviksiki and anumiti</w:t>
            </w:r>
          </w:p>
          <w:p w14:paraId="3FA87C6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4.Anumiti: Definition, karana of Anumiti, jneyamana linga Paramarsa: definition and classifications</w:t>
            </w:r>
          </w:p>
          <w:p w14:paraId="353040E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The Debate concerning the necessity of paramarsa in the origination of inferential cognition</w:t>
            </w:r>
          </w:p>
          <w:p w14:paraId="7C4842F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5.1</w:t>
            </w:r>
            <w:r>
              <w:rPr>
                <w:rFonts w:ascii="Sylfaen" w:hAnsi="Sylfaen" w:cs="Sylfae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definition of vyapti: Analysis of the meaning and significance of each of its constituents terms, in efficiency of this definition.</w:t>
            </w:r>
          </w:p>
          <w:p w14:paraId="4B190A5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6.2nd definition of Vyapti,need for 2nd definition of vyapti, analysis of the meaning and significanceof each of its constituent’s terms</w:t>
            </w:r>
          </w:p>
          <w:p w14:paraId="356D8E5B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7.Paksata- analysis of the concept Hetvabhasa- definition and classifications .</w:t>
            </w:r>
          </w:p>
          <w:p w14:paraId="54DF0AD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4C08602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188727A0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B918998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52A21DBC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2741A4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F2B3C4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E42754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F73204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49F136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CD0631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2D533C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2</w:t>
            </w:r>
          </w:p>
          <w:p w14:paraId="0B904B2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1A340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  <w:p w14:paraId="6382B99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E81BF4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2B182D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  <w:p w14:paraId="4DC9C15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E025AE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1AA22A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CB4C2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</w:t>
            </w:r>
          </w:p>
          <w:p w14:paraId="3807371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A805CA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1DC69B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     </w:t>
            </w:r>
          </w:p>
          <w:p w14:paraId="7EBB305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C4CB99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2</w:t>
            </w:r>
          </w:p>
          <w:p w14:paraId="1D9BFD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73DF1E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 </w:t>
            </w:r>
          </w:p>
          <w:p w14:paraId="2EFFF6A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B9655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2</w:t>
            </w:r>
          </w:p>
          <w:p w14:paraId="5572420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37BB23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4</w:t>
            </w:r>
          </w:p>
        </w:tc>
      </w:tr>
      <w:tr w14:paraId="43D27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00B450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RDS</w:t>
            </w:r>
          </w:p>
          <w:p w14:paraId="64273D84">
            <w:pPr>
              <w:widowControl w:val="0"/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GROUP B  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Bauddha </w:t>
            </w:r>
            <w:r>
              <w:rPr>
                <w:rFonts w:ascii="Sylfaen" w:hAnsi="Sylfaen"/>
                <w:b/>
                <w:sz w:val="24"/>
                <w:szCs w:val="24"/>
              </w:rPr>
              <w:t>Logic</w:t>
            </w:r>
          </w:p>
          <w:p w14:paraId="2A5BE111">
            <w:pPr>
              <w:pStyle w:val="10"/>
              <w:widowControl w:val="0"/>
              <w:ind w:left="100" w:right="2423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1.Definition of </w:t>
            </w:r>
            <w:r>
              <w:rPr>
                <w:rFonts w:ascii="Sylfaen" w:hAnsi="Sylfaen"/>
                <w:i/>
                <w:sz w:val="24"/>
                <w:szCs w:val="24"/>
              </w:rPr>
              <w:t>Pramana</w:t>
            </w:r>
            <w:r>
              <w:rPr>
                <w:rFonts w:ascii="Sylfaen" w:hAnsi="Sylfaen"/>
                <w:sz w:val="24"/>
                <w:szCs w:val="24"/>
              </w:rPr>
              <w:t xml:space="preserve">, Nature of </w:t>
            </w:r>
            <w:r>
              <w:rPr>
                <w:rFonts w:ascii="Sylfaen" w:hAnsi="Sylfaen"/>
                <w:i/>
                <w:sz w:val="24"/>
                <w:szCs w:val="24"/>
              </w:rPr>
              <w:t xml:space="preserve">Pramana </w:t>
            </w:r>
            <w:r>
              <w:rPr>
                <w:rFonts w:ascii="Sylfaen" w:hAnsi="Sylfaen"/>
                <w:sz w:val="24"/>
                <w:szCs w:val="24"/>
              </w:rPr>
              <w:t>and its Varieties, Validity of 2.Knowledge,Definition of perception and its types</w:t>
            </w:r>
          </w:p>
          <w:p w14:paraId="5AFD8F67">
            <w:pPr>
              <w:pStyle w:val="10"/>
              <w:widowControl w:val="0"/>
              <w:ind w:left="100" w:right="2423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 Erroneous Perception</w:t>
            </w:r>
          </w:p>
          <w:p w14:paraId="23FC2458">
            <w:pPr>
              <w:pStyle w:val="10"/>
              <w:widowControl w:val="0"/>
              <w:spacing w:before="2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4.Definition of Inference and its different types</w:t>
            </w:r>
          </w:p>
          <w:p w14:paraId="5EABCF47">
            <w:pPr>
              <w:pStyle w:val="10"/>
              <w:widowControl w:val="0"/>
              <w:spacing w:before="2"/>
              <w:ind w:left="10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5. </w:t>
            </w:r>
            <w:r>
              <w:rPr>
                <w:rFonts w:ascii="Sylfaen" w:hAnsi="Sylfaen"/>
                <w:i/>
                <w:sz w:val="24"/>
                <w:szCs w:val="24"/>
              </w:rPr>
              <w:t xml:space="preserve">Vyapti </w:t>
            </w:r>
            <w:r>
              <w:rPr>
                <w:rFonts w:ascii="Sylfaen" w:hAnsi="Sylfaen"/>
                <w:sz w:val="24"/>
                <w:szCs w:val="24"/>
              </w:rPr>
              <w:t>and Fallacies of inference</w:t>
            </w:r>
          </w:p>
          <w:p w14:paraId="1527C562">
            <w:pPr>
              <w:widowControl w:val="0"/>
              <w:spacing w:before="1" w:after="0" w:line="240" w:lineRule="auto"/>
              <w:ind w:left="100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>
              <w:rPr>
                <w:rFonts w:ascii="Sylfaen" w:hAnsi="Sylfaen"/>
                <w:i/>
                <w:sz w:val="24"/>
                <w:szCs w:val="24"/>
              </w:rPr>
              <w:t>6.Pramana phalavyavastha</w:t>
            </w:r>
            <w:r>
              <w:rPr>
                <w:rFonts w:ascii="Sylfaen" w:hAnsi="Sylfaen"/>
                <w:sz w:val="24"/>
                <w:szCs w:val="24"/>
              </w:rPr>
              <w:t>, detailed analysis of three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types of linga.</w:t>
            </w:r>
          </w:p>
          <w:p w14:paraId="7A286E4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026921A4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07B2ED8C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7025A8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35AD8C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28634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DCA89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09A68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73E7D8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CB92D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552BD5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23CA8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2</w:t>
            </w:r>
          </w:p>
          <w:p w14:paraId="2B7950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89DDF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5DDE58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6</w:t>
            </w:r>
          </w:p>
          <w:p w14:paraId="498711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345662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3647D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2</w:t>
            </w:r>
          </w:p>
          <w:p w14:paraId="42EFEC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A57D1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6D529A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</w:t>
            </w:r>
          </w:p>
          <w:p w14:paraId="5DF57B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6C806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5626540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82D9BE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6FA5F6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546B55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454D4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60</w:t>
            </w:r>
          </w:p>
        </w:tc>
      </w:tr>
    </w:tbl>
    <w:p w14:paraId="6B278D2D">
      <w:pPr>
        <w:widowControl w:val="0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PHIPCOR10M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23250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1A97C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4D0119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CBAC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0A84DCE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Seminar Presentation on Selected Philosophical Texts:</w:t>
            </w:r>
          </w:p>
          <w:p w14:paraId="76B141C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7DF36CA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Acarya Brajendranath Sil, Amita Chatterjee, Sahitya Academi </w:t>
            </w:r>
          </w:p>
          <w:p w14:paraId="2C338FC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7ECC283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Radhakrishnan, Sahitya Academi</w:t>
            </w:r>
          </w:p>
          <w:p w14:paraId="7D638B0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3E5AA7C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J.Krishnamurti, On Education, Krishnamurti foundation, Amer</w:t>
            </w:r>
          </w:p>
          <w:p w14:paraId="360DF5D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714CB73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J.Krishnamurti, Education and the Significance of Life</w:t>
            </w:r>
          </w:p>
          <w:p w14:paraId="28E3785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66BCF6F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Swaraj in Ideas, Krishna Chandra</w:t>
            </w:r>
          </w:p>
          <w:p w14:paraId="222F2DC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Bhattacharya </w:t>
            </w:r>
          </w:p>
          <w:p w14:paraId="13DCA13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2A72F3BB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Mananer Swaraj, Sutradhar Publisher</w:t>
            </w:r>
          </w:p>
          <w:p w14:paraId="6061A71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0F3F5DD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Mananer Madhu, Arindam Chakraborti (Any one Essay selected by the Department)</w:t>
            </w:r>
          </w:p>
          <w:p w14:paraId="6EB92DA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0D6FC2C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Conquest of Happiness, Russell</w:t>
            </w:r>
          </w:p>
          <w:p w14:paraId="784F8442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B2A0E7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4A4010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518F9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11FA8A5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EA2432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4BA1A72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4E967F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</w:tbl>
    <w:p w14:paraId="5D51D49F">
      <w:pPr>
        <w:rPr>
          <w:sz w:val="28"/>
          <w:szCs w:val="28"/>
        </w:rPr>
      </w:pPr>
    </w:p>
    <w:p w14:paraId="57B9887A">
      <w:pPr>
        <w:rPr>
          <w:sz w:val="28"/>
          <w:szCs w:val="28"/>
        </w:rPr>
      </w:pPr>
    </w:p>
    <w:p w14:paraId="34C639BE">
      <w:pPr>
        <w:rPr>
          <w:sz w:val="28"/>
          <w:szCs w:val="28"/>
        </w:rPr>
      </w:pPr>
    </w:p>
    <w:p w14:paraId="3BEB61EE">
      <w:pPr>
        <w:rPr>
          <w:sz w:val="28"/>
          <w:szCs w:val="28"/>
        </w:rPr>
      </w:pPr>
    </w:p>
    <w:p w14:paraId="61759FDD">
      <w:pPr>
        <w:rPr>
          <w:sz w:val="28"/>
          <w:szCs w:val="28"/>
        </w:rPr>
      </w:pPr>
    </w:p>
    <w:p w14:paraId="1E21F493">
      <w:pPr>
        <w:rPr>
          <w:sz w:val="28"/>
          <w:szCs w:val="28"/>
        </w:rPr>
      </w:pPr>
    </w:p>
    <w:p w14:paraId="6A19A718">
      <w:pPr>
        <w:rPr>
          <w:sz w:val="28"/>
          <w:szCs w:val="28"/>
        </w:rPr>
      </w:pPr>
    </w:p>
    <w:p w14:paraId="1A3F2692">
      <w:pPr>
        <w:rPr>
          <w:sz w:val="28"/>
          <w:szCs w:val="28"/>
        </w:rPr>
      </w:pPr>
    </w:p>
    <w:p w14:paraId="482AF19D">
      <w:pPr>
        <w:widowControl w:val="0"/>
        <w:jc w:val="both"/>
        <w:rPr>
          <w:b/>
          <w:sz w:val="24"/>
          <w:szCs w:val="24"/>
          <w:lang w:val="en-US"/>
        </w:rPr>
      </w:pPr>
    </w:p>
    <w:p w14:paraId="488C75CE">
      <w:pPr>
        <w:widowControl w:val="0"/>
        <w:jc w:val="both"/>
        <w:rPr>
          <w:rFonts w:ascii="Sylfaen" w:hAnsi="Sylfaen" w:cs="Sylfaen"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PHIPSEC01T [</w:t>
      </w:r>
      <w:r>
        <w:rPr>
          <w:rFonts w:ascii="Sylfaen" w:hAnsi="Sylfaen" w:cs="Sylfaen"/>
          <w:b/>
          <w:sz w:val="24"/>
          <w:szCs w:val="24"/>
          <w:lang w:val="en-US"/>
        </w:rPr>
        <w:t xml:space="preserve">Skill Enhancement Course on Mathematical and Logical Reasoning]      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3D1A3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0DC58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2B87E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5F7D7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034C372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color w:val="0C0C0C" w:themeColor="text1" w:themeTint="F2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color w:val="0C0C0C" w:themeColor="text1" w:themeTint="F2"/>
                <w:sz w:val="24"/>
                <w:szCs w:val="24"/>
                <w:lang w:val="en-US"/>
              </w:rPr>
              <w:t>PR.BH</w:t>
            </w:r>
          </w:p>
          <w:p w14:paraId="643ABDCB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1.Mathematical Reasoning and Aptitude : Types of reasoning</w:t>
            </w:r>
          </w:p>
          <w:p w14:paraId="1AE6ECA0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2.Number series, Letter series, Codes and Relationships</w:t>
            </w:r>
          </w:p>
          <w:p w14:paraId="71E4068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3. Mathematical Aptitude (Fraction, Time &amp; Distance, Ratio, Proportion and Percentage, Profit and Loss, Interest and Discounting, Averages etc.).  </w:t>
            </w:r>
          </w:p>
          <w:p w14:paraId="4B70E22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PR.I</w:t>
            </w:r>
          </w:p>
          <w:p w14:paraId="39D7444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4.Logical Reasoning: Understanding the structure of arguments: argument forms, structure of categorical propositions</w:t>
            </w:r>
          </w:p>
          <w:p w14:paraId="0506715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5. Mood and Figure; Venn diagram: Simple and multiple use for establishing validity of arguments</w:t>
            </w:r>
          </w:p>
          <w:p w14:paraId="75C1413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6. Formal and Informal fallacies</w:t>
            </w:r>
          </w:p>
          <w:p w14:paraId="5E51C3B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7. Uses of language; Connotations and denotations of terms</w:t>
            </w:r>
          </w:p>
          <w:p w14:paraId="5105FE3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8. Classical square of opposition; Evaluating and distinguishing deductive and inductive reasoning</w:t>
            </w:r>
          </w:p>
          <w:p w14:paraId="7DB0F8F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9. Analogies and Analogical Arguments</w:t>
            </w:r>
          </w:p>
          <w:p w14:paraId="38D79851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18466CD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10.Indian Logic: Means of knowledge (Pramanas): Pratyaksha (Perception), Anumana (Inference), Upamana (Comparison), Shabda (Verbal testimony), Arthapatti (Implication) and Anupalabddhi (Non-apprehension)</w:t>
            </w:r>
          </w:p>
          <w:p w14:paraId="0608499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11. Structure and kinds of Anumana (inference)</w:t>
            </w:r>
          </w:p>
          <w:p w14:paraId="3599A4D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12. Vyapti (invariable relation)</w:t>
            </w:r>
          </w:p>
          <w:p w14:paraId="251A0B1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13. Hetvabhasas (fallacies of inference).</w:t>
            </w:r>
          </w:p>
          <w:p w14:paraId="4E8E629F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A89B9E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5E9394A0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F66C1B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Tutorial</w:t>
            </w:r>
          </w:p>
          <w:p w14:paraId="302546DE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229B63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96FEC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4775D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06DE4A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8</w:t>
            </w:r>
          </w:p>
          <w:p w14:paraId="76EE8F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12</w:t>
            </w:r>
          </w:p>
          <w:p w14:paraId="68C074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1AD5F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A1FC1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05167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28D92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2</w:t>
            </w:r>
          </w:p>
          <w:p w14:paraId="065CD5F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</w:t>
            </w:r>
          </w:p>
          <w:p w14:paraId="0D45F3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2</w:t>
            </w:r>
          </w:p>
          <w:p w14:paraId="5BC9DB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D421E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CFACE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4</w:t>
            </w:r>
          </w:p>
          <w:p w14:paraId="2276A3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2</w:t>
            </w:r>
          </w:p>
          <w:p w14:paraId="554B293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D1891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2</w:t>
            </w:r>
          </w:p>
          <w:p w14:paraId="75151C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0F271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2</w:t>
            </w:r>
          </w:p>
          <w:p w14:paraId="6801F4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1C0FF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88F4F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4</w:t>
            </w:r>
          </w:p>
          <w:p w14:paraId="69EE76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4F701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E37B0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D67BF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4</w:t>
            </w:r>
          </w:p>
          <w:p w14:paraId="5342CD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83A05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2</w:t>
            </w:r>
          </w:p>
          <w:p w14:paraId="612976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4</w:t>
            </w:r>
          </w:p>
          <w:p w14:paraId="4D0587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97AFF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4</w:t>
            </w:r>
          </w:p>
          <w:p w14:paraId="445A31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083C3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FA90F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6     </w:t>
            </w:r>
          </w:p>
          <w:p w14:paraId="6642A8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</w:t>
            </w:r>
          </w:p>
          <w:p w14:paraId="102A45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36A5C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65405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3F92E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79E15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30E66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06E37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6E372D1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46700C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28623C9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4E2338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18434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60</w:t>
            </w:r>
          </w:p>
        </w:tc>
      </w:tr>
    </w:tbl>
    <w:p w14:paraId="57A037D7">
      <w:pPr>
        <w:rPr>
          <w:sz w:val="28"/>
          <w:szCs w:val="28"/>
        </w:rPr>
      </w:pPr>
    </w:p>
    <w:p w14:paraId="47B5BFB4">
      <w:pPr>
        <w:rPr>
          <w:sz w:val="28"/>
          <w:szCs w:val="28"/>
        </w:rPr>
      </w:pPr>
    </w:p>
    <w:p w14:paraId="19EB0F43">
      <w:pPr>
        <w:rPr>
          <w:sz w:val="28"/>
          <w:szCs w:val="28"/>
        </w:rPr>
      </w:pPr>
    </w:p>
    <w:p w14:paraId="31DC7260">
      <w:pPr>
        <w:rPr>
          <w:sz w:val="28"/>
          <w:szCs w:val="28"/>
        </w:rPr>
      </w:pPr>
    </w:p>
    <w:p w14:paraId="5F7817A6">
      <w:pPr>
        <w:widowControl w:val="0"/>
        <w:adjustRightInd w:val="0"/>
        <w:jc w:val="center"/>
        <w:rPr>
          <w:rFonts w:hint="default"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>SEMESTER III</w:t>
      </w:r>
      <w:r>
        <w:rPr>
          <w:rFonts w:hint="default" w:ascii="Sylfaen" w:hAnsi="Sylfaen" w:cs="Sylfaen"/>
          <w:b/>
          <w:sz w:val="28"/>
          <w:szCs w:val="28"/>
          <w:lang w:val="en-US"/>
        </w:rPr>
        <w:t xml:space="preserve"> (2023 JUNE - 2023 DECEMBER)</w:t>
      </w:r>
    </w:p>
    <w:p w14:paraId="00A6456F">
      <w:pPr>
        <w:widowControl w:val="0"/>
        <w:adjustRightInd w:val="0"/>
        <w:jc w:val="both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PHIPCOR11T [</w:t>
      </w:r>
      <w:r>
        <w:rPr>
          <w:rFonts w:ascii="Sylfaen" w:hAnsi="Sylfaen"/>
          <w:b/>
          <w:bCs/>
          <w:sz w:val="24"/>
          <w:szCs w:val="24"/>
        </w:rPr>
        <w:t>Swami Vivekananda’s Philosophical Discourse]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6D7BA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5D0D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36E12B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5AEC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68022C9E">
            <w:pPr>
              <w:pStyle w:val="17"/>
              <w:widowControl w:val="0"/>
              <w:adjustRightInd w:val="0"/>
              <w:spacing w:after="0" w:line="240" w:lineRule="auto"/>
              <w:contextualSpacing w:val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 xml:space="preserve">PR.VR </w:t>
            </w:r>
          </w:p>
          <w:p w14:paraId="382162DC">
            <w:pPr>
              <w:pStyle w:val="17"/>
              <w:widowControl w:val="0"/>
              <w:adjustRightInd w:val="0"/>
              <w:spacing w:after="0" w:line="240" w:lineRule="auto"/>
              <w:contextualSpacing w:val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i/>
                <w:sz w:val="24"/>
                <w:szCs w:val="24"/>
              </w:rPr>
              <w:t>Jñāna Yoga</w:t>
            </w:r>
            <w:r>
              <w:rPr>
                <w:rFonts w:ascii="Sylfaen" w:hAnsi="Sylfaen"/>
                <w:bCs/>
                <w:sz w:val="24"/>
                <w:szCs w:val="24"/>
              </w:rPr>
              <w:t>: Swami Vivekananda</w:t>
            </w:r>
          </w:p>
          <w:p w14:paraId="6791517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i/>
                <w:sz w:val="24"/>
                <w:szCs w:val="24"/>
              </w:rPr>
              <w:t>Lectures From Colombo To Almorah</w:t>
            </w:r>
            <w:r>
              <w:rPr>
                <w:rFonts w:ascii="Sylfaen" w:hAnsi="Sylfaen"/>
                <w:bCs/>
                <w:sz w:val="24"/>
                <w:szCs w:val="24"/>
              </w:rPr>
              <w:t>: Swami Vivekananda  (Selected Lectures)</w:t>
            </w:r>
          </w:p>
          <w:p w14:paraId="10B1981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1.Vedantism</w:t>
            </w:r>
          </w:p>
          <w:p w14:paraId="34DED52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Real Worship</w:t>
            </w:r>
          </w:p>
          <w:p w14:paraId="6754F2E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Lecture at Ramnad</w:t>
            </w:r>
          </w:p>
          <w:p w14:paraId="0A528C7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4. Lecture at Paramkudi</w:t>
            </w:r>
          </w:p>
          <w:p w14:paraId="7D4C705C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5. My Plan of Campaign</w:t>
            </w:r>
          </w:p>
          <w:p w14:paraId="5D2BB0E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6. Vedanta and Indian Life</w:t>
            </w:r>
          </w:p>
          <w:p w14:paraId="58F0D9A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7.The Future of India</w:t>
            </w:r>
          </w:p>
          <w:p w14:paraId="5EC2456F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8. On Charity</w:t>
            </w:r>
          </w:p>
          <w:p w14:paraId="64A40674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BA41B60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BCC8A9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0BAB93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6AE557B5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7D07F21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Tutorial</w:t>
            </w:r>
          </w:p>
          <w:p w14:paraId="66024C49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002AB2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B7B2E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3C8D4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391D0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140F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</w:t>
            </w:r>
          </w:p>
          <w:p w14:paraId="373B4A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10</w:t>
            </w:r>
          </w:p>
          <w:p w14:paraId="15AD0C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3</w:t>
            </w:r>
          </w:p>
          <w:p w14:paraId="7EBCDF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5</w:t>
            </w:r>
          </w:p>
          <w:p w14:paraId="5C7BE3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5</w:t>
            </w:r>
          </w:p>
          <w:p w14:paraId="135710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8</w:t>
            </w:r>
          </w:p>
          <w:p w14:paraId="226E83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7    </w:t>
            </w:r>
          </w:p>
          <w:p w14:paraId="32F391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6</w:t>
            </w:r>
          </w:p>
          <w:p w14:paraId="38985C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6</w:t>
            </w:r>
          </w:p>
          <w:p w14:paraId="23E631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63892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76C6F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0E381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743272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98D4C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</w:t>
            </w:r>
          </w:p>
        </w:tc>
      </w:tr>
      <w:tr w14:paraId="0570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450829B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5412A6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4EA05E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092BAA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4268E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60</w:t>
            </w:r>
          </w:p>
        </w:tc>
      </w:tr>
    </w:tbl>
    <w:p w14:paraId="39C6DFCE">
      <w:pPr>
        <w:rPr>
          <w:sz w:val="28"/>
          <w:szCs w:val="28"/>
        </w:rPr>
      </w:pPr>
    </w:p>
    <w:p w14:paraId="69BAD37C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60B12364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628E03C1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1EDEE5E4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442FDB36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0993CD90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7544F862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3288583C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1A6AFF7C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5204DC9F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1960B872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658D3387">
      <w:pPr>
        <w:ind w:left="100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PHIACOR012T [</w:t>
      </w:r>
      <w:r>
        <w:rPr>
          <w:rFonts w:ascii="Sylfaen" w:hAnsi="Sylfaen"/>
          <w:b/>
          <w:sz w:val="24"/>
          <w:szCs w:val="24"/>
        </w:rPr>
        <w:t>Social and Political Thought II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14D5A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5CF9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260C9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6DD9D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27E124C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SC</w:t>
            </w:r>
          </w:p>
          <w:p w14:paraId="64ADC9D1">
            <w:pPr>
              <w:pStyle w:val="5"/>
              <w:spacing w:before="61" w:line="240" w:lineRule="auto"/>
              <w:outlineLvl w:val="3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</w:rPr>
              <w:t xml:space="preserve">Group A  </w:t>
            </w:r>
            <w:r>
              <w:rPr>
                <w:rFonts w:ascii="Sylfaen" w:hAnsi="Sylfaen"/>
                <w:b w:val="0"/>
              </w:rPr>
              <w:t>Marx and Beyond</w:t>
            </w:r>
          </w:p>
          <w:p w14:paraId="4BF95095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6D4FC8D4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1.Dialectical Materialism</w:t>
            </w:r>
          </w:p>
          <w:p w14:paraId="64438A7B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 Historical Materialism</w:t>
            </w:r>
          </w:p>
          <w:p w14:paraId="5DDA2761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3.Theory of surplus value</w:t>
            </w:r>
          </w:p>
          <w:p w14:paraId="61AC75F4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4. State, Class and class- struggle, alienation, revolution 5.Socialism, Communism, </w:t>
            </w:r>
          </w:p>
          <w:p w14:paraId="3C904AF2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6.Theory and Praxis- An Introduction to Marxist-socialist thoughts and movements in colonial India-particularly the questions on Nationalism, Internationalism and Gandhism.</w:t>
            </w:r>
          </w:p>
          <w:p w14:paraId="127FE09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4B40B75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6259621E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AEFD42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7419469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2506AF7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311ED1AE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27CFF83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0B02FA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43C56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F7E6A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3D2ED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2</w:t>
            </w:r>
          </w:p>
          <w:p w14:paraId="5E325C3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2</w:t>
            </w:r>
          </w:p>
          <w:p w14:paraId="03F99D4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4</w:t>
            </w:r>
          </w:p>
          <w:p w14:paraId="3BD0718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</w:t>
            </w:r>
          </w:p>
          <w:p w14:paraId="4450EB2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  <w:p w14:paraId="768BCB7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4</w:t>
            </w:r>
          </w:p>
          <w:p w14:paraId="722936D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78FD4F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6</w:t>
            </w:r>
          </w:p>
          <w:p w14:paraId="1AE4B00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8840AD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A2800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32BDED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80A4D3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EC9A08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2</w:t>
            </w:r>
          </w:p>
          <w:p w14:paraId="6D1CD2F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E00F65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4</w:t>
            </w:r>
          </w:p>
        </w:tc>
      </w:tr>
      <w:tr w14:paraId="2DF0B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29144BA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BC</w:t>
            </w:r>
          </w:p>
          <w:p w14:paraId="6E9C0163">
            <w:pPr>
              <w:pStyle w:val="10"/>
              <w:ind w:left="100"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Group-B : Rawl</w:t>
            </w:r>
            <w:r>
              <w:rPr>
                <w:rFonts w:ascii="Sylfaen" w:hAnsi="Sylfaen"/>
                <w:sz w:val="24"/>
                <w:szCs w:val="24"/>
              </w:rPr>
              <w:t>s</w:t>
            </w:r>
          </w:p>
          <w:p w14:paraId="586B64C3">
            <w:pPr>
              <w:pStyle w:val="10"/>
              <w:ind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1.Justice as fairness </w:t>
            </w:r>
          </w:p>
          <w:p w14:paraId="51BD4D6C">
            <w:pPr>
              <w:pStyle w:val="10"/>
              <w:ind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2.Veil of ignorance</w:t>
            </w:r>
          </w:p>
          <w:p w14:paraId="1466E03A">
            <w:pPr>
              <w:pStyle w:val="10"/>
              <w:ind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 Equilibrium</w:t>
            </w:r>
          </w:p>
          <w:p w14:paraId="48E393BE">
            <w:pPr>
              <w:pStyle w:val="10"/>
              <w:ind w:right="93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 Different formulations of the principles of justice 5.Contrasts with Utilitarianism &amp; Marxism, Original Position, Priority Problems.</w:t>
            </w:r>
          </w:p>
          <w:p w14:paraId="54E1185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234943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08D4BC81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9D3B85B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532CFB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FF45E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0EFF6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C3BFA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70BB6C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50EFE4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4</w:t>
            </w:r>
          </w:p>
          <w:p w14:paraId="2D0ECE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6</w:t>
            </w:r>
          </w:p>
          <w:p w14:paraId="42354F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A064B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6</w:t>
            </w:r>
          </w:p>
          <w:p w14:paraId="05BB1C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54AF7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A353B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2</w:t>
            </w:r>
          </w:p>
          <w:p w14:paraId="13C49FE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0A762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</w:tc>
      </w:tr>
      <w:tr w14:paraId="4994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337C5AD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8C7F5F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21769F6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15F758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D0C9F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60</w:t>
            </w:r>
          </w:p>
        </w:tc>
      </w:tr>
    </w:tbl>
    <w:p w14:paraId="65F05E41">
      <w:pPr>
        <w:rPr>
          <w:sz w:val="28"/>
          <w:szCs w:val="28"/>
        </w:rPr>
      </w:pPr>
    </w:p>
    <w:p w14:paraId="1F91F4C3">
      <w:pPr>
        <w:rPr>
          <w:sz w:val="28"/>
          <w:szCs w:val="28"/>
        </w:rPr>
      </w:pPr>
    </w:p>
    <w:p w14:paraId="14996874">
      <w:pPr>
        <w:rPr>
          <w:sz w:val="28"/>
          <w:szCs w:val="28"/>
        </w:rPr>
      </w:pPr>
    </w:p>
    <w:p w14:paraId="58B464AC">
      <w:pPr>
        <w:ind w:left="100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PHIACOR013T [</w:t>
      </w:r>
      <w:r>
        <w:rPr>
          <w:rFonts w:ascii="Sylfaen" w:hAnsi="Sylfaen" w:cs="Sylfaen"/>
          <w:b/>
          <w:bCs/>
          <w:sz w:val="24"/>
          <w:szCs w:val="24"/>
          <w:lang w:val="en-US"/>
        </w:rPr>
        <w:t>Western Metaphysics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791E9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1CD96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0E748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5745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1C8854E4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PR.I</w:t>
            </w:r>
          </w:p>
          <w:p w14:paraId="1F490DC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Group A</w:t>
            </w: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:Metaphysics by Aristotle</w:t>
            </w:r>
          </w:p>
          <w:p w14:paraId="217780C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10F6CD2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1.Wisdom The Knowledge of Causes</w:t>
            </w:r>
          </w:p>
          <w:p w14:paraId="5CDCC61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 Monists View on Cause</w:t>
            </w:r>
          </w:p>
          <w:p w14:paraId="5000400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3. Pluralists View on Cause</w:t>
            </w:r>
          </w:p>
          <w:p w14:paraId="43A60F2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4. Pythagoreans View on Cause</w:t>
            </w:r>
          </w:p>
          <w:p w14:paraId="12467A6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5. Criticism of Plato’s Ideal Theory</w:t>
            </w:r>
          </w:p>
          <w:p w14:paraId="407020FC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F5BB664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0F962E66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37A625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3C4495F5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0CCFDA9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4AEFE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66CD32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E83CA0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350C2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  <w:p w14:paraId="6009FCF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  <w:p w14:paraId="7FA8A21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</w:p>
          <w:p w14:paraId="1BA0DA5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  <w:p w14:paraId="59D11E6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</w:p>
          <w:p w14:paraId="520814A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E108CE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2</w:t>
            </w:r>
          </w:p>
          <w:p w14:paraId="6C27BBC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424842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</w:tc>
      </w:tr>
      <w:tr w14:paraId="6671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3437A38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SS</w:t>
            </w:r>
          </w:p>
          <w:p w14:paraId="0BE7C4B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Group B</w:t>
            </w:r>
          </w:p>
          <w:p w14:paraId="10AE9F4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Philosophy of Mind:</w:t>
            </w:r>
          </w:p>
          <w:p w14:paraId="0EA6A90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</w:p>
          <w:p w14:paraId="4405C30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1.Historical Development of Mind-body problem:</w:t>
            </w:r>
          </w:p>
          <w:p w14:paraId="2A03363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2.Varieties of dualism, behaviourism and identity-theory (Briefly) 3.Functionalism and eliminative materialism</w:t>
            </w:r>
          </w:p>
          <w:p w14:paraId="2EAFB80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4.Philosophy of AI and Searle’s Chinese RoomArgument Computational theory of the Mind</w:t>
            </w:r>
          </w:p>
          <w:p w14:paraId="420010E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5.Embodiment thesis</w:t>
            </w:r>
          </w:p>
          <w:p w14:paraId="141C60C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6.Problem of other-minds vis-a-via theory-theory and simulation theory debate</w:t>
            </w:r>
          </w:p>
          <w:p w14:paraId="3107EF4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53075D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3D544AD5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49247DC5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A7108E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1E0F1D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605B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659C0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D1A64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7978E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60E4C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4709DB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6065E7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B7FEA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26A910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4</w:t>
            </w:r>
          </w:p>
          <w:p w14:paraId="6525C7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FB6BC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57EA10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  <w:p w14:paraId="70A469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EBA8A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480B2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B0F5F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2</w:t>
            </w:r>
          </w:p>
          <w:p w14:paraId="564D08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77777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02488B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8D963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711B2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532EB8D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E0B97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54A89DF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5BA760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433EC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60</w:t>
            </w:r>
          </w:p>
        </w:tc>
      </w:tr>
    </w:tbl>
    <w:p w14:paraId="5FA82640">
      <w:pPr>
        <w:rPr>
          <w:sz w:val="28"/>
          <w:szCs w:val="28"/>
        </w:rPr>
      </w:pPr>
    </w:p>
    <w:p w14:paraId="74E150D5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42F2B953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481D0938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1143EDAE">
      <w:pPr>
        <w:ind w:left="100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PHIACOR014T [</w:t>
      </w:r>
      <w:r>
        <w:rPr>
          <w:rFonts w:ascii="Sylfaen" w:hAnsi="Sylfaen" w:cs="Sylfaen"/>
          <w:b/>
          <w:bCs/>
          <w:sz w:val="24"/>
          <w:szCs w:val="24"/>
          <w:lang w:val="en-US"/>
        </w:rPr>
        <w:t>Analytic Philosophy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6CC0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4E0C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7E8A4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DB28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0D7930D5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SS</w:t>
            </w:r>
          </w:p>
          <w:p w14:paraId="68F8FA7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 xml:space="preserve">Group A </w:t>
            </w:r>
          </w:p>
          <w:p w14:paraId="2622EFD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391A73B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1.The Linguistic Turn inPhilosophy</w:t>
            </w:r>
          </w:p>
          <w:p w14:paraId="35326B7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2.Verifiability criterion of meaning ( Complete verifiability and Ayer’s weak verifiability)</w:t>
            </w:r>
          </w:p>
          <w:p w14:paraId="7A9DFB3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3. Translability  criterion of meaning ( Carnap ), Meaning and reference </w:t>
            </w:r>
          </w:p>
          <w:p w14:paraId="423709D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4.Mill – Proper Name</w:t>
            </w:r>
          </w:p>
          <w:p w14:paraId="1028004A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5.Frege – Sense and reference, Proper Name, Description</w:t>
            </w:r>
          </w:p>
          <w:p w14:paraId="2267F3C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6.Russell – Theory of Description, Logically Proper Name</w:t>
            </w:r>
          </w:p>
          <w:p w14:paraId="640BB21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7.Strawson – Strawson’s criticism of Russell’s Theory of Description </w:t>
            </w:r>
          </w:p>
          <w:p w14:paraId="369406A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504D273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3801BC6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34E654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19C88E0A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96879EA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369930DC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65E7468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8DC85E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912A07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4EDC23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94618D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2</w:t>
            </w:r>
          </w:p>
          <w:p w14:paraId="417C97E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4</w:t>
            </w:r>
          </w:p>
          <w:p w14:paraId="3E4F79B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407FE3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5B0BE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321C95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1460F3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2</w:t>
            </w:r>
          </w:p>
          <w:p w14:paraId="14492FB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4</w:t>
            </w:r>
          </w:p>
          <w:p w14:paraId="56CB811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057FF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4</w:t>
            </w:r>
          </w:p>
          <w:p w14:paraId="4314389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4</w:t>
            </w:r>
          </w:p>
          <w:p w14:paraId="5B83F7B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44892C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BD7192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14A5FA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2</w:t>
            </w:r>
          </w:p>
          <w:p w14:paraId="5A8F95B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D9DEB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4</w:t>
            </w:r>
          </w:p>
        </w:tc>
      </w:tr>
      <w:tr w14:paraId="60FA6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49DB892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SP</w:t>
            </w:r>
          </w:p>
          <w:p w14:paraId="7FA959F8">
            <w:pPr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Group B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Sylfaen" w:hAnsi="Sylfaen"/>
                <w:b/>
                <w:sz w:val="24"/>
                <w:szCs w:val="24"/>
              </w:rPr>
              <w:t>Wittgensteinian Thought</w:t>
            </w:r>
          </w:p>
          <w:p w14:paraId="056C656B">
            <w:pPr>
              <w:pStyle w:val="10"/>
              <w:spacing w:before="11"/>
              <w:rPr>
                <w:rFonts w:ascii="Sylfaen" w:hAnsi="Sylfaen"/>
                <w:b/>
                <w:sz w:val="24"/>
                <w:szCs w:val="24"/>
              </w:rPr>
            </w:pPr>
          </w:p>
          <w:p w14:paraId="7121608B">
            <w:pPr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TractatusLogicoPhilosophicus – </w:t>
            </w:r>
            <w:r>
              <w:rPr>
                <w:bCs/>
                <w:sz w:val="24"/>
                <w:szCs w:val="24"/>
              </w:rPr>
              <w:t>Wittgenstein( From Introduction to Picture Theory)</w:t>
            </w:r>
          </w:p>
          <w:p w14:paraId="5C5044A3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Philosophical Investigation</w:t>
            </w:r>
            <w:r>
              <w:rPr>
                <w:bCs/>
                <w:sz w:val="24"/>
                <w:szCs w:val="24"/>
              </w:rPr>
              <w:t>: Wittgenstein(Introduction, Ostensive Definition, Language Game, Family Resemblance</w:t>
            </w:r>
          </w:p>
          <w:p w14:paraId="33EC1A11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33E6DC7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69B11B2C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0780492E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6817E7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50004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0E3FF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55569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8D916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BD7D2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12</w:t>
            </w:r>
          </w:p>
          <w:p w14:paraId="16CB35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5AF10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12</w:t>
            </w:r>
          </w:p>
          <w:p w14:paraId="6680CB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06E1E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2</w:t>
            </w:r>
          </w:p>
          <w:p w14:paraId="77B74A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F4A96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4</w:t>
            </w:r>
          </w:p>
        </w:tc>
      </w:tr>
      <w:tr w14:paraId="0515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1BADD2E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EA798B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494EA11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29E738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3B6B2C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60</w:t>
            </w:r>
          </w:p>
        </w:tc>
      </w:tr>
    </w:tbl>
    <w:p w14:paraId="1F6881EB">
      <w:pPr>
        <w:rPr>
          <w:rFonts w:ascii="Sylfaen" w:hAnsi="Sylfaen"/>
          <w:b/>
          <w:sz w:val="24"/>
          <w:szCs w:val="24"/>
          <w:u w:val="single"/>
        </w:rPr>
      </w:pPr>
    </w:p>
    <w:p w14:paraId="25DCAB31">
      <w:pPr>
        <w:rPr>
          <w:rFonts w:ascii="Sylfaen" w:hAnsi="Sylfaen"/>
          <w:b/>
          <w:sz w:val="24"/>
          <w:szCs w:val="24"/>
          <w:u w:val="single"/>
        </w:rPr>
      </w:pPr>
    </w:p>
    <w:p w14:paraId="7D0FB40F">
      <w:pPr>
        <w:rPr>
          <w:rFonts w:ascii="Sylfaen" w:hAnsi="Sylfaen"/>
          <w:b/>
          <w:sz w:val="24"/>
          <w:szCs w:val="24"/>
          <w:u w:val="single"/>
        </w:rPr>
      </w:pPr>
    </w:p>
    <w:p w14:paraId="13A319A9">
      <w:pPr>
        <w:rPr>
          <w:rFonts w:ascii="Sylfaen" w:hAnsi="Sylfaen"/>
          <w:b/>
          <w:sz w:val="24"/>
          <w:szCs w:val="24"/>
          <w:u w:val="single"/>
        </w:rPr>
      </w:pPr>
      <w:r>
        <w:rPr>
          <w:rFonts w:ascii="Sylfaen" w:hAnsi="Sylfaen"/>
          <w:b/>
          <w:sz w:val="24"/>
          <w:szCs w:val="24"/>
          <w:u w:val="single"/>
        </w:rPr>
        <w:t>PHIPDSE01T</w:t>
      </w:r>
    </w:p>
    <w:tbl>
      <w:tblPr>
        <w:tblStyle w:val="16"/>
        <w:tblW w:w="89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  <w:gridCol w:w="2188"/>
      </w:tblGrid>
      <w:tr w14:paraId="4D186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9" w:type="dxa"/>
          </w:tcPr>
          <w:p w14:paraId="3ABA3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1FBF9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761A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6789" w:type="dxa"/>
            <w:tcBorders>
              <w:bottom w:val="single" w:color="auto" w:sz="4" w:space="0"/>
            </w:tcBorders>
          </w:tcPr>
          <w:p w14:paraId="4664528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>RDS</w:t>
            </w:r>
          </w:p>
          <w:p w14:paraId="12DC37C0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>Classical Indian Text-I</w:t>
            </w:r>
          </w:p>
          <w:p w14:paraId="5584401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Nyaya Kusumanjali</w:t>
            </w:r>
          </w:p>
          <w:p w14:paraId="5409B9F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5EE5858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Mangalacharana</w:t>
            </w:r>
          </w:p>
          <w:p w14:paraId="76C30FEB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0722E1E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1stStavaka- 1-20 Slokas</w:t>
            </w:r>
          </w:p>
          <w:p w14:paraId="749EF1C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2ndStavaka -1-4 Slokas</w:t>
            </w:r>
          </w:p>
          <w:p w14:paraId="6BAA13D9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281BCDA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1E8B15E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6739F9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Tutorial</w:t>
            </w:r>
          </w:p>
          <w:p w14:paraId="46F34881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0BB0BE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87A22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3D7FA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7C2BA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71227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C80A7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2BC61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8B5DA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04614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38</w:t>
            </w:r>
          </w:p>
          <w:p w14:paraId="0D5BE7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12</w:t>
            </w:r>
          </w:p>
          <w:p w14:paraId="4F4229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8CD08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8136A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4</w:t>
            </w:r>
          </w:p>
          <w:p w14:paraId="5E2182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6</w:t>
            </w:r>
          </w:p>
        </w:tc>
      </w:tr>
      <w:tr w14:paraId="42CE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89" w:type="dxa"/>
            <w:tcBorders>
              <w:top w:val="single" w:color="auto" w:sz="4" w:space="0"/>
            </w:tcBorders>
          </w:tcPr>
          <w:p w14:paraId="2D2032F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410253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1E35AB1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706346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1565B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60</w:t>
            </w:r>
          </w:p>
        </w:tc>
      </w:tr>
    </w:tbl>
    <w:p w14:paraId="4E8F0A54">
      <w:pPr>
        <w:rPr>
          <w:sz w:val="28"/>
          <w:szCs w:val="28"/>
        </w:rPr>
      </w:pPr>
    </w:p>
    <w:p w14:paraId="531FE832">
      <w:pPr>
        <w:rPr>
          <w:rFonts w:ascii="Sylfaen" w:hAnsi="Sylfaen"/>
          <w:b/>
          <w:sz w:val="24"/>
          <w:szCs w:val="24"/>
          <w:u w:val="single"/>
        </w:rPr>
      </w:pPr>
      <w:r>
        <w:rPr>
          <w:rFonts w:ascii="Sylfaen" w:hAnsi="Sylfaen"/>
          <w:b/>
          <w:sz w:val="24"/>
          <w:szCs w:val="24"/>
          <w:u w:val="single"/>
        </w:rPr>
        <w:t>PHIPDSE01T</w:t>
      </w:r>
    </w:p>
    <w:tbl>
      <w:tblPr>
        <w:tblStyle w:val="16"/>
        <w:tblW w:w="89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  <w:gridCol w:w="2188"/>
      </w:tblGrid>
      <w:tr w14:paraId="5660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9" w:type="dxa"/>
          </w:tcPr>
          <w:p w14:paraId="3B511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4A1EB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FC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6789" w:type="dxa"/>
            <w:tcBorders>
              <w:bottom w:val="single" w:color="auto" w:sz="4" w:space="0"/>
            </w:tcBorders>
          </w:tcPr>
          <w:p w14:paraId="329A7E1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>RM</w:t>
            </w:r>
          </w:p>
          <w:p w14:paraId="0AB19FE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>Ethical Theories and its Applications -I Meta-ethics</w:t>
            </w:r>
          </w:p>
          <w:p w14:paraId="2CE82898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1. Introduction to metaethics: Nature of metaethics</w:t>
            </w:r>
          </w:p>
          <w:p w14:paraId="48CA3DC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2. Distinction   between metaethics and normative ethics.</w:t>
            </w:r>
          </w:p>
          <w:p w14:paraId="28A4D48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Cognitivism and non-cognitivism</w:t>
            </w:r>
          </w:p>
          <w:p w14:paraId="2B16F6D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3. Descriptivism: Naturalism in metaethics ( Perry and Mill)</w:t>
            </w:r>
          </w:p>
          <w:p w14:paraId="249452B4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4. Intuitionism: Moore’s concept of ‘Good’, Naturalistic Fallacy</w:t>
            </w:r>
          </w:p>
          <w:p w14:paraId="26440F4E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5. Emotivism : Ayer and Stevenson</w:t>
            </w:r>
          </w:p>
          <w:p w14:paraId="3C38C7AB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6.Prescriptivism of Hare</w:t>
            </w:r>
          </w:p>
          <w:p w14:paraId="596FF5A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7.Descriptivism of Philippa Foot</w:t>
            </w:r>
          </w:p>
          <w:p w14:paraId="5DE76155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6F05E3D7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75C46550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88D2EF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Tutorial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738E25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387F9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E4EE1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EDF4C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2</w:t>
            </w:r>
          </w:p>
          <w:p w14:paraId="623EDC4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0572FF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882D9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4</w:t>
            </w:r>
          </w:p>
          <w:p w14:paraId="76AB92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ECA28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314A44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4</w:t>
            </w:r>
          </w:p>
          <w:p w14:paraId="1A7ED20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32F9F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735850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4</w:t>
            </w:r>
          </w:p>
          <w:p w14:paraId="2F6078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0700CA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2</w:t>
            </w:r>
          </w:p>
          <w:p w14:paraId="423B8F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</w:t>
            </w:r>
          </w:p>
          <w:p w14:paraId="1E855C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4</w:t>
            </w:r>
          </w:p>
        </w:tc>
      </w:tr>
      <w:tr w14:paraId="40B5E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89" w:type="dxa"/>
            <w:tcBorders>
              <w:top w:val="single" w:color="auto" w:sz="4" w:space="0"/>
            </w:tcBorders>
          </w:tcPr>
          <w:p w14:paraId="0F4208B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419DDD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36F108A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301AD8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4F598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60</w:t>
            </w:r>
          </w:p>
        </w:tc>
      </w:tr>
    </w:tbl>
    <w:p w14:paraId="6DDAEC68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2C3F589C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126BBA09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57B0FD86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5EB812DF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45051F7E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0AC9AE59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5957128D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62770ADF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28B348AF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72785ADD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6C243A0F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6F18FD8E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22411B37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3C1D0915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7C461DDF">
      <w:pPr>
        <w:widowControl w:val="0"/>
        <w:jc w:val="center"/>
        <w:rPr>
          <w:rFonts w:hint="default" w:ascii="Sylfaen" w:hAnsi="Sylfaen" w:cs="Sylfaen"/>
          <w:b/>
          <w:bCs/>
          <w:sz w:val="28"/>
          <w:szCs w:val="28"/>
          <w:lang w:val="en-US"/>
        </w:rPr>
      </w:pPr>
      <w:r>
        <w:rPr>
          <w:rFonts w:hint="default" w:ascii="Sylfaen" w:hAnsi="Sylfaen" w:cs="Sylfaen"/>
          <w:b/>
          <w:bCs/>
          <w:sz w:val="28"/>
          <w:szCs w:val="28"/>
          <w:lang w:val="en-US"/>
        </w:rPr>
        <w:t xml:space="preserve">SEMESTER IV(2024 JANUARY- 2024 </w:t>
      </w:r>
      <w:bookmarkStart w:id="3" w:name="_GoBack"/>
      <w:bookmarkEnd w:id="3"/>
      <w:r>
        <w:rPr>
          <w:rFonts w:hint="default" w:ascii="Sylfaen" w:hAnsi="Sylfaen" w:cs="Sylfaen"/>
          <w:b/>
          <w:bCs/>
          <w:sz w:val="28"/>
          <w:szCs w:val="28"/>
          <w:lang w:val="en-US"/>
        </w:rPr>
        <w:t>DECEMBER)</w:t>
      </w:r>
    </w:p>
    <w:p w14:paraId="240B3763">
      <w:pPr>
        <w:widowControl w:val="0"/>
        <w:jc w:val="both"/>
        <w:rPr>
          <w:rFonts w:ascii="Sylfaen" w:hAnsi="Sylfaen" w:cs="Sylfaen"/>
          <w:sz w:val="24"/>
          <w:szCs w:val="24"/>
        </w:rPr>
      </w:pPr>
    </w:p>
    <w:p w14:paraId="77048798">
      <w:pPr>
        <w:widowControl w:val="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PHIPCOR15T [</w:t>
      </w:r>
      <w:r>
        <w:rPr>
          <w:rFonts w:ascii="Sylfaen" w:hAnsi="Sylfaen" w:cs="Sylfaen"/>
          <w:b/>
          <w:bCs/>
          <w:sz w:val="24"/>
          <w:szCs w:val="24"/>
        </w:rPr>
        <w:t>Philosophy as Life and Living]</w:t>
      </w:r>
    </w:p>
    <w:tbl>
      <w:tblPr>
        <w:tblStyle w:val="16"/>
        <w:tblW w:w="89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  <w:gridCol w:w="2188"/>
      </w:tblGrid>
      <w:tr w14:paraId="6BBB2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9" w:type="dxa"/>
          </w:tcPr>
          <w:p w14:paraId="7AF22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63A8C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0F470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6789" w:type="dxa"/>
            <w:tcBorders>
              <w:bottom w:val="single" w:color="auto" w:sz="4" w:space="0"/>
            </w:tcBorders>
          </w:tcPr>
          <w:p w14:paraId="3582176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SC</w:t>
            </w:r>
          </w:p>
          <w:p w14:paraId="5ACDB63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14:paraId="21E9192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Contemporary Indian Thinkers:</w:t>
            </w:r>
          </w:p>
          <w:p w14:paraId="47D9CF6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1.Criticism of Caste System, Jyotiba Phule, Sabitribai Phule</w:t>
            </w:r>
          </w:p>
          <w:p w14:paraId="79E1BC3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3A5F763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2.B.R. Ambedkar : On Religion and Dharmma, Democracy, Untouchability, Caste and Class, Democracy</w:t>
            </w:r>
          </w:p>
          <w:p w14:paraId="74CE0A0B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4F4FF391">
            <w:pPr>
              <w:widowControl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3. A debate between M.K.Gandhi and B.R.Ambedkar on the concept of Untouchability and of Varna System</w:t>
            </w:r>
          </w:p>
          <w:p w14:paraId="22079B03">
            <w:pPr>
              <w:widowControl w:val="0"/>
              <w:spacing w:after="0" w:line="240" w:lineRule="auto"/>
              <w:jc w:val="both"/>
            </w:pPr>
          </w:p>
          <w:p w14:paraId="6F30F50A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42F0E2FC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681D512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6DED863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01620FA3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7CAA2FB2">
            <w:pPr>
              <w:widowControl w:val="0"/>
              <w:spacing w:after="0" w:line="240" w:lineRule="auto"/>
              <w:jc w:val="both"/>
            </w:pPr>
          </w:p>
          <w:p w14:paraId="4BEAE9F0">
            <w:pPr>
              <w:widowControl w:val="0"/>
              <w:spacing w:after="0" w:line="240" w:lineRule="auto"/>
              <w:jc w:val="both"/>
            </w:pPr>
          </w:p>
          <w:p w14:paraId="7ECF8A88">
            <w:pPr>
              <w:widowControl w:val="0"/>
              <w:spacing w:after="0" w:line="240" w:lineRule="auto"/>
              <w:jc w:val="both"/>
            </w:pPr>
            <w:r>
              <w:t xml:space="preserve">               8</w:t>
            </w:r>
          </w:p>
          <w:p w14:paraId="03DD6044">
            <w:pPr>
              <w:widowControl w:val="0"/>
              <w:spacing w:after="0" w:line="240" w:lineRule="auto"/>
              <w:jc w:val="both"/>
            </w:pPr>
          </w:p>
          <w:p w14:paraId="25D064F5">
            <w:pPr>
              <w:widowControl w:val="0"/>
              <w:spacing w:after="0" w:line="240" w:lineRule="auto"/>
              <w:jc w:val="both"/>
            </w:pPr>
          </w:p>
          <w:p w14:paraId="7F09F7AD">
            <w:pPr>
              <w:widowControl w:val="0"/>
              <w:spacing w:after="0" w:line="240" w:lineRule="auto"/>
              <w:jc w:val="both"/>
            </w:pPr>
            <w:r>
              <w:t xml:space="preserve">                8</w:t>
            </w:r>
          </w:p>
          <w:p w14:paraId="1CAB66AE">
            <w:pPr>
              <w:widowControl w:val="0"/>
              <w:spacing w:after="0" w:line="240" w:lineRule="auto"/>
              <w:jc w:val="both"/>
            </w:pPr>
          </w:p>
          <w:p w14:paraId="183A70E2">
            <w:pPr>
              <w:widowControl w:val="0"/>
              <w:spacing w:after="0" w:line="240" w:lineRule="auto"/>
              <w:jc w:val="both"/>
            </w:pPr>
          </w:p>
          <w:p w14:paraId="64148C56">
            <w:pPr>
              <w:widowControl w:val="0"/>
              <w:spacing w:after="0" w:line="240" w:lineRule="auto"/>
              <w:jc w:val="both"/>
            </w:pPr>
            <w:r>
              <w:t xml:space="preserve">              8</w:t>
            </w:r>
          </w:p>
          <w:p w14:paraId="47A77C8F">
            <w:pPr>
              <w:widowControl w:val="0"/>
              <w:spacing w:after="0" w:line="240" w:lineRule="auto"/>
              <w:jc w:val="both"/>
            </w:pPr>
            <w:r>
              <w:t xml:space="preserve">              </w:t>
            </w:r>
          </w:p>
          <w:p w14:paraId="685FE806">
            <w:pPr>
              <w:widowControl w:val="0"/>
              <w:spacing w:after="0" w:line="240" w:lineRule="auto"/>
              <w:jc w:val="both"/>
            </w:pPr>
          </w:p>
          <w:p w14:paraId="4AD1C85E">
            <w:pPr>
              <w:widowControl w:val="0"/>
              <w:spacing w:after="0" w:line="240" w:lineRule="auto"/>
              <w:jc w:val="both"/>
            </w:pPr>
          </w:p>
          <w:p w14:paraId="06DCA91D">
            <w:pPr>
              <w:widowControl w:val="0"/>
              <w:spacing w:after="0" w:line="240" w:lineRule="auto"/>
              <w:jc w:val="both"/>
            </w:pPr>
            <w:r>
              <w:t xml:space="preserve">              2</w:t>
            </w:r>
          </w:p>
          <w:p w14:paraId="29A2FD5F">
            <w:pPr>
              <w:widowControl w:val="0"/>
              <w:spacing w:after="0" w:line="240" w:lineRule="auto"/>
              <w:jc w:val="both"/>
            </w:pPr>
            <w:r>
              <w:t xml:space="preserve">               4</w:t>
            </w:r>
          </w:p>
        </w:tc>
      </w:tr>
      <w:tr w14:paraId="36540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89" w:type="dxa"/>
            <w:tcBorders>
              <w:top w:val="single" w:color="auto" w:sz="4" w:space="0"/>
            </w:tcBorders>
          </w:tcPr>
          <w:p w14:paraId="7483B5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7CCFCE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0C35B2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0DCF99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30615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60</w:t>
            </w:r>
          </w:p>
        </w:tc>
      </w:tr>
    </w:tbl>
    <w:p w14:paraId="74902317">
      <w:pPr>
        <w:rPr>
          <w:sz w:val="28"/>
          <w:szCs w:val="28"/>
        </w:rPr>
      </w:pPr>
    </w:p>
    <w:p w14:paraId="3891AEB6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718FD67F">
      <w:pPr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2478F640">
      <w:pPr>
        <w:widowControl w:val="0"/>
        <w:jc w:val="both"/>
        <w:rPr>
          <w:rFonts w:ascii="Sylfaen" w:hAnsi="Sylfaen" w:cs="Sylfae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PHIACOR016T [</w:t>
      </w:r>
      <w:r>
        <w:rPr>
          <w:rFonts w:ascii="Sylfaen" w:hAnsi="Sylfaen" w:cs="Sylfaen"/>
          <w:b/>
          <w:bCs/>
          <w:sz w:val="24"/>
          <w:szCs w:val="24"/>
        </w:rPr>
        <w:t>Phenomenology &amp; Existentialism]</w:t>
      </w:r>
    </w:p>
    <w:p w14:paraId="33159D47">
      <w:pPr>
        <w:widowControl w:val="0"/>
        <w:jc w:val="both"/>
        <w:rPr>
          <w:rFonts w:ascii="Sylfaen" w:hAnsi="Sylfaen" w:cs="Sylfaen"/>
          <w:b/>
          <w:bCs/>
          <w:sz w:val="24"/>
          <w:szCs w:val="24"/>
        </w:rPr>
      </w:pPr>
    </w:p>
    <w:tbl>
      <w:tblPr>
        <w:tblStyle w:val="16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5C8A5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17E8B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0C8FE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0E2E8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7E92C9D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SP</w:t>
            </w:r>
          </w:p>
          <w:p w14:paraId="53861357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>Phenomenology:</w:t>
            </w:r>
          </w:p>
          <w:p w14:paraId="27FF60ED">
            <w:pPr>
              <w:pStyle w:val="17"/>
              <w:widowControl w:val="0"/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The aim of Phenomenology</w:t>
            </w:r>
          </w:p>
          <w:p w14:paraId="36E8B2AF">
            <w:pPr>
              <w:pStyle w:val="1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A radical Method of investigation; a presupposition less philosophy, a rigorous science</w:t>
            </w:r>
          </w:p>
          <w:p w14:paraId="4611ED85">
            <w:pPr>
              <w:pStyle w:val="1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Science of essence as distinguished from science of facts</w:t>
            </w:r>
          </w:p>
          <w:p w14:paraId="4187BD2C">
            <w:pPr>
              <w:pStyle w:val="17"/>
              <w:widowControl w:val="0"/>
              <w:spacing w:after="0" w:line="240" w:lineRule="auto"/>
              <w:jc w:val="both"/>
            </w:pPr>
            <w:r>
              <w:rPr>
                <w:rFonts w:ascii="Sylfaen" w:hAnsi="Sylfaen" w:cs="Sylfaen"/>
                <w:sz w:val="24"/>
                <w:szCs w:val="24"/>
              </w:rPr>
              <w:t>4. Phenomenological Method: Phenomenological reduction andit’s stages, essence and essential intuition</w:t>
            </w:r>
          </w:p>
          <w:p w14:paraId="72668F5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5. Consciousness; Intentionality; the structure of Consciousness(NoesisandNoema), the Transcendental ego. </w:t>
            </w:r>
          </w:p>
          <w:p w14:paraId="622D7166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03CA762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547D0355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6908E0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4034AD08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31AE6C2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  <w:p w14:paraId="18138F8A">
            <w:pPr>
              <w:pStyle w:val="1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6F3E46B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5E598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8D2B9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7772D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195EFDC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4FBCBC2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E37C0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16CE81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5D9509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04D2C9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F40AB2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  <w:p w14:paraId="77702B4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F1E8BF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164CD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98B042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359995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FFCAFB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2</w:t>
            </w:r>
          </w:p>
          <w:p w14:paraId="027F230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99B13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4</w:t>
            </w:r>
          </w:p>
        </w:tc>
      </w:tr>
      <w:tr w14:paraId="0D82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201" w:type="dxa"/>
            <w:tcBorders>
              <w:bottom w:val="single" w:color="auto" w:sz="4" w:space="0"/>
            </w:tcBorders>
          </w:tcPr>
          <w:p w14:paraId="2EEDC5C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MC</w:t>
            </w:r>
          </w:p>
          <w:p w14:paraId="1F6D33DB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u w:val="single"/>
              </w:rPr>
              <w:t>Existentialism</w:t>
            </w:r>
          </w:p>
          <w:p w14:paraId="1E76668C">
            <w:pPr>
              <w:widowControl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01A0B277">
            <w:pPr>
              <w:pStyle w:val="2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 xml:space="preserve">1.Chief features; some recurring themes </w:t>
            </w:r>
            <w:r>
              <w:rPr>
                <w:rFonts w:ascii="Sylfaen" w:hAnsi="Sylfaen"/>
                <w:bCs/>
                <w:i/>
                <w:sz w:val="24"/>
                <w:szCs w:val="24"/>
              </w:rPr>
              <w:t>(existence precedes essence</w:t>
            </w:r>
            <w:r>
              <w:rPr>
                <w:rFonts w:ascii="Sylfaen" w:hAnsi="Sylfaen"/>
                <w:bCs/>
                <w:sz w:val="24"/>
                <w:szCs w:val="24"/>
              </w:rPr>
              <w:t>, anxiety, freedom, authentic and inauthentic existence, anddeath); its distinctive characteristics.</w:t>
            </w:r>
          </w:p>
          <w:p w14:paraId="1E1F846D">
            <w:pPr>
              <w:pStyle w:val="2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2.Kierkegaard–Truth as Subjectivity; Three Levels of Existence</w:t>
            </w:r>
          </w:p>
          <w:p w14:paraId="15329ABC">
            <w:pPr>
              <w:pStyle w:val="2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3. Heidegger – Dasein, Being in the World, The World as Equipment</w:t>
            </w:r>
          </w:p>
          <w:p w14:paraId="4821F089">
            <w:pPr>
              <w:pStyle w:val="2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 xml:space="preserve">4. Sartre – Being for Itself and Being in Itself, Consciousness as Nothingness, Facticity andauthenticity,Theory of freedom  </w:t>
            </w:r>
          </w:p>
          <w:p w14:paraId="29A6535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6699184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514EF095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5C6BA63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31FED56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804AB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B25ED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BC62D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90285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</w:t>
            </w:r>
          </w:p>
          <w:p w14:paraId="4BFB39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EC5EF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8F545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43467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</w:t>
            </w:r>
          </w:p>
          <w:p w14:paraId="00FCFB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</w:t>
            </w:r>
          </w:p>
          <w:p w14:paraId="0482CD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892B5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</w:t>
            </w:r>
          </w:p>
          <w:p w14:paraId="299372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FB7E3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2</w:t>
            </w:r>
          </w:p>
          <w:p w14:paraId="1ACD08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E74C2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4</w:t>
            </w:r>
          </w:p>
        </w:tc>
      </w:tr>
      <w:tr w14:paraId="51F40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1" w:type="dxa"/>
            <w:tcBorders>
              <w:top w:val="single" w:color="auto" w:sz="4" w:space="0"/>
            </w:tcBorders>
          </w:tcPr>
          <w:p w14:paraId="2B7AED4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463747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7F2DBEA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44B1EB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DA1B8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60</w:t>
            </w:r>
          </w:p>
        </w:tc>
      </w:tr>
    </w:tbl>
    <w:p w14:paraId="12BC7484">
      <w:pPr>
        <w:rPr>
          <w:sz w:val="28"/>
          <w:szCs w:val="28"/>
        </w:rPr>
      </w:pPr>
    </w:p>
    <w:p w14:paraId="7F7D878F">
      <w:pPr>
        <w:rPr>
          <w:sz w:val="28"/>
          <w:szCs w:val="28"/>
        </w:rPr>
      </w:pPr>
    </w:p>
    <w:p w14:paraId="55DED7F3">
      <w:pPr>
        <w:pStyle w:val="2"/>
        <w:widowControl w:val="0"/>
        <w:jc w:val="both"/>
        <w:rPr>
          <w:rFonts w:ascii="Sylfaen" w:hAnsi="Sylfaen"/>
        </w:rPr>
      </w:pPr>
      <w:r>
        <w:rPr>
          <w:rFonts w:ascii="Sylfaen" w:hAnsi="Sylfaen"/>
          <w:sz w:val="24"/>
          <w:szCs w:val="24"/>
          <w:u w:val="single"/>
        </w:rPr>
        <w:t>PHIPDSE02T</w:t>
      </w:r>
      <w:r>
        <w:rPr>
          <w:rFonts w:ascii="Sylfaen" w:hAnsi="Sylfaen"/>
          <w:b w:val="0"/>
          <w:sz w:val="24"/>
          <w:szCs w:val="24"/>
          <w:u w:val="single"/>
        </w:rPr>
        <w:t xml:space="preserve"> [</w:t>
      </w:r>
      <w:r>
        <w:rPr>
          <w:rFonts w:ascii="Sylfaen" w:hAnsi="Sylfaen"/>
          <w:sz w:val="24"/>
          <w:szCs w:val="24"/>
        </w:rPr>
        <w:t>Classical Indian Text-II]</w:t>
      </w:r>
    </w:p>
    <w:p w14:paraId="34DF6C74">
      <w:pPr>
        <w:pStyle w:val="10"/>
        <w:widowControl w:val="0"/>
        <w:spacing w:before="3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16"/>
        <w:tblW w:w="89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  <w:gridCol w:w="2188"/>
      </w:tblGrid>
      <w:tr w14:paraId="4DE20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9" w:type="dxa"/>
          </w:tcPr>
          <w:p w14:paraId="6871A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6C6CC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678A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6789" w:type="dxa"/>
            <w:tcBorders>
              <w:bottom w:val="single" w:color="auto" w:sz="4" w:space="0"/>
            </w:tcBorders>
          </w:tcPr>
          <w:p w14:paraId="5FA307BB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078AA82F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F37A741">
            <w:pPr>
              <w:pStyle w:val="2"/>
              <w:widowControl w:val="0"/>
              <w:spacing w:line="240" w:lineRule="auto"/>
              <w:jc w:val="both"/>
              <w:outlineLvl w:val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RDS</w:t>
            </w:r>
          </w:p>
          <w:p w14:paraId="00B3ED5D">
            <w:pPr>
              <w:pStyle w:val="10"/>
              <w:widowControl w:val="0"/>
              <w:spacing w:before="3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  <w:p w14:paraId="7BB00A56">
            <w:pPr>
              <w:widowControl w:val="0"/>
              <w:spacing w:after="0" w:line="240" w:lineRule="auto"/>
              <w:ind w:left="100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Yoga-Sutra 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– 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Samadhipad</w:t>
            </w:r>
          </w:p>
          <w:p w14:paraId="098B78FC">
            <w:pPr>
              <w:pStyle w:val="10"/>
              <w:widowControl w:val="0"/>
              <w:spacing w:before="9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</w:p>
          <w:p w14:paraId="705FF9B9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571C9F9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FCA7BA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D7FEAAF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1C38788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0FFAE44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F2BB186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DCE15AF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Other Activities</w:t>
            </w:r>
          </w:p>
          <w:p w14:paraId="6BEBC821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B23A20D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Tutorial</w:t>
            </w:r>
          </w:p>
          <w:p w14:paraId="67DDCA29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13E6C9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E98E0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4EA97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0F144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2F9E8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F99FB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004BB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54</w:t>
            </w:r>
          </w:p>
          <w:p w14:paraId="1935CE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C34FD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CBBF7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D948E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103A4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E0C43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71D0A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EB76E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D6675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41D07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26AD5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2</w:t>
            </w:r>
          </w:p>
          <w:p w14:paraId="6E575CE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</w:t>
            </w:r>
          </w:p>
          <w:p w14:paraId="4F8F7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</w:tc>
      </w:tr>
      <w:tr w14:paraId="11232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89" w:type="dxa"/>
            <w:tcBorders>
              <w:top w:val="single" w:color="auto" w:sz="4" w:space="0"/>
            </w:tcBorders>
          </w:tcPr>
          <w:p w14:paraId="3D7C1A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9F8BAD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3CDB926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50442F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B1D34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60</w:t>
            </w:r>
          </w:p>
        </w:tc>
      </w:tr>
    </w:tbl>
    <w:p w14:paraId="201E0050">
      <w:pPr>
        <w:rPr>
          <w:rFonts w:ascii="Sylfaen" w:hAnsi="Sylfaen"/>
          <w:b/>
          <w:sz w:val="24"/>
          <w:szCs w:val="24"/>
          <w:u w:val="single"/>
        </w:rPr>
      </w:pPr>
    </w:p>
    <w:p w14:paraId="46563AF6">
      <w:pPr>
        <w:rPr>
          <w:rFonts w:ascii="Sylfaen" w:hAnsi="Sylfaen"/>
          <w:b/>
          <w:sz w:val="24"/>
          <w:szCs w:val="24"/>
          <w:u w:val="single"/>
        </w:rPr>
      </w:pPr>
    </w:p>
    <w:p w14:paraId="5B5CC8D0">
      <w:pPr>
        <w:rPr>
          <w:rFonts w:ascii="Sylfaen" w:hAnsi="Sylfaen"/>
          <w:b/>
          <w:sz w:val="24"/>
          <w:szCs w:val="24"/>
          <w:u w:val="single"/>
        </w:rPr>
      </w:pPr>
    </w:p>
    <w:p w14:paraId="3C8F3AEB">
      <w:pPr>
        <w:rPr>
          <w:rFonts w:ascii="Sylfaen" w:hAnsi="Sylfaen"/>
          <w:b/>
          <w:sz w:val="24"/>
          <w:szCs w:val="24"/>
          <w:u w:val="single"/>
        </w:rPr>
      </w:pPr>
    </w:p>
    <w:p w14:paraId="1BBF8FE0">
      <w:pPr>
        <w:rPr>
          <w:rFonts w:ascii="Sylfaen" w:hAnsi="Sylfaen"/>
          <w:b/>
          <w:sz w:val="24"/>
          <w:szCs w:val="24"/>
          <w:u w:val="single"/>
        </w:rPr>
      </w:pPr>
    </w:p>
    <w:p w14:paraId="6070C5DD">
      <w:pPr>
        <w:rPr>
          <w:rFonts w:ascii="Sylfaen" w:hAnsi="Sylfaen"/>
          <w:b/>
          <w:sz w:val="24"/>
          <w:szCs w:val="24"/>
          <w:u w:val="single"/>
        </w:rPr>
      </w:pPr>
    </w:p>
    <w:p w14:paraId="3D27EEC9">
      <w:pPr>
        <w:rPr>
          <w:rFonts w:ascii="Sylfaen" w:hAnsi="Sylfaen"/>
          <w:b/>
          <w:sz w:val="24"/>
          <w:szCs w:val="24"/>
          <w:u w:val="single"/>
        </w:rPr>
      </w:pPr>
    </w:p>
    <w:p w14:paraId="29E9C311">
      <w:pPr>
        <w:rPr>
          <w:rFonts w:ascii="Sylfaen" w:hAnsi="Sylfaen"/>
          <w:b/>
          <w:sz w:val="24"/>
          <w:szCs w:val="24"/>
          <w:u w:val="single"/>
        </w:rPr>
      </w:pPr>
    </w:p>
    <w:p w14:paraId="58680EAC">
      <w:pPr>
        <w:rPr>
          <w:rFonts w:ascii="Sylfaen" w:hAnsi="Sylfaen"/>
          <w:b/>
          <w:sz w:val="24"/>
          <w:szCs w:val="24"/>
          <w:u w:val="single"/>
        </w:rPr>
      </w:pPr>
    </w:p>
    <w:p w14:paraId="33747B4F">
      <w:pPr>
        <w:rPr>
          <w:rFonts w:ascii="Sylfaen" w:hAnsi="Sylfaen"/>
          <w:b/>
          <w:sz w:val="24"/>
          <w:szCs w:val="24"/>
          <w:u w:val="single"/>
        </w:rPr>
      </w:pPr>
    </w:p>
    <w:p w14:paraId="5239C621">
      <w:pPr>
        <w:rPr>
          <w:rFonts w:ascii="Sylfaen" w:hAnsi="Sylfaen"/>
          <w:b/>
          <w:sz w:val="24"/>
          <w:szCs w:val="24"/>
          <w:u w:val="single"/>
        </w:rPr>
      </w:pPr>
    </w:p>
    <w:p w14:paraId="580BD040">
      <w:pPr>
        <w:rPr>
          <w:rFonts w:ascii="Sylfaen" w:hAnsi="Sylfaen"/>
          <w:b/>
          <w:sz w:val="24"/>
          <w:szCs w:val="24"/>
          <w:u w:val="single"/>
        </w:rPr>
      </w:pPr>
    </w:p>
    <w:p w14:paraId="0DDCB241">
      <w:pPr>
        <w:rPr>
          <w:rFonts w:ascii="Sylfaen" w:hAnsi="Sylfaen"/>
          <w:b/>
          <w:sz w:val="24"/>
          <w:szCs w:val="24"/>
          <w:u w:val="single"/>
        </w:rPr>
      </w:pPr>
    </w:p>
    <w:p w14:paraId="797DA152">
      <w:pPr>
        <w:rPr>
          <w:rFonts w:ascii="Sylfaen" w:hAnsi="Sylfaen"/>
          <w:b/>
          <w:sz w:val="24"/>
          <w:szCs w:val="24"/>
          <w:u w:val="single"/>
        </w:rPr>
      </w:pPr>
    </w:p>
    <w:p w14:paraId="73E51EBA">
      <w:pPr>
        <w:rPr>
          <w:rFonts w:ascii="Sylfaen" w:hAnsi="Sylfaen"/>
          <w:b/>
          <w:sz w:val="24"/>
          <w:szCs w:val="24"/>
          <w:u w:val="single"/>
        </w:rPr>
      </w:pPr>
    </w:p>
    <w:p w14:paraId="0B71A8E4">
      <w:pPr>
        <w:rPr>
          <w:rFonts w:ascii="Sylfaen" w:hAnsi="Sylfaen"/>
          <w:b/>
          <w:sz w:val="24"/>
          <w:szCs w:val="24"/>
          <w:u w:val="single"/>
        </w:rPr>
      </w:pPr>
    </w:p>
    <w:p w14:paraId="3BA3B973">
      <w:pPr>
        <w:rPr>
          <w:rFonts w:ascii="Sylfaen" w:hAnsi="Sylfaen"/>
          <w:b/>
          <w:sz w:val="24"/>
          <w:szCs w:val="24"/>
          <w:u w:val="single"/>
        </w:rPr>
      </w:pPr>
    </w:p>
    <w:p w14:paraId="140B7EBA">
      <w:pPr>
        <w:rPr>
          <w:rFonts w:ascii="Sylfaen" w:hAnsi="Sylfaen"/>
          <w:b/>
          <w:sz w:val="24"/>
          <w:szCs w:val="24"/>
          <w:u w:val="single"/>
        </w:rPr>
      </w:pPr>
    </w:p>
    <w:p w14:paraId="29D50752">
      <w:pPr>
        <w:rPr>
          <w:rFonts w:ascii="Sylfaen" w:hAnsi="Sylfaen"/>
          <w:b/>
          <w:sz w:val="24"/>
          <w:szCs w:val="24"/>
          <w:u w:val="single"/>
        </w:rPr>
      </w:pPr>
    </w:p>
    <w:p w14:paraId="525236DF">
      <w:pPr>
        <w:rPr>
          <w:rFonts w:ascii="Sylfaen" w:hAnsi="Sylfaen"/>
          <w:b/>
          <w:sz w:val="24"/>
          <w:szCs w:val="24"/>
          <w:u w:val="single"/>
        </w:rPr>
      </w:pPr>
    </w:p>
    <w:p w14:paraId="3AC4B403">
      <w:pPr>
        <w:rPr>
          <w:rFonts w:ascii="Sylfaen" w:hAnsi="Sylfaen"/>
          <w:b/>
          <w:sz w:val="24"/>
          <w:szCs w:val="24"/>
          <w:u w:val="single"/>
        </w:rPr>
      </w:pPr>
    </w:p>
    <w:p w14:paraId="34DEA270">
      <w:pPr>
        <w:rPr>
          <w:rFonts w:ascii="Sylfaen" w:hAnsi="Sylfaen"/>
          <w:b/>
          <w:sz w:val="24"/>
          <w:szCs w:val="24"/>
          <w:u w:val="single"/>
        </w:rPr>
      </w:pPr>
    </w:p>
    <w:p w14:paraId="163C0113">
      <w:pPr>
        <w:rPr>
          <w:rFonts w:ascii="Sylfaen" w:hAnsi="Sylfaen"/>
          <w:b/>
          <w:sz w:val="24"/>
          <w:szCs w:val="24"/>
          <w:u w:val="single"/>
        </w:rPr>
      </w:pPr>
    </w:p>
    <w:p w14:paraId="40DDB2E2">
      <w:pPr>
        <w:rPr>
          <w:rFonts w:ascii="Sylfaen" w:hAnsi="Sylfaen"/>
          <w:b/>
          <w:sz w:val="24"/>
          <w:szCs w:val="24"/>
          <w:u w:val="single"/>
        </w:rPr>
      </w:pPr>
    </w:p>
    <w:p w14:paraId="4F03E4B9">
      <w:pPr>
        <w:rPr>
          <w:rFonts w:ascii="Sylfaen" w:hAnsi="Sylfaen"/>
          <w:b/>
          <w:sz w:val="24"/>
          <w:szCs w:val="24"/>
          <w:u w:val="single"/>
        </w:rPr>
      </w:pPr>
    </w:p>
    <w:p w14:paraId="24A82815">
      <w:pPr>
        <w:pStyle w:val="2"/>
        <w:widowControl w:val="0"/>
        <w:spacing w:before="1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u w:val="single"/>
        </w:rPr>
        <w:t>PHIPDSE02T</w:t>
      </w:r>
      <w:r>
        <w:rPr>
          <w:rFonts w:ascii="Sylfaen" w:hAnsi="Sylfaen"/>
          <w:b w:val="0"/>
          <w:sz w:val="24"/>
          <w:szCs w:val="24"/>
          <w:u w:val="single"/>
        </w:rPr>
        <w:t xml:space="preserve"> [</w:t>
      </w:r>
      <w:r>
        <w:rPr>
          <w:rFonts w:ascii="Sylfaen" w:hAnsi="Sylfaen"/>
          <w:sz w:val="24"/>
          <w:szCs w:val="24"/>
        </w:rPr>
        <w:t>Ethical Theories and its Applications –II]</w:t>
      </w:r>
    </w:p>
    <w:p w14:paraId="4F7BD373">
      <w:pPr>
        <w:rPr>
          <w:rFonts w:ascii="Sylfaen" w:hAnsi="Sylfaen"/>
          <w:b/>
          <w:sz w:val="24"/>
          <w:szCs w:val="24"/>
          <w:u w:val="single"/>
        </w:rPr>
      </w:pPr>
    </w:p>
    <w:tbl>
      <w:tblPr>
        <w:tblStyle w:val="16"/>
        <w:tblW w:w="89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  <w:gridCol w:w="2188"/>
      </w:tblGrid>
      <w:tr w14:paraId="0E5D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9" w:type="dxa"/>
          </w:tcPr>
          <w:p w14:paraId="30CFA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028A9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3994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6789" w:type="dxa"/>
            <w:tcBorders>
              <w:bottom w:val="single" w:color="auto" w:sz="4" w:space="0"/>
            </w:tcBorders>
          </w:tcPr>
          <w:p w14:paraId="60BA43AD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color w:val="0C0C0C" w:themeColor="text1" w:themeTint="F2"/>
                <w:sz w:val="24"/>
                <w:szCs w:val="24"/>
              </w:rPr>
            </w:pPr>
          </w:p>
          <w:p w14:paraId="4D721ED8">
            <w:pPr>
              <w:pStyle w:val="2"/>
              <w:widowControl w:val="0"/>
              <w:spacing w:before="1" w:line="240" w:lineRule="auto"/>
              <w:jc w:val="both"/>
              <w:outlineLvl w:val="0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BC</w:t>
            </w:r>
          </w:p>
          <w:p w14:paraId="5F2F1E5B">
            <w:pPr>
              <w:pStyle w:val="2"/>
              <w:widowControl w:val="0"/>
              <w:spacing w:before="1" w:line="240" w:lineRule="auto"/>
              <w:jc w:val="both"/>
              <w:outlineLvl w:val="0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437410D8">
            <w:pPr>
              <w:pStyle w:val="2"/>
              <w:widowControl w:val="0"/>
              <w:spacing w:before="1" w:line="240" w:lineRule="auto"/>
              <w:jc w:val="both"/>
              <w:outlineLvl w:val="0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Practical Ethics</w:t>
            </w:r>
          </w:p>
          <w:p w14:paraId="28E0A625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1.Applied Ethics: Its nature and concern</w:t>
            </w:r>
          </w:p>
          <w:p w14:paraId="63C665EE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4B0B7187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2.Morality of Child Labour</w:t>
            </w:r>
          </w:p>
          <w:p w14:paraId="075B2F13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4AA9969F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3.Terrorism and Nationalism</w:t>
            </w:r>
          </w:p>
          <w:p w14:paraId="6F458B4F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010E7960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4.Environmental concern in classical Indian Texts</w:t>
            </w:r>
          </w:p>
          <w:p w14:paraId="7C351903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65E2F814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5.Moral Status of Animals</w:t>
            </w:r>
          </w:p>
          <w:p w14:paraId="6B427420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48A7EDCB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6.Issues in Life and Death: Abortion, Female foeticide</w:t>
            </w:r>
          </w:p>
          <w:p w14:paraId="5C6B6FE1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06D40038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7.Medical Ethics: Physician – patient relationship in Western and Indian perspective, cloning</w:t>
            </w:r>
          </w:p>
          <w:p w14:paraId="1023914F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567B61AB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8.Media Ethics</w:t>
            </w:r>
          </w:p>
          <w:p w14:paraId="01710A27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34A29490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9.Moral Problems concerning old age</w:t>
            </w:r>
          </w:p>
          <w:p w14:paraId="3E1CB6D6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color w:val="0C0C0C" w:themeColor="text1" w:themeTint="F2"/>
                <w:sz w:val="24"/>
                <w:szCs w:val="24"/>
              </w:rPr>
            </w:pPr>
          </w:p>
          <w:p w14:paraId="0213B130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Sylfaen" w:hAnsi="Sylfaen"/>
                <w:color w:val="0C0C0C" w:themeColor="text1" w:themeTint="F2"/>
                <w:sz w:val="24"/>
                <w:szCs w:val="24"/>
              </w:rPr>
              <w:t>10.Bio Medical Ethics: A brief Introduction</w:t>
            </w:r>
          </w:p>
          <w:p w14:paraId="1DE9BF30">
            <w:pPr>
              <w:pStyle w:val="21"/>
              <w:spacing w:after="0" w:line="240" w:lineRule="auto"/>
              <w:ind w:left="0"/>
              <w:jc w:val="both"/>
              <w:rPr>
                <w:rFonts w:ascii="Sylfaen" w:hAnsi="Sylfaen"/>
                <w:b/>
                <w:color w:val="0C0C0C" w:themeColor="text1" w:themeTint="F2"/>
                <w:sz w:val="24"/>
                <w:szCs w:val="24"/>
              </w:rPr>
            </w:pPr>
          </w:p>
          <w:p w14:paraId="388B48CE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 w:eastAsia="Times New Roman"/>
                <w:color w:val="0C0C0C" w:themeColor="text1" w:themeTint="F2"/>
                <w:sz w:val="24"/>
                <w:szCs w:val="24"/>
              </w:rPr>
            </w:pPr>
          </w:p>
          <w:p w14:paraId="591CB87A">
            <w:pPr>
              <w:widowControl w:val="0"/>
              <w:spacing w:after="0" w:line="240" w:lineRule="auto"/>
              <w:ind w:left="821" w:hanging="361"/>
              <w:jc w:val="both"/>
              <w:rPr>
                <w:rFonts w:ascii="Times New Roman" w:hAnsi="Times New Roman"/>
                <w:color w:val="0C0C0C" w:themeColor="text1" w:themeTint="F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C0C0C" w:themeColor="text1" w:themeTint="F2"/>
                <w:sz w:val="24"/>
                <w:szCs w:val="24"/>
              </w:rPr>
              <w:t>Other Activities</w:t>
            </w:r>
          </w:p>
          <w:p w14:paraId="72309258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/>
                <w:color w:val="0C0C0C" w:themeColor="text1" w:themeTint="F2"/>
                <w:sz w:val="24"/>
                <w:szCs w:val="24"/>
              </w:rPr>
            </w:pPr>
          </w:p>
          <w:p w14:paraId="2ECBDDFC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color w:val="0C0C0C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 w:themeColor="text1" w:themeTint="F2"/>
                <w:sz w:val="24"/>
                <w:szCs w:val="24"/>
              </w:rPr>
              <w:t>Tutorial</w:t>
            </w:r>
          </w:p>
          <w:p w14:paraId="2850F1F4">
            <w:pPr>
              <w:pStyle w:val="17"/>
              <w:widowControl w:val="0"/>
              <w:spacing w:after="0" w:line="240" w:lineRule="auto"/>
              <w:ind w:left="1440"/>
              <w:jc w:val="both"/>
              <w:rPr>
                <w:rFonts w:ascii="Times New Roman" w:hAnsi="Times New Roman" w:eastAsia="Times New Roman" w:cs="Times New Roman"/>
                <w:color w:val="0C0C0C" w:themeColor="text1" w:themeTint="F2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4BCBCF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C7650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C6042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DDF0C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79A80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C5918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24BA2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8A93A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6</w:t>
            </w:r>
          </w:p>
          <w:p w14:paraId="55092A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CF1C4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  <w:p w14:paraId="381BA8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55530B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6</w:t>
            </w:r>
          </w:p>
          <w:p w14:paraId="52700B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682AF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</w:t>
            </w:r>
          </w:p>
          <w:p w14:paraId="6A5242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4       </w:t>
            </w:r>
          </w:p>
          <w:p w14:paraId="1E3EE2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C7645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4</w:t>
            </w:r>
          </w:p>
          <w:p w14:paraId="54462A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46360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30175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4   </w:t>
            </w:r>
          </w:p>
          <w:p w14:paraId="6CBBE36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A7FD0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</w:t>
            </w:r>
          </w:p>
          <w:p w14:paraId="511004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8     </w:t>
            </w:r>
          </w:p>
          <w:p w14:paraId="49099DA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EA3D1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4F6426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6   </w:t>
            </w:r>
          </w:p>
          <w:p w14:paraId="7EF0E3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2506C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AA17F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4</w:t>
            </w:r>
          </w:p>
          <w:p w14:paraId="5D597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662663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  <w:p w14:paraId="674419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43CEB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977799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83741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4</w:t>
            </w:r>
          </w:p>
          <w:p w14:paraId="62D7B1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3E4F3B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6</w:t>
            </w:r>
          </w:p>
        </w:tc>
      </w:tr>
      <w:tr w14:paraId="08DC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89" w:type="dxa"/>
            <w:tcBorders>
              <w:top w:val="single" w:color="auto" w:sz="4" w:space="0"/>
            </w:tcBorders>
          </w:tcPr>
          <w:p w14:paraId="16C8C3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783D87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TOTAL CLASSES</w:t>
            </w:r>
          </w:p>
          <w:p w14:paraId="052B8EA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0F6BE8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EB4F6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60</w:t>
            </w:r>
          </w:p>
        </w:tc>
      </w:tr>
    </w:tbl>
    <w:p w14:paraId="7317F788">
      <w:pPr>
        <w:rPr>
          <w:sz w:val="28"/>
          <w:szCs w:val="28"/>
        </w:rPr>
      </w:pPr>
    </w:p>
    <w:p w14:paraId="33D08DB0">
      <w:pPr>
        <w:rPr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Calad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945F7"/>
    <w:multiLevelType w:val="multilevel"/>
    <w:tmpl w:val="0DF945F7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B827D35"/>
    <w:multiLevelType w:val="multilevel"/>
    <w:tmpl w:val="1B827D35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40" w:hanging="360"/>
      </w:pPr>
    </w:lvl>
    <w:lvl w:ilvl="2" w:tentative="0">
      <w:start w:val="1"/>
      <w:numFmt w:val="lowerRoman"/>
      <w:lvlText w:val="%3."/>
      <w:lvlJc w:val="right"/>
      <w:pPr>
        <w:ind w:left="2260" w:hanging="180"/>
      </w:pPr>
    </w:lvl>
    <w:lvl w:ilvl="3" w:tentative="0">
      <w:start w:val="1"/>
      <w:numFmt w:val="decimal"/>
      <w:lvlText w:val="%4."/>
      <w:lvlJc w:val="left"/>
      <w:pPr>
        <w:ind w:left="2980" w:hanging="360"/>
      </w:pPr>
    </w:lvl>
    <w:lvl w:ilvl="4" w:tentative="0">
      <w:start w:val="1"/>
      <w:numFmt w:val="lowerLetter"/>
      <w:lvlText w:val="%5."/>
      <w:lvlJc w:val="left"/>
      <w:pPr>
        <w:ind w:left="3700" w:hanging="360"/>
      </w:pPr>
    </w:lvl>
    <w:lvl w:ilvl="5" w:tentative="0">
      <w:start w:val="1"/>
      <w:numFmt w:val="lowerRoman"/>
      <w:lvlText w:val="%6."/>
      <w:lvlJc w:val="right"/>
      <w:pPr>
        <w:ind w:left="4420" w:hanging="180"/>
      </w:pPr>
    </w:lvl>
    <w:lvl w:ilvl="6" w:tentative="0">
      <w:start w:val="1"/>
      <w:numFmt w:val="decimal"/>
      <w:lvlText w:val="%7."/>
      <w:lvlJc w:val="left"/>
      <w:pPr>
        <w:ind w:left="5140" w:hanging="360"/>
      </w:pPr>
    </w:lvl>
    <w:lvl w:ilvl="7" w:tentative="0">
      <w:start w:val="1"/>
      <w:numFmt w:val="lowerLetter"/>
      <w:lvlText w:val="%8."/>
      <w:lvlJc w:val="left"/>
      <w:pPr>
        <w:ind w:left="5860" w:hanging="360"/>
      </w:pPr>
    </w:lvl>
    <w:lvl w:ilvl="8" w:tentative="0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49E47147"/>
    <w:multiLevelType w:val="multilevel"/>
    <w:tmpl w:val="49E47147"/>
    <w:lvl w:ilvl="0" w:tentative="0">
      <w:start w:val="1"/>
      <w:numFmt w:val="decimal"/>
      <w:lvlText w:val="%1."/>
      <w:lvlJc w:val="left"/>
      <w:pPr>
        <w:ind w:left="821" w:hanging="361"/>
      </w:pPr>
      <w:rPr>
        <w:rFonts w:hint="default" w:ascii="Caladea" w:hAnsi="Caladea" w:eastAsia="Caladea" w:cs="Caladea"/>
        <w:spacing w:val="0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</w:abstractNum>
  <w:abstractNum w:abstractNumId="3">
    <w:nsid w:val="4DA151BC"/>
    <w:multiLevelType w:val="multilevel"/>
    <w:tmpl w:val="4DA151BC"/>
    <w:lvl w:ilvl="0" w:tentative="0">
      <w:start w:val="2"/>
      <w:numFmt w:val="decimal"/>
      <w:lvlText w:val="%1"/>
      <w:lvlJc w:val="left"/>
      <w:pPr>
        <w:ind w:left="460" w:hanging="360"/>
      </w:pPr>
      <w:rPr>
        <w:rFonts w:hint="default"/>
        <w:i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603D4DA8"/>
    <w:multiLevelType w:val="multilevel"/>
    <w:tmpl w:val="603D4D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D3295"/>
    <w:multiLevelType w:val="multilevel"/>
    <w:tmpl w:val="72FD3295"/>
    <w:lvl w:ilvl="0" w:tentative="0">
      <w:start w:val="1"/>
      <w:numFmt w:val="decimal"/>
      <w:lvlText w:val="%1."/>
      <w:lvlJc w:val="left"/>
      <w:pPr>
        <w:ind w:left="335" w:hanging="235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23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23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8" w:hanging="23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4" w:hanging="23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23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3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82" w:hanging="23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8" w:hanging="235"/>
      </w:pPr>
      <w:rPr>
        <w:rFonts w:hint="default"/>
        <w:lang w:val="en-US" w:eastAsia="en-US" w:bidi="ar-SA"/>
      </w:rPr>
    </w:lvl>
  </w:abstractNum>
  <w:abstractNum w:abstractNumId="6">
    <w:nsid w:val="76503553"/>
    <w:multiLevelType w:val="multilevel"/>
    <w:tmpl w:val="765035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073B"/>
    <w:rsid w:val="00012EAC"/>
    <w:rsid w:val="000131A5"/>
    <w:rsid w:val="00015C8E"/>
    <w:rsid w:val="000434B8"/>
    <w:rsid w:val="00047F2A"/>
    <w:rsid w:val="00050AF5"/>
    <w:rsid w:val="00050E88"/>
    <w:rsid w:val="00055236"/>
    <w:rsid w:val="00055B87"/>
    <w:rsid w:val="0006556C"/>
    <w:rsid w:val="000B50B8"/>
    <w:rsid w:val="000D46A4"/>
    <w:rsid w:val="000E0DFC"/>
    <w:rsid w:val="00122D3A"/>
    <w:rsid w:val="00123ACE"/>
    <w:rsid w:val="00135E32"/>
    <w:rsid w:val="00141EE0"/>
    <w:rsid w:val="00146826"/>
    <w:rsid w:val="00170982"/>
    <w:rsid w:val="0017257A"/>
    <w:rsid w:val="00184488"/>
    <w:rsid w:val="001B6ADC"/>
    <w:rsid w:val="001C2301"/>
    <w:rsid w:val="001C27AE"/>
    <w:rsid w:val="001C7966"/>
    <w:rsid w:val="001D1FD3"/>
    <w:rsid w:val="001E6791"/>
    <w:rsid w:val="001F2AA6"/>
    <w:rsid w:val="00200D89"/>
    <w:rsid w:val="00216F8B"/>
    <w:rsid w:val="0022483F"/>
    <w:rsid w:val="002374B7"/>
    <w:rsid w:val="00237C66"/>
    <w:rsid w:val="00241501"/>
    <w:rsid w:val="00245F39"/>
    <w:rsid w:val="00257F3E"/>
    <w:rsid w:val="00272AE8"/>
    <w:rsid w:val="00273B5B"/>
    <w:rsid w:val="00276AC1"/>
    <w:rsid w:val="00300406"/>
    <w:rsid w:val="00303122"/>
    <w:rsid w:val="0033106C"/>
    <w:rsid w:val="00343E74"/>
    <w:rsid w:val="00346AD0"/>
    <w:rsid w:val="00347B22"/>
    <w:rsid w:val="003507EA"/>
    <w:rsid w:val="0036082E"/>
    <w:rsid w:val="00370546"/>
    <w:rsid w:val="0037396D"/>
    <w:rsid w:val="003904B4"/>
    <w:rsid w:val="0039637C"/>
    <w:rsid w:val="003A153E"/>
    <w:rsid w:val="003C2A09"/>
    <w:rsid w:val="003E31C6"/>
    <w:rsid w:val="003E3A65"/>
    <w:rsid w:val="003E4B39"/>
    <w:rsid w:val="003E781B"/>
    <w:rsid w:val="003F44FC"/>
    <w:rsid w:val="003F4FB5"/>
    <w:rsid w:val="004226CB"/>
    <w:rsid w:val="00455A0F"/>
    <w:rsid w:val="004B3F6E"/>
    <w:rsid w:val="004B6BA0"/>
    <w:rsid w:val="004C4876"/>
    <w:rsid w:val="004C678C"/>
    <w:rsid w:val="004D500E"/>
    <w:rsid w:val="004E2F4C"/>
    <w:rsid w:val="00502562"/>
    <w:rsid w:val="005160C1"/>
    <w:rsid w:val="005358E3"/>
    <w:rsid w:val="00537006"/>
    <w:rsid w:val="00542D7B"/>
    <w:rsid w:val="00547063"/>
    <w:rsid w:val="00563626"/>
    <w:rsid w:val="005849AE"/>
    <w:rsid w:val="00585A93"/>
    <w:rsid w:val="005919A1"/>
    <w:rsid w:val="005A1649"/>
    <w:rsid w:val="005C6A50"/>
    <w:rsid w:val="005C74E3"/>
    <w:rsid w:val="005E056E"/>
    <w:rsid w:val="005F2230"/>
    <w:rsid w:val="006139BF"/>
    <w:rsid w:val="00644A05"/>
    <w:rsid w:val="00647A1A"/>
    <w:rsid w:val="00681726"/>
    <w:rsid w:val="0069163C"/>
    <w:rsid w:val="006965EF"/>
    <w:rsid w:val="006B3D60"/>
    <w:rsid w:val="006F2BC4"/>
    <w:rsid w:val="006F67CF"/>
    <w:rsid w:val="00713DDA"/>
    <w:rsid w:val="007169FB"/>
    <w:rsid w:val="00724412"/>
    <w:rsid w:val="00732F96"/>
    <w:rsid w:val="00751591"/>
    <w:rsid w:val="00761092"/>
    <w:rsid w:val="00771B5E"/>
    <w:rsid w:val="007836DF"/>
    <w:rsid w:val="007A0E7E"/>
    <w:rsid w:val="007A73DF"/>
    <w:rsid w:val="007B4D48"/>
    <w:rsid w:val="007E53A9"/>
    <w:rsid w:val="007F1EEA"/>
    <w:rsid w:val="007F66C5"/>
    <w:rsid w:val="00801CEB"/>
    <w:rsid w:val="0080351C"/>
    <w:rsid w:val="00804D90"/>
    <w:rsid w:val="00822C37"/>
    <w:rsid w:val="00824260"/>
    <w:rsid w:val="008426B3"/>
    <w:rsid w:val="00846770"/>
    <w:rsid w:val="008518F4"/>
    <w:rsid w:val="00853194"/>
    <w:rsid w:val="008567F6"/>
    <w:rsid w:val="008600E8"/>
    <w:rsid w:val="0087139F"/>
    <w:rsid w:val="0087301F"/>
    <w:rsid w:val="00881181"/>
    <w:rsid w:val="008A13AB"/>
    <w:rsid w:val="008A25B1"/>
    <w:rsid w:val="008D3572"/>
    <w:rsid w:val="008D3C77"/>
    <w:rsid w:val="008D50EC"/>
    <w:rsid w:val="0090483E"/>
    <w:rsid w:val="009370EB"/>
    <w:rsid w:val="00950516"/>
    <w:rsid w:val="009726C3"/>
    <w:rsid w:val="0098073B"/>
    <w:rsid w:val="00981096"/>
    <w:rsid w:val="00992B62"/>
    <w:rsid w:val="009B1E58"/>
    <w:rsid w:val="009D03AF"/>
    <w:rsid w:val="00A25ACA"/>
    <w:rsid w:val="00A35E90"/>
    <w:rsid w:val="00A67A5D"/>
    <w:rsid w:val="00A827E5"/>
    <w:rsid w:val="00A87E07"/>
    <w:rsid w:val="00AC1142"/>
    <w:rsid w:val="00AC34B4"/>
    <w:rsid w:val="00AD03D5"/>
    <w:rsid w:val="00AD19F9"/>
    <w:rsid w:val="00B07DBB"/>
    <w:rsid w:val="00B1085B"/>
    <w:rsid w:val="00B11D0F"/>
    <w:rsid w:val="00B25F26"/>
    <w:rsid w:val="00B40710"/>
    <w:rsid w:val="00B45465"/>
    <w:rsid w:val="00B53E6C"/>
    <w:rsid w:val="00B6076E"/>
    <w:rsid w:val="00B64BE8"/>
    <w:rsid w:val="00B663E4"/>
    <w:rsid w:val="00B85FF8"/>
    <w:rsid w:val="00B87DDA"/>
    <w:rsid w:val="00B90F1E"/>
    <w:rsid w:val="00B9284F"/>
    <w:rsid w:val="00BB04B2"/>
    <w:rsid w:val="00BB22BF"/>
    <w:rsid w:val="00BC0A12"/>
    <w:rsid w:val="00BC18AF"/>
    <w:rsid w:val="00BC3FE2"/>
    <w:rsid w:val="00BD3791"/>
    <w:rsid w:val="00BE1CBB"/>
    <w:rsid w:val="00BF2F70"/>
    <w:rsid w:val="00C0766B"/>
    <w:rsid w:val="00C11110"/>
    <w:rsid w:val="00C1128C"/>
    <w:rsid w:val="00C21C81"/>
    <w:rsid w:val="00C3544F"/>
    <w:rsid w:val="00C53D1E"/>
    <w:rsid w:val="00C67354"/>
    <w:rsid w:val="00C67BFB"/>
    <w:rsid w:val="00C74F24"/>
    <w:rsid w:val="00C91DCD"/>
    <w:rsid w:val="00CE3145"/>
    <w:rsid w:val="00CF3613"/>
    <w:rsid w:val="00CF4E7A"/>
    <w:rsid w:val="00D01DDA"/>
    <w:rsid w:val="00D23095"/>
    <w:rsid w:val="00D27B3C"/>
    <w:rsid w:val="00D3204F"/>
    <w:rsid w:val="00D363C6"/>
    <w:rsid w:val="00D40498"/>
    <w:rsid w:val="00D45797"/>
    <w:rsid w:val="00D474CF"/>
    <w:rsid w:val="00D515E6"/>
    <w:rsid w:val="00D57F5E"/>
    <w:rsid w:val="00D70DDB"/>
    <w:rsid w:val="00D80707"/>
    <w:rsid w:val="00D81982"/>
    <w:rsid w:val="00D9016C"/>
    <w:rsid w:val="00D91B7C"/>
    <w:rsid w:val="00D92EAC"/>
    <w:rsid w:val="00E01FD2"/>
    <w:rsid w:val="00E06328"/>
    <w:rsid w:val="00E172EC"/>
    <w:rsid w:val="00E25E2F"/>
    <w:rsid w:val="00E32D98"/>
    <w:rsid w:val="00E96260"/>
    <w:rsid w:val="00EB4418"/>
    <w:rsid w:val="00F023C6"/>
    <w:rsid w:val="00F05C99"/>
    <w:rsid w:val="00F17CC2"/>
    <w:rsid w:val="00F207B6"/>
    <w:rsid w:val="00F41A80"/>
    <w:rsid w:val="00F627BB"/>
    <w:rsid w:val="00F663D6"/>
    <w:rsid w:val="00F72F21"/>
    <w:rsid w:val="00F73D84"/>
    <w:rsid w:val="00F7407A"/>
    <w:rsid w:val="00FC46C7"/>
    <w:rsid w:val="00FC6040"/>
    <w:rsid w:val="28BE675A"/>
    <w:rsid w:val="69E965B3"/>
    <w:rsid w:val="76F60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22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0"/>
    <w:qFormat/>
    <w:uiPriority w:val="1"/>
    <w:pPr>
      <w:spacing w:after="0" w:line="240" w:lineRule="auto"/>
    </w:pPr>
    <w:rPr>
      <w:rFonts w:eastAsia="等线" w:cs="Times New Roman"/>
      <w:sz w:val="23"/>
      <w:szCs w:val="23"/>
      <w:lang w:val="en-US" w:eastAsia="zh-CN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qFormat/>
    <w:uiPriority w:val="59"/>
    <w:pPr>
      <w:widowControl w:val="0"/>
      <w:spacing w:after="0" w:line="240" w:lineRule="auto"/>
      <w:jc w:val="both"/>
    </w:pPr>
    <w:rPr>
      <w:rFonts w:eastAsia="等线" w:cs="Times New Roman"/>
      <w:sz w:val="20"/>
      <w:szCs w:val="20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1"/>
    <w:basedOn w:val="9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Header Char"/>
    <w:basedOn w:val="8"/>
    <w:link w:val="12"/>
    <w:qFormat/>
    <w:uiPriority w:val="99"/>
  </w:style>
  <w:style w:type="character" w:customStyle="1" w:styleId="19">
    <w:name w:val="Footer Char"/>
    <w:basedOn w:val="8"/>
    <w:link w:val="11"/>
    <w:qFormat/>
    <w:uiPriority w:val="99"/>
  </w:style>
  <w:style w:type="character" w:customStyle="1" w:styleId="20">
    <w:name w:val="Body Text Char"/>
    <w:basedOn w:val="8"/>
    <w:link w:val="10"/>
    <w:qFormat/>
    <w:uiPriority w:val="1"/>
    <w:rPr>
      <w:rFonts w:eastAsia="等线" w:cs="Times New Roman"/>
      <w:sz w:val="23"/>
      <w:szCs w:val="23"/>
      <w:lang w:val="en-US" w:eastAsia="zh-CN"/>
    </w:rPr>
  </w:style>
  <w:style w:type="paragraph" w:customStyle="1" w:styleId="21">
    <w:name w:val="List Paragraph1"/>
    <w:basedOn w:val="1"/>
    <w:qFormat/>
    <w:uiPriority w:val="34"/>
    <w:pPr>
      <w:ind w:left="720"/>
      <w:contextualSpacing/>
    </w:pPr>
    <w:rPr>
      <w:rFonts w:cs="Times New Roman"/>
      <w:sz w:val="20"/>
      <w:szCs w:val="20"/>
      <w:lang w:val="en-US" w:eastAsia="zh-CN"/>
    </w:rPr>
  </w:style>
  <w:style w:type="character" w:customStyle="1" w:styleId="22">
    <w:name w:val="Heading 4 Char"/>
    <w:basedOn w:val="8"/>
    <w:link w:val="5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B078-769D-47A2-BE33-4AF4C556C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2044</Words>
  <Characters>16238</Characters>
  <Lines>135</Lines>
  <Paragraphs>36</Paragraphs>
  <TotalTime>794</TotalTime>
  <ScaleCrop>false</ScaleCrop>
  <LinksUpToDate>false</LinksUpToDate>
  <CharactersWithSpaces>18246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2024-05-28T02:56:00Z</dcterms:created>
  <dc:creator>WINN</dc:creator>
  <cp:lastModifiedBy>Aishani Mukherjee</cp:lastModifiedBy>
  <cp:lastPrinted>2021-06-17T14:57:00Z</cp:lastPrinted>
  <dcterms:modified xsi:type="dcterms:W3CDTF">2024-06-15T18:08:14Z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56200a15de99ba91de427cd68cfd13d538ada6355308b3b3c82ff255c51980ee</vt:lpwstr>
  </property>
  <property fmtid="{D5CDD505-2E9C-101B-9397-08002B2CF9AE}" pid="3" name="KSOProductBuildVer">
    <vt:lpwstr>1033-12.2.0.17119</vt:lpwstr>
  </property>
  <property fmtid="{D5CDD505-2E9C-101B-9397-08002B2CF9AE}" pid="4" name="ICV">
    <vt:lpwstr>AAE72DC35761447F871A0D47E9CA80F4_12</vt:lpwstr>
  </property>
</Properties>
</file>