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EE528"/>
    <w:p w14:paraId="417F8F53"/>
    <w:p w14:paraId="69063482">
      <w:pPr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drawing>
          <wp:inline distT="0" distB="0" distL="114300" distR="114300">
            <wp:extent cx="941705" cy="746760"/>
            <wp:effectExtent l="0" t="0" r="10795" b="2540"/>
            <wp:docPr id="1" name="Picture 1" descr="Screenshot 2024-05-02 230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2024-05-02 2303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8566C">
      <w:pPr>
        <w:jc w:val="center"/>
        <w:rPr>
          <w:rFonts w:hint="default"/>
          <w:b/>
          <w:bCs/>
          <w:color w:val="C00000"/>
          <w:lang w:val="en-US"/>
        </w:rPr>
      </w:pPr>
      <w:r>
        <w:rPr>
          <w:rFonts w:hint="default"/>
          <w:b/>
          <w:bCs/>
          <w:color w:val="C00000"/>
          <w:lang w:val="en-US"/>
        </w:rPr>
        <w:t>RAMAKRISHNA SARADA MISSION VIVEKANANDA VIDYABHAVAN</w:t>
      </w:r>
    </w:p>
    <w:p w14:paraId="09DFBA6C">
      <w:pPr>
        <w:jc w:val="center"/>
        <w:rPr>
          <w:rFonts w:hint="default"/>
          <w:b/>
          <w:bCs/>
          <w:color w:val="C00000"/>
          <w:lang w:val="en-US"/>
        </w:rPr>
      </w:pPr>
      <w:r>
        <w:rPr>
          <w:rFonts w:hint="default"/>
          <w:b/>
          <w:bCs/>
          <w:color w:val="C00000"/>
          <w:lang w:val="en-US"/>
        </w:rPr>
        <w:t>AUTONOMOUS POST GRADUATION COURSE</w:t>
      </w:r>
    </w:p>
    <w:p w14:paraId="2640E602">
      <w:pPr>
        <w:jc w:val="center"/>
        <w:rPr>
          <w:rFonts w:hint="default"/>
          <w:b/>
          <w:bCs/>
          <w:color w:val="C00000"/>
          <w:lang w:val="en-US"/>
        </w:rPr>
      </w:pPr>
      <w:r>
        <w:rPr>
          <w:rFonts w:hint="default"/>
          <w:b/>
          <w:bCs/>
          <w:color w:val="C00000"/>
          <w:lang w:val="en-US"/>
        </w:rPr>
        <w:t>DEPARTMENT OF PHILOSOPHY</w:t>
      </w:r>
    </w:p>
    <w:p w14:paraId="33BC1BDA">
      <w:pPr>
        <w:jc w:val="center"/>
        <w:rPr>
          <w:rFonts w:hint="default"/>
          <w:b/>
          <w:bCs/>
          <w:color w:val="C00000"/>
          <w:lang w:val="en-US"/>
        </w:rPr>
      </w:pPr>
      <w:r>
        <w:rPr>
          <w:rFonts w:hint="default"/>
          <w:b/>
          <w:bCs/>
          <w:color w:val="C00000"/>
          <w:lang w:val="en-US"/>
        </w:rPr>
        <w:t>AFFILIATED UNDER WBSU</w:t>
      </w:r>
    </w:p>
    <w:p w14:paraId="63C7F290"/>
    <w:p w14:paraId="17BAA10C"/>
    <w:p w14:paraId="7F9D5290"/>
    <w:p w14:paraId="01A90DAE">
      <w:bookmarkStart w:id="0" w:name="_GoBack"/>
      <w:bookmarkEnd w:id="0"/>
    </w:p>
    <w:p w14:paraId="3FC2026B"/>
    <w:p w14:paraId="286F27AF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STUDENT PROGRESSION AFTER PG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AC7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D0A1CE5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NAME</w:t>
            </w:r>
          </w:p>
        </w:tc>
        <w:tc>
          <w:tcPr>
            <w:tcW w:w="2130" w:type="dxa"/>
          </w:tcPr>
          <w:p w14:paraId="231CD083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TYPE OF WORK</w:t>
            </w:r>
          </w:p>
        </w:tc>
        <w:tc>
          <w:tcPr>
            <w:tcW w:w="2131" w:type="dxa"/>
          </w:tcPr>
          <w:p w14:paraId="16BDFAA3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INSTITUTION AFFILIATED TO</w:t>
            </w:r>
          </w:p>
        </w:tc>
        <w:tc>
          <w:tcPr>
            <w:tcW w:w="2131" w:type="dxa"/>
          </w:tcPr>
          <w:p w14:paraId="257385F9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COMPANY WORKING AT</w:t>
            </w:r>
          </w:p>
        </w:tc>
      </w:tr>
      <w:tr w14:paraId="2F2D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31A6E5D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ANUSREE BAG</w:t>
            </w:r>
          </w:p>
        </w:tc>
        <w:tc>
          <w:tcPr>
            <w:tcW w:w="2130" w:type="dxa"/>
          </w:tcPr>
          <w:p w14:paraId="537A1250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PREPARING FOR COMPETITIVE EXAM</w:t>
            </w:r>
          </w:p>
        </w:tc>
        <w:tc>
          <w:tcPr>
            <w:tcW w:w="2131" w:type="dxa"/>
          </w:tcPr>
          <w:p w14:paraId="3118DE5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31" w:type="dxa"/>
          </w:tcPr>
          <w:p w14:paraId="785AC1A5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7AAD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D98AF63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ARIFA KHATUN</w:t>
            </w:r>
          </w:p>
        </w:tc>
        <w:tc>
          <w:tcPr>
            <w:tcW w:w="2130" w:type="dxa"/>
          </w:tcPr>
          <w:p w14:paraId="3C773165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B.ED</w:t>
            </w:r>
          </w:p>
        </w:tc>
        <w:tc>
          <w:tcPr>
            <w:tcW w:w="2131" w:type="dxa"/>
          </w:tcPr>
          <w:p w14:paraId="55E4B55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31" w:type="dxa"/>
          </w:tcPr>
          <w:p w14:paraId="2C62F095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0624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2811CD5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ANASUAY GHOSH </w:t>
            </w:r>
          </w:p>
        </w:tc>
        <w:tc>
          <w:tcPr>
            <w:tcW w:w="2130" w:type="dxa"/>
          </w:tcPr>
          <w:p w14:paraId="63396CD9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ART TUTOR</w:t>
            </w:r>
          </w:p>
        </w:tc>
        <w:tc>
          <w:tcPr>
            <w:tcW w:w="2131" w:type="dxa"/>
          </w:tcPr>
          <w:p w14:paraId="6AC6FE1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31" w:type="dxa"/>
          </w:tcPr>
          <w:p w14:paraId="7E6B1B4D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0C382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550BE6B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ESHA GANGULY</w:t>
            </w:r>
          </w:p>
        </w:tc>
        <w:tc>
          <w:tcPr>
            <w:tcW w:w="2130" w:type="dxa"/>
          </w:tcPr>
          <w:p w14:paraId="7C508CBD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PRIVVATE SCHOOL TEACHER</w:t>
            </w:r>
          </w:p>
        </w:tc>
        <w:tc>
          <w:tcPr>
            <w:tcW w:w="2131" w:type="dxa"/>
          </w:tcPr>
          <w:p w14:paraId="0038749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31" w:type="dxa"/>
          </w:tcPr>
          <w:p w14:paraId="4F7FEEA8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69FAA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B2FB8D3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DITI SANA </w:t>
            </w:r>
          </w:p>
        </w:tc>
        <w:tc>
          <w:tcPr>
            <w:tcW w:w="2130" w:type="dxa"/>
          </w:tcPr>
          <w:p w14:paraId="6E363C42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D.EL.ED</w:t>
            </w:r>
          </w:p>
        </w:tc>
        <w:tc>
          <w:tcPr>
            <w:tcW w:w="2131" w:type="dxa"/>
          </w:tcPr>
          <w:p w14:paraId="3326939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31" w:type="dxa"/>
          </w:tcPr>
          <w:p w14:paraId="502BAAC8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465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E82E6E3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DEEPSHIKHA ROY</w:t>
            </w:r>
          </w:p>
        </w:tc>
        <w:tc>
          <w:tcPr>
            <w:tcW w:w="2130" w:type="dxa"/>
          </w:tcPr>
          <w:p w14:paraId="7F75AE78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JOB AT BPO SECTOR</w:t>
            </w:r>
          </w:p>
        </w:tc>
        <w:tc>
          <w:tcPr>
            <w:tcW w:w="2131" w:type="dxa"/>
          </w:tcPr>
          <w:p w14:paraId="3592989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31" w:type="dxa"/>
          </w:tcPr>
          <w:p w14:paraId="673FBC67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6FB7B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7DB25C2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HRITU MUKHERJEE </w:t>
            </w:r>
          </w:p>
        </w:tc>
        <w:tc>
          <w:tcPr>
            <w:tcW w:w="2130" w:type="dxa"/>
          </w:tcPr>
          <w:p w14:paraId="1F9BF4EC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PREPARING FOR NET AND SET</w:t>
            </w:r>
          </w:p>
        </w:tc>
        <w:tc>
          <w:tcPr>
            <w:tcW w:w="2131" w:type="dxa"/>
          </w:tcPr>
          <w:p w14:paraId="6F18DCA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31" w:type="dxa"/>
          </w:tcPr>
          <w:p w14:paraId="2340B043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53C49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1B9B989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MANISHA TURI</w:t>
            </w:r>
          </w:p>
        </w:tc>
        <w:tc>
          <w:tcPr>
            <w:tcW w:w="2130" w:type="dxa"/>
          </w:tcPr>
          <w:p w14:paraId="1A758C8C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/>
              </w:rPr>
              <w:t>PREPARING FOR COMPETITIVE EXAM</w:t>
            </w:r>
          </w:p>
        </w:tc>
        <w:tc>
          <w:tcPr>
            <w:tcW w:w="2131" w:type="dxa"/>
          </w:tcPr>
          <w:p w14:paraId="48BF88D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31" w:type="dxa"/>
          </w:tcPr>
          <w:p w14:paraId="5D5BDC5B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E84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7E83480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PAYAL MONDAL</w:t>
            </w:r>
          </w:p>
        </w:tc>
        <w:tc>
          <w:tcPr>
            <w:tcW w:w="2130" w:type="dxa"/>
          </w:tcPr>
          <w:p w14:paraId="00680D0B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/>
              </w:rPr>
              <w:t>PREPARING FOR NET AND SET</w:t>
            </w:r>
          </w:p>
        </w:tc>
        <w:tc>
          <w:tcPr>
            <w:tcW w:w="2131" w:type="dxa"/>
          </w:tcPr>
          <w:p w14:paraId="66ECADE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31" w:type="dxa"/>
          </w:tcPr>
          <w:p w14:paraId="437E4A8E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55317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EFF7BAD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PRIYANKA CHOUDHURY </w:t>
            </w:r>
          </w:p>
        </w:tc>
        <w:tc>
          <w:tcPr>
            <w:tcW w:w="2130" w:type="dxa"/>
          </w:tcPr>
          <w:p w14:paraId="70FEA52F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/>
              </w:rPr>
              <w:t>PREPARING FOR NET AND SET</w:t>
            </w:r>
          </w:p>
        </w:tc>
        <w:tc>
          <w:tcPr>
            <w:tcW w:w="2131" w:type="dxa"/>
          </w:tcPr>
          <w:p w14:paraId="530C053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31" w:type="dxa"/>
          </w:tcPr>
          <w:p w14:paraId="34CCE83A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4ED58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D3D0C3C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RIYA MONDAL </w:t>
            </w:r>
          </w:p>
        </w:tc>
        <w:tc>
          <w:tcPr>
            <w:tcW w:w="2130" w:type="dxa"/>
          </w:tcPr>
          <w:p w14:paraId="4C4BD653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/>
              </w:rPr>
              <w:t>PREPARING FOR COMPETITIVE EXAM</w:t>
            </w:r>
          </w:p>
        </w:tc>
        <w:tc>
          <w:tcPr>
            <w:tcW w:w="2131" w:type="dxa"/>
          </w:tcPr>
          <w:p w14:paraId="302B23A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31" w:type="dxa"/>
          </w:tcPr>
          <w:p w14:paraId="79668A6C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5AD97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C828428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SONALI BACHHAR </w:t>
            </w:r>
          </w:p>
        </w:tc>
        <w:tc>
          <w:tcPr>
            <w:tcW w:w="2130" w:type="dxa"/>
          </w:tcPr>
          <w:p w14:paraId="04F1B586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/>
              </w:rPr>
              <w:t>PREPARING FOR COMPETITIVE EXAM</w:t>
            </w:r>
          </w:p>
        </w:tc>
        <w:tc>
          <w:tcPr>
            <w:tcW w:w="2131" w:type="dxa"/>
          </w:tcPr>
          <w:p w14:paraId="70618E8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31" w:type="dxa"/>
          </w:tcPr>
          <w:p w14:paraId="71D92B05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525F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B3D83B8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RARITRI PAUL </w:t>
            </w:r>
          </w:p>
        </w:tc>
        <w:tc>
          <w:tcPr>
            <w:tcW w:w="2130" w:type="dxa"/>
          </w:tcPr>
          <w:p w14:paraId="71F60CF2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B.ED</w:t>
            </w:r>
          </w:p>
        </w:tc>
        <w:tc>
          <w:tcPr>
            <w:tcW w:w="2131" w:type="dxa"/>
          </w:tcPr>
          <w:p w14:paraId="0CB69A3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31" w:type="dxa"/>
          </w:tcPr>
          <w:p w14:paraId="00DB31DF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45A85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FB2CFE0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SNEHA MALLIK</w:t>
            </w:r>
          </w:p>
        </w:tc>
        <w:tc>
          <w:tcPr>
            <w:tcW w:w="2130" w:type="dxa"/>
          </w:tcPr>
          <w:p w14:paraId="05D8FE7B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ITI</w:t>
            </w:r>
          </w:p>
        </w:tc>
        <w:tc>
          <w:tcPr>
            <w:tcW w:w="2131" w:type="dxa"/>
          </w:tcPr>
          <w:p w14:paraId="1B14130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31" w:type="dxa"/>
          </w:tcPr>
          <w:p w14:paraId="44F8C29E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10804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A7B67E5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SHIMA JODDAR</w:t>
            </w:r>
          </w:p>
        </w:tc>
        <w:tc>
          <w:tcPr>
            <w:tcW w:w="2130" w:type="dxa"/>
          </w:tcPr>
          <w:p w14:paraId="21E50315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RESOURCE PERSON, VALUE EDUCATION DEPARTMENT (SINCE 1.7.23)</w:t>
            </w:r>
          </w:p>
        </w:tc>
        <w:tc>
          <w:tcPr>
            <w:tcW w:w="2131" w:type="dxa"/>
          </w:tcPr>
          <w:p w14:paraId="536EF4E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31" w:type="dxa"/>
          </w:tcPr>
          <w:p w14:paraId="10671C0B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RAMAKRISHNA MISSION VIVEKANANDA INSTITUTE OF VALUES, NEW DELHI </w:t>
            </w:r>
          </w:p>
        </w:tc>
      </w:tr>
      <w:tr w14:paraId="250B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867D4D1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ANANYA DEY</w:t>
            </w:r>
          </w:p>
        </w:tc>
        <w:tc>
          <w:tcPr>
            <w:tcW w:w="2130" w:type="dxa"/>
          </w:tcPr>
          <w:p w14:paraId="328A053E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Executive in the Department of Guest Relation in (December 2024)</w:t>
            </w:r>
          </w:p>
          <w:p w14:paraId="66BA704A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131" w:type="dxa"/>
          </w:tcPr>
          <w:p w14:paraId="77FA227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31" w:type="dxa"/>
          </w:tcPr>
          <w:p w14:paraId="1D949033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SRM Institute of Medical Science, Chennai </w:t>
            </w:r>
          </w:p>
        </w:tc>
      </w:tr>
      <w:tr w14:paraId="5FD83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CB5F6E8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PALLABI MONDAL</w:t>
            </w:r>
          </w:p>
        </w:tc>
        <w:tc>
          <w:tcPr>
            <w:tcW w:w="2130" w:type="dxa"/>
          </w:tcPr>
          <w:p w14:paraId="004E3CC5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Admitted to Ph.D course in 2024 with JRF scholarship. </w:t>
            </w:r>
          </w:p>
        </w:tc>
        <w:tc>
          <w:tcPr>
            <w:tcW w:w="2131" w:type="dxa"/>
          </w:tcPr>
          <w:p w14:paraId="01584454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Jadavpur University, Department of Philosophy </w:t>
            </w:r>
          </w:p>
        </w:tc>
        <w:tc>
          <w:tcPr>
            <w:tcW w:w="2131" w:type="dxa"/>
          </w:tcPr>
          <w:p w14:paraId="26FAAE84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74E87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642BED9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RINITA MUKHERJEE</w:t>
            </w:r>
          </w:p>
        </w:tc>
        <w:tc>
          <w:tcPr>
            <w:tcW w:w="2130" w:type="dxa"/>
          </w:tcPr>
          <w:p w14:paraId="7B9874A7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CUSTOMER CARE EXECUTIVE</w:t>
            </w:r>
          </w:p>
        </w:tc>
        <w:tc>
          <w:tcPr>
            <w:tcW w:w="2131" w:type="dxa"/>
          </w:tcPr>
          <w:p w14:paraId="5FB43307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131" w:type="dxa"/>
          </w:tcPr>
          <w:p w14:paraId="0F1FF7BB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HDFC BANK</w:t>
            </w:r>
          </w:p>
        </w:tc>
      </w:tr>
      <w:tr w14:paraId="1AEC8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EF3F933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MOUSHUMI GHOSH </w:t>
            </w:r>
          </w:p>
        </w:tc>
        <w:tc>
          <w:tcPr>
            <w:tcW w:w="2130" w:type="dxa"/>
          </w:tcPr>
          <w:p w14:paraId="41680382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B.ED</w:t>
            </w:r>
          </w:p>
        </w:tc>
        <w:tc>
          <w:tcPr>
            <w:tcW w:w="2131" w:type="dxa"/>
          </w:tcPr>
          <w:p w14:paraId="7264620C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131" w:type="dxa"/>
          </w:tcPr>
          <w:p w14:paraId="6739DBBF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1DF87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BC2FCD2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APTAMI MANNA </w:t>
            </w:r>
          </w:p>
        </w:tc>
        <w:tc>
          <w:tcPr>
            <w:tcW w:w="2130" w:type="dxa"/>
          </w:tcPr>
          <w:p w14:paraId="10B7F25C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PREPARING FOR NET AND SET</w:t>
            </w:r>
          </w:p>
        </w:tc>
        <w:tc>
          <w:tcPr>
            <w:tcW w:w="2131" w:type="dxa"/>
          </w:tcPr>
          <w:p w14:paraId="25DFA83C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131" w:type="dxa"/>
          </w:tcPr>
          <w:p w14:paraId="0008B0CD"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 w14:paraId="563A45A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A63FA"/>
    <w:rsid w:val="074E4FCA"/>
    <w:rsid w:val="0A876253"/>
    <w:rsid w:val="316E75B7"/>
    <w:rsid w:val="547B7631"/>
    <w:rsid w:val="5C89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2024-12-22T20:03:00Z</dcterms:created>
  <dc:creator>USER</dc:creator>
  <cp:lastModifiedBy>Aishani Mukherjee</cp:lastModifiedBy>
  <dcterms:modified xsi:type="dcterms:W3CDTF">2024-12-22T20:35:01Z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174482E1105E404FB25FFA2C1D766846_12</vt:lpwstr>
  </property>
</Properties>
</file>