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</w:rPr>
        <w:t xml:space="preserve"> Faculty Profile</w:t>
      </w:r>
    </w:p>
    <w:p>
      <w:pPr>
        <w:pStyle w:val="style0"/>
        <w:spacing w:after="0"/>
        <w:rPr>
          <w:rFonts w:ascii="Cambria" w:cs="Cambria" w:eastAsia="Cambria" w:hAnsi="Cambria"/>
          <w:b/>
        </w:rPr>
      </w:pPr>
    </w:p>
    <w:p>
      <w:pPr>
        <w:pStyle w:val="style0"/>
        <w:numPr>
          <w:ilvl w:val="0"/>
          <w:numId w:val="1"/>
        </w:numPr>
        <w:spacing w:after="0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</w:rPr>
        <w:t xml:space="preserve">Name      </w:t>
      </w:r>
      <w:r>
        <w:rPr>
          <w:rFonts w:cs="Cambria" w:eastAsia="Cambria" w:hAnsi="Cambria"/>
          <w:b/>
          <w:lang w:val="en-US"/>
        </w:rPr>
        <w:t xml:space="preserve">- Ms Shubhabrataa Chakraborty </w:t>
      </w:r>
    </w:p>
    <w:p>
      <w:pPr>
        <w:pStyle w:val="style0"/>
        <w:numPr>
          <w:ilvl w:val="0"/>
          <w:numId w:val="2"/>
        </w:numPr>
        <w:spacing w:after="0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</w:rPr>
        <w:t>Des</w:t>
      </w:r>
      <w:r>
        <w:rPr>
          <w:rFonts w:ascii="Cambria" w:cs="Cambria" w:eastAsia="Cambria" w:hAnsi="Cambria"/>
          <w:b/>
        </w:rPr>
        <w:t xml:space="preserve">ignation     </w:t>
      </w:r>
      <w:r>
        <w:rPr>
          <w:rFonts w:cs="Cambria" w:eastAsia="Cambria" w:hAnsi="Cambria"/>
          <w:b/>
          <w:lang w:val="en-US"/>
        </w:rPr>
        <w:t xml:space="preserve">- Assistant Professor </w:t>
      </w:r>
    </w:p>
    <w:p>
      <w:pPr>
        <w:pStyle w:val="style0"/>
        <w:numPr>
          <w:ilvl w:val="0"/>
          <w:numId w:val="2"/>
        </w:numPr>
        <w:spacing w:after="0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</w:rPr>
        <w:t xml:space="preserve"> Qualification  </w:t>
      </w:r>
      <w:r>
        <w:rPr>
          <w:rFonts w:cs="Cambria" w:eastAsia="Cambria" w:hAnsi="Cambria"/>
          <w:b/>
          <w:lang w:val="en-US"/>
        </w:rPr>
        <w:t>- MA, MPhil</w:t>
      </w:r>
    </w:p>
    <w:p>
      <w:pPr>
        <w:pStyle w:val="style0"/>
        <w:spacing w:after="0"/>
        <w:rPr>
          <w:rFonts w:ascii="Cambria" w:cs="Cambria" w:eastAsia="Cambria" w:hAnsi="Cambria"/>
          <w:b/>
        </w:rPr>
      </w:pPr>
    </w:p>
    <w:p>
      <w:pPr>
        <w:pStyle w:val="style0"/>
        <w:numPr>
          <w:ilvl w:val="0"/>
          <w:numId w:val="2"/>
        </w:numPr>
        <w:rPr/>
      </w:pPr>
      <w:r>
        <w:rPr>
          <w:rFonts w:ascii="Cambria" w:cs="Cambria" w:eastAsia="Cambria" w:hAnsi="Cambria"/>
          <w:b/>
        </w:rPr>
        <w:t xml:space="preserve">Year of </w:t>
      </w:r>
      <w:r>
        <w:rPr>
          <w:rFonts w:ascii="Cambria" w:cs="Cambria" w:eastAsia="Cambria" w:hAnsi="Cambria"/>
          <w:b/>
        </w:rPr>
        <w:t>Joning</w:t>
      </w:r>
      <w:r>
        <w:rPr>
          <w:rFonts w:ascii="Cambria" w:cs="Cambria" w:eastAsia="Cambria" w:hAnsi="Cambria"/>
          <w:b/>
        </w:rPr>
        <w:t xml:space="preserve"> Service/ College   </w:t>
      </w:r>
      <w:r>
        <w:rPr>
          <w:rFonts w:cs="Cambria" w:eastAsia="Cambria" w:hAnsi="Cambria"/>
          <w:b/>
          <w:lang w:val="en-US"/>
        </w:rPr>
        <w:t>- 23.11.2023</w:t>
      </w:r>
    </w:p>
    <w:p>
      <w:pPr>
        <w:pStyle w:val="style0"/>
        <w:spacing w:after="0"/>
        <w:rPr>
          <w:rFonts w:ascii="Cambria" w:cs="Cambria" w:eastAsia="Cambria" w:hAnsi="Cambria"/>
          <w:b/>
        </w:rPr>
      </w:pPr>
    </w:p>
    <w:p>
      <w:pPr>
        <w:pStyle w:val="style0"/>
        <w:spacing w:after="0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</w:rPr>
        <w:t>3.5 Publication: (</w:t>
      </w:r>
      <w:r>
        <w:rPr>
          <w:rFonts w:ascii="Cambria" w:cs="Cambria" w:eastAsia="Cambria" w:hAnsi="Cambria"/>
          <w:b/>
          <w:highlight w:val="yellow"/>
        </w:rPr>
        <w:t>Include forthcoming</w:t>
      </w:r>
      <w:r>
        <w:rPr>
          <w:rFonts w:ascii="Cambria" w:cs="Cambria" w:eastAsia="Cambria" w:hAnsi="Cambria"/>
          <w:b/>
        </w:rPr>
        <w:t>)</w:t>
      </w:r>
    </w:p>
    <w:p>
      <w:pPr>
        <w:pStyle w:val="style0"/>
        <w:spacing w:after="0"/>
        <w:rPr>
          <w:rFonts w:ascii="Cambria" w:cs="Cambria" w:eastAsia="Cambria" w:hAnsi="Cambria"/>
          <w:b/>
        </w:rPr>
      </w:pPr>
    </w:p>
    <w:p>
      <w:pPr>
        <w:pStyle w:val="style0"/>
        <w:numPr>
          <w:ilvl w:val="0"/>
          <w:numId w:val="3"/>
        </w:numPr>
        <w:spacing w:after="0"/>
        <w:rPr>
          <w:rFonts w:ascii="Cambria" w:cs="Cambria" w:eastAsia="Cambria" w:hAnsi="Cambria"/>
          <w:b/>
          <w:color w:val="000000"/>
        </w:rPr>
      </w:pPr>
      <w:r>
        <w:rPr>
          <w:rFonts w:ascii="Cambria" w:cs="Cambria" w:eastAsia="Cambria" w:hAnsi="Cambria"/>
          <w:b/>
          <w:color w:val="000000"/>
        </w:rPr>
        <w:t>Books authored/ co authored</w:t>
      </w:r>
      <w:r>
        <w:rPr>
          <w:rFonts w:cs="Cambria" w:eastAsia="Cambria" w:hAnsi="Cambria"/>
          <w:b/>
          <w:color w:val="000000"/>
          <w:lang w:val="en-US"/>
        </w:rPr>
        <w:t>- Nil</w:t>
      </w:r>
    </w:p>
    <w:p>
      <w:pPr>
        <w:pStyle w:val="style0"/>
        <w:spacing w:after="0"/>
        <w:ind w:left="720"/>
        <w:rPr>
          <w:rFonts w:ascii="Cambria" w:cs="Cambria" w:eastAsia="Cambria" w:hAnsi="Cambria"/>
          <w:b/>
          <w:color w:val="000000"/>
        </w:rPr>
      </w:pPr>
    </w:p>
    <w:p>
      <w:pPr>
        <w:pStyle w:val="style0"/>
        <w:numPr>
          <w:ilvl w:val="0"/>
          <w:numId w:val="3"/>
        </w:numPr>
        <w:spacing w:after="0"/>
        <w:rPr>
          <w:rFonts w:ascii="Cambria" w:cs="Cambria" w:eastAsia="Cambria" w:hAnsi="Cambria"/>
          <w:b/>
          <w:color w:val="000000"/>
        </w:rPr>
      </w:pPr>
      <w:r>
        <w:rPr>
          <w:rFonts w:ascii="Cambria" w:cs="Cambria" w:eastAsia="Cambria" w:hAnsi="Cambria"/>
          <w:b/>
          <w:color w:val="000000"/>
        </w:rPr>
        <w:t>Books edited/ co edited</w:t>
      </w:r>
      <w:r>
        <w:rPr>
          <w:rFonts w:cs="Cambria" w:eastAsia="Cambria" w:hAnsi="Cambria"/>
          <w:b/>
          <w:color w:val="000000"/>
          <w:lang w:val="en-US"/>
        </w:rPr>
        <w:t>- Nil</w:t>
      </w:r>
    </w:p>
    <w:p>
      <w:pPr>
        <w:pStyle w:val="style0"/>
        <w:spacing w:after="0"/>
        <w:rPr>
          <w:rFonts w:ascii="Cambria" w:cs="Cambria" w:eastAsia="Cambria" w:hAnsi="Cambria"/>
          <w:b/>
        </w:rPr>
      </w:pPr>
    </w:p>
    <w:p>
      <w:pPr>
        <w:pStyle w:val="style0"/>
        <w:numPr>
          <w:ilvl w:val="0"/>
          <w:numId w:val="3"/>
        </w:numPr>
        <w:spacing w:after="0"/>
        <w:rPr>
          <w:rFonts w:ascii="Cambria" w:cs="Cambria" w:eastAsia="Cambria" w:hAnsi="Cambria"/>
          <w:b/>
          <w:color w:val="000000"/>
        </w:rPr>
      </w:pPr>
      <w:r>
        <w:rPr>
          <w:rFonts w:ascii="Cambria" w:cs="Cambria" w:eastAsia="Cambria" w:hAnsi="Cambria"/>
          <w:b/>
          <w:color w:val="000000"/>
        </w:rPr>
        <w:t>Book chapters</w:t>
      </w:r>
      <w:r>
        <w:rPr>
          <w:rFonts w:cs="Cambria" w:eastAsia="Cambria" w:hAnsi="Cambria"/>
          <w:b/>
          <w:color w:val="000000"/>
          <w:lang w:val="en-US"/>
        </w:rPr>
        <w:t>- Nil</w:t>
      </w:r>
    </w:p>
    <w:p>
      <w:pPr>
        <w:pStyle w:val="style0"/>
        <w:spacing w:after="0"/>
        <w:rPr>
          <w:rFonts w:ascii="Cambria" w:cs="Cambria" w:eastAsia="Cambria" w:hAnsi="Cambria"/>
          <w:b/>
        </w:rPr>
      </w:pPr>
    </w:p>
    <w:p>
      <w:pPr>
        <w:pStyle w:val="style0"/>
        <w:rPr/>
      </w:pPr>
      <w:r>
        <w:rPr>
          <w:rFonts w:ascii="Cambria" w:cs="Cambria" w:eastAsia="Cambria" w:hAnsi="Cambria"/>
          <w:b/>
          <w:color w:val="000000"/>
        </w:rPr>
        <w:t xml:space="preserve">Articles in Journals/ E Journals </w:t>
      </w:r>
      <w:r>
        <w:rPr>
          <w:rFonts w:ascii="Cambria" w:cs="Cambria" w:eastAsia="Cambria" w:hAnsi="Cambria"/>
          <w:b/>
          <w:color w:val="000000"/>
        </w:rPr>
        <w:t>:</w:t>
      </w:r>
    </w:p>
    <w:p>
      <w:pPr>
        <w:widowControl/>
        <w:shd w:val="clear" w:color="ffffff" w:fill="auto"/>
        <w:spacing w:lineRule="auto" w:line="276"/>
        <w:ind w:left="1440" w:hanging="360"/>
        <w:jc w:val="left"/>
        <w:rPr>
          <w:rFonts w:ascii="Cambria" w:cs="Cambria" w:eastAsia="Cambria" w:hAnsi="Cambria"/>
          <w:b/>
          <w:color w:val="000000"/>
        </w:rPr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>Mokshakaragupta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>on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>Apoha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>: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>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>Textual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>and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>Contextual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>Study"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>in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>Ravenshaw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>Journal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>Philosophy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>(forthcoming)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 xml:space="preserve"> </w:t>
      </w:r>
    </w:p>
    <w:p>
      <w:pPr>
        <w:widowControl/>
        <w:shd w:val="clear" w:color="ffffff" w:fill="auto"/>
        <w:spacing w:lineRule="auto" w:line="276"/>
        <w:ind w:left="1440" w:hanging="360"/>
        <w:jc w:val="left"/>
        <w:rPr>
          <w:rFonts w:ascii="Cambria" w:cs="Cambria" w:eastAsia="Cambria" w:hAnsi="Cambria"/>
          <w:b/>
          <w:color w:val="000000"/>
        </w:rPr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“Trimshika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Bhashya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Avalambane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Yogacara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Bauddha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Sammata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Upacharer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Svarupa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Vichara”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in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Anvikṣā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Volume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XLIV,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Refereed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Journal,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Department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Sanskrit,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Jadavpur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University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(ISSN-0587-1646)</w:t>
      </w:r>
    </w:p>
    <w:p>
      <w:pPr>
        <w:widowControl/>
        <w:shd w:val="clear" w:color="ffffff" w:fill="auto"/>
        <w:spacing w:lineRule="auto" w:line="276"/>
        <w:ind w:left="1440" w:hanging="360"/>
        <w:jc w:val="left"/>
        <w:rPr>
          <w:rFonts w:ascii="Cambria" w:cs="Cambria" w:eastAsia="Cambria" w:hAnsi="Cambria"/>
          <w:b/>
          <w:color w:val="000000"/>
        </w:rPr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“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Study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on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Power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and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Compliance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>"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in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Insight,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International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Multilingual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Journal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for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Arts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and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Humanities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(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ISSN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–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2582-8002)</w:t>
      </w:r>
    </w:p>
    <w:bookmarkStart w:id="0" w:name="_gjdgxs"/>
    <w:bookmarkEnd w:id="0"/>
    <w:p>
      <w:pPr>
        <w:widowControl/>
        <w:shd w:val="clear" w:color="ffffff" w:fill="auto"/>
        <w:spacing w:lineRule="auto" w:line="276"/>
        <w:ind w:left="1440" w:firstLine="0"/>
        <w:jc w:val="left"/>
        <w:rPr>
          <w:rFonts w:ascii="Cambria" w:cs="Cambria" w:eastAsia="Cambria" w:hAnsi="Cambria"/>
          <w:b/>
          <w:color w:val="000000"/>
        </w:rPr>
      </w:pPr>
    </w:p>
    <w:p>
      <w:pPr>
        <w:pStyle w:val="style0"/>
        <w:numPr>
          <w:ilvl w:val="0"/>
          <w:numId w:val="3"/>
        </w:numPr>
        <w:spacing w:after="0"/>
        <w:rPr>
          <w:rFonts w:ascii="Cambria" w:cs="Cambria" w:eastAsia="Cambria" w:hAnsi="Cambria"/>
          <w:b/>
          <w:color w:val="000000"/>
        </w:rPr>
      </w:pPr>
    </w:p>
    <w:p>
      <w:pPr>
        <w:pStyle w:val="style0"/>
        <w:spacing w:after="0"/>
        <w:rPr>
          <w:rFonts w:ascii="Cambria" w:cs="Cambria" w:eastAsia="Cambria" w:hAnsi="Cambria"/>
          <w:b/>
        </w:rPr>
      </w:pPr>
    </w:p>
    <w:p>
      <w:pPr>
        <w:pStyle w:val="style0"/>
        <w:numPr>
          <w:ilvl w:val="0"/>
          <w:numId w:val="3"/>
        </w:numPr>
        <w:spacing w:after="0"/>
        <w:rPr>
          <w:rFonts w:ascii="Cambria" w:cs="Cambria" w:eastAsia="Cambria" w:hAnsi="Cambria"/>
          <w:b/>
          <w:color w:val="000000"/>
        </w:rPr>
      </w:pPr>
      <w:r>
        <w:rPr>
          <w:rFonts w:ascii="Cambria" w:cs="Cambria" w:eastAsia="Cambria" w:hAnsi="Cambria"/>
          <w:b/>
          <w:color w:val="000000"/>
        </w:rPr>
        <w:t>Seminar/ Conference Proceedings</w:t>
      </w:r>
      <w:r>
        <w:rPr>
          <w:rFonts w:cs="Cambria" w:eastAsia="Cambria" w:hAnsi="Cambria"/>
          <w:b/>
          <w:color w:val="000000"/>
          <w:lang w:val="en-US"/>
        </w:rPr>
        <w:t>- Nil</w:t>
      </w:r>
    </w:p>
    <w:p>
      <w:pPr>
        <w:pStyle w:val="style0"/>
        <w:spacing w:after="0"/>
        <w:rPr>
          <w:rFonts w:ascii="Cambria" w:cs="Cambria" w:eastAsia="Cambria" w:hAnsi="Cambria"/>
          <w:b/>
        </w:rPr>
      </w:pPr>
    </w:p>
    <w:p>
      <w:pPr>
        <w:pStyle w:val="style0"/>
        <w:spacing w:after="0"/>
        <w:rPr>
          <w:rFonts w:ascii="Cambria" w:cs="Cambria" w:eastAsia="Cambria" w:hAnsi="Cambria"/>
          <w:b/>
        </w:rPr>
      </w:pPr>
    </w:p>
    <w:p>
      <w:pPr>
        <w:pStyle w:val="style0"/>
        <w:spacing w:after="0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</w:rPr>
        <w:t>3.6 Research:</w:t>
      </w:r>
    </w:p>
    <w:p>
      <w:pPr>
        <w:pStyle w:val="style0"/>
        <w:spacing w:after="0"/>
        <w:rPr>
          <w:rFonts w:ascii="Cambria" w:cs="Cambria" w:eastAsia="Cambria" w:hAnsi="Cambria"/>
          <w:b/>
        </w:rPr>
      </w:pPr>
    </w:p>
    <w:p>
      <w:pPr>
        <w:pStyle w:val="style0"/>
        <w:numPr>
          <w:ilvl w:val="0"/>
          <w:numId w:val="4"/>
        </w:numPr>
        <w:spacing w:after="0"/>
        <w:rPr>
          <w:rFonts w:ascii="Cambria" w:cs="Cambria" w:eastAsia="Cambria" w:hAnsi="Cambria"/>
          <w:b/>
          <w:color w:val="000000"/>
        </w:rPr>
      </w:pPr>
      <w:r>
        <w:rPr>
          <w:rFonts w:ascii="Cambria" w:cs="Cambria" w:eastAsia="Cambria" w:hAnsi="Cambria"/>
          <w:b/>
          <w:color w:val="000000"/>
        </w:rPr>
        <w:t xml:space="preserve">Research Project </w:t>
      </w:r>
    </w:p>
    <w:p>
      <w:pPr>
        <w:pStyle w:val="style0"/>
        <w:spacing w:after="0"/>
        <w:rPr>
          <w:rFonts w:ascii="Cambria" w:cs="Cambria" w:eastAsia="Cambria" w:hAnsi="Cambria"/>
          <w:b/>
        </w:rPr>
      </w:pPr>
    </w:p>
    <w:p>
      <w:pPr>
        <w:widowControl/>
        <w:shd w:val="clear" w:color="ffffff" w:fill="auto"/>
        <w:spacing w:lineRule="auto" w:line="276"/>
        <w:ind w:left="1440" w:hanging="360"/>
        <w:jc w:val="left"/>
        <w:rPr>
          <w:rFonts w:ascii="Cambria" w:cs="Cambria" w:eastAsia="Cambria" w:hAnsi="Cambria"/>
          <w:b/>
          <w:color w:val="000000"/>
        </w:rPr>
      </w:pPr>
      <w:r>
        <w:rPr>
          <w:rFonts w:ascii="Cambria" w:cs="Cambria" w:eastAsia="Cambria" w:hAnsi="Cambria"/>
          <w:b/>
          <w:color w:val="000000"/>
        </w:rPr>
        <w:t>Paper Presentation</w:t>
      </w:r>
      <w:r>
        <w:rPr>
          <w:rFonts w:cs="Cambria" w:eastAsia="Cambria" w:hAnsi="Cambria"/>
          <w:b/>
          <w:color w:val="000000"/>
          <w:lang w:val="en-US"/>
        </w:rPr>
        <w:t xml:space="preserve">-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“Does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Nyāya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Epistemology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Concern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Justified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True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Belief?”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in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Asian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Philosophy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Conference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organized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by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Indian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Philosophical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Congress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held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on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27-30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superscript"/>
          <w:em w:val="none"/>
          <w:lang w:val="en-IN"/>
        </w:rPr>
        <w:t>th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December,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2022</w:t>
      </w:r>
    </w:p>
    <w:p>
      <w:pPr>
        <w:widowControl/>
        <w:shd w:val="clear" w:color="ffffff" w:fill="auto"/>
        <w:spacing w:lineRule="auto" w:line="276"/>
        <w:ind w:left="1440" w:hanging="360"/>
        <w:jc w:val="left"/>
        <w:rPr>
          <w:rFonts w:ascii="Cambria" w:cs="Cambria" w:eastAsia="Cambria" w:hAnsi="Cambria"/>
          <w:b/>
          <w:color w:val="000000"/>
        </w:rPr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“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Succinct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Revisit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to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the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Problem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Solipsism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: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Discussed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in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Bauddha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Tarkabhāṣā”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in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ICPR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Sponsored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International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Seminar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organized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by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Bankura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University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held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on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24thAugust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2022</w:t>
      </w:r>
    </w:p>
    <w:p>
      <w:pPr>
        <w:widowControl/>
        <w:shd w:val="clear" w:color="ffffff" w:fill="auto"/>
        <w:spacing w:lineRule="auto" w:line="276"/>
        <w:ind w:left="1440" w:hanging="360"/>
        <w:jc w:val="left"/>
        <w:rPr>
          <w:rFonts w:ascii="Cambria" w:cs="Cambria" w:eastAsia="Cambria" w:hAnsi="Cambria"/>
          <w:b/>
          <w:color w:val="000000"/>
        </w:rPr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“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Unfolding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Prasaṅgānumāna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as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Logical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Method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in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Buddhist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Epistemology”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in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National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Level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Research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Scholars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Meet,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organized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by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Jadavpur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University,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held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on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6th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June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2022</w:t>
      </w:r>
    </w:p>
    <w:p>
      <w:pPr>
        <w:widowControl/>
        <w:shd w:val="clear" w:color="ffffff" w:fill="auto"/>
        <w:spacing w:lineRule="auto" w:line="276"/>
        <w:ind w:left="1440" w:hanging="360"/>
        <w:jc w:val="left"/>
        <w:rPr>
          <w:rFonts w:ascii="Cambria" w:cs="Cambria" w:eastAsia="Cambria" w:hAnsi="Cambria"/>
          <w:b/>
          <w:color w:val="000000"/>
        </w:rPr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“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Upādhi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in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the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Context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Hetvābhāsa”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in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National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Level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Text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Reading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Workshop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organized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by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GGDC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Manbazar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held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on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June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2021</w:t>
      </w:r>
    </w:p>
    <w:p>
      <w:pPr>
        <w:widowControl/>
        <w:shd w:val="clear" w:color="ffffff" w:fill="auto"/>
        <w:spacing w:lineRule="auto" w:line="276"/>
        <w:ind w:left="1440" w:hanging="360"/>
        <w:jc w:val="left"/>
        <w:rPr>
          <w:rFonts w:ascii="Cambria" w:cs="Cambria" w:eastAsia="Cambria" w:hAnsi="Cambria"/>
          <w:b/>
          <w:color w:val="000000"/>
        </w:rPr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“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Dichotomy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Virtue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and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Vice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: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Going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Beyond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It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IN"/>
        </w:rPr>
        <w:t>"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in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state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level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seminar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organized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by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CAS,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Jadavpur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University,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held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on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28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superscript"/>
          <w:em w:val="none"/>
          <w:lang w:val="en-IN"/>
        </w:rPr>
        <w:t>th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March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smallCaps w:val="false"/>
          <w:color w:val="000000"/>
          <w:sz w:val="24"/>
          <w:szCs w:val="24"/>
          <w:highlight w:val="none"/>
          <w:shd w:val="clear" w:color="ffffff" w:fill="auto"/>
          <w:vertAlign w:val="baseline"/>
          <w:em w:val="none"/>
          <w:lang w:val="en-IN"/>
        </w:rPr>
        <w:t>2017</w:t>
      </w:r>
    </w:p>
    <w:p>
      <w:pPr>
        <w:pStyle w:val="style0"/>
        <w:numPr>
          <w:ilvl w:val="0"/>
          <w:numId w:val="4"/>
        </w:numPr>
        <w:spacing w:after="0"/>
        <w:rPr>
          <w:rFonts w:ascii="Cambria" w:cs="Cambria" w:eastAsia="Cambria" w:hAnsi="Cambria"/>
          <w:b/>
          <w:color w:val="000000"/>
        </w:rPr>
      </w:pPr>
    </w:p>
    <w:p>
      <w:pPr>
        <w:pStyle w:val="style0"/>
        <w:spacing w:after="0"/>
        <w:rPr>
          <w:rFonts w:ascii="Cambria" w:cs="Cambria" w:eastAsia="Cambria" w:hAnsi="Cambria"/>
          <w:b/>
        </w:rPr>
      </w:pPr>
    </w:p>
    <w:p>
      <w:pPr>
        <w:pStyle w:val="style0"/>
        <w:rPr/>
      </w:pPr>
      <w:r>
        <w:rPr>
          <w:rFonts w:ascii="Cambria" w:cs="Cambria" w:eastAsia="Cambria" w:hAnsi="Cambria"/>
          <w:b/>
          <w:color w:val="000000"/>
        </w:rPr>
        <w:t>Invited Lecture</w:t>
      </w:r>
      <w:r>
        <w:rPr>
          <w:rFonts w:ascii="Cambria" w:cs="Cambria" w:eastAsia="Cambria" w:hAnsi="Cambria"/>
          <w:b/>
          <w:color w:val="000000"/>
        </w:rPr>
        <w:t xml:space="preserve"> </w:t>
      </w:r>
      <w:r>
        <w:rPr>
          <w:rFonts w:cs="Cambria" w:eastAsia="Cambria" w:hAnsi="Cambria"/>
          <w:b/>
          <w:color w:val="000000"/>
          <w:lang w:val="en-US"/>
        </w:rPr>
        <w:t>- Nil</w:t>
      </w:r>
    </w:p>
    <w:p>
      <w:pPr>
        <w:pStyle w:val="style0"/>
        <w:numPr>
          <w:ilvl w:val="0"/>
          <w:numId w:val="4"/>
        </w:numPr>
        <w:spacing w:after="0"/>
        <w:rPr>
          <w:rFonts w:ascii="Cambria" w:cs="Cambria" w:eastAsia="Cambria" w:hAnsi="Cambria"/>
          <w:b/>
          <w:color w:val="000000"/>
        </w:rPr>
      </w:pPr>
    </w:p>
    <w:p>
      <w:pPr>
        <w:pStyle w:val="style0"/>
        <w:spacing w:after="0"/>
        <w:rPr>
          <w:rFonts w:ascii="Cambria" w:cs="Cambria" w:eastAsia="Cambria" w:hAnsi="Cambria"/>
          <w:b/>
        </w:rPr>
      </w:pPr>
    </w:p>
    <w:p>
      <w:pPr>
        <w:pStyle w:val="style0"/>
        <w:numPr>
          <w:ilvl w:val="0"/>
          <w:numId w:val="4"/>
        </w:numPr>
        <w:spacing w:after="0"/>
        <w:rPr>
          <w:rFonts w:ascii="Cambria" w:cs="Cambria" w:eastAsia="Cambria" w:hAnsi="Cambria"/>
          <w:b/>
          <w:color w:val="000000"/>
        </w:rPr>
      </w:pPr>
      <w:r>
        <w:rPr>
          <w:rFonts w:ascii="Cambria" w:cs="Cambria" w:eastAsia="Cambria" w:hAnsi="Cambria"/>
          <w:b/>
          <w:color w:val="000000"/>
        </w:rPr>
        <w:t>Resource Person</w:t>
      </w:r>
      <w:r>
        <w:rPr>
          <w:rFonts w:cs="Cambria" w:eastAsia="Cambria" w:hAnsi="Cambria"/>
          <w:b/>
          <w:color w:val="000000"/>
          <w:lang w:val="en-US"/>
        </w:rPr>
        <w:t>- Nil</w:t>
      </w:r>
    </w:p>
    <w:p>
      <w:pPr>
        <w:pStyle w:val="style0"/>
        <w:spacing w:after="0"/>
        <w:rPr>
          <w:rFonts w:ascii="Cambria" w:cs="Cambria" w:eastAsia="Cambria" w:hAnsi="Cambria"/>
          <w:b/>
        </w:rPr>
      </w:pPr>
    </w:p>
    <w:p>
      <w:pPr>
        <w:pStyle w:val="style0"/>
        <w:numPr>
          <w:ilvl w:val="0"/>
          <w:numId w:val="4"/>
        </w:numPr>
        <w:spacing w:after="0"/>
        <w:rPr>
          <w:rFonts w:ascii="Cambria" w:cs="Cambria" w:eastAsia="Cambria" w:hAnsi="Cambria"/>
          <w:b/>
          <w:color w:val="000000"/>
        </w:rPr>
      </w:pPr>
      <w:r>
        <w:rPr>
          <w:rFonts w:ascii="Cambria" w:cs="Cambria" w:eastAsia="Cambria" w:hAnsi="Cambria"/>
          <w:b/>
          <w:color w:val="000000"/>
        </w:rPr>
        <w:t xml:space="preserve">Workshop Facilitator </w:t>
      </w:r>
      <w:r>
        <w:rPr>
          <w:rFonts w:cs="Cambria" w:eastAsia="Cambria" w:hAnsi="Cambria"/>
          <w:b/>
          <w:color w:val="000000"/>
          <w:lang w:val="en-US"/>
        </w:rPr>
        <w:t>- Nil</w:t>
      </w:r>
    </w:p>
    <w:p>
      <w:pPr>
        <w:pStyle w:val="style0"/>
        <w:spacing w:after="0"/>
        <w:ind w:left="720"/>
        <w:rPr>
          <w:rFonts w:ascii="Cambria" w:cs="Cambria" w:eastAsia="Cambria" w:hAnsi="Cambria"/>
          <w:b/>
          <w:color w:val="000000"/>
        </w:rPr>
      </w:pPr>
    </w:p>
    <w:p>
      <w:pPr>
        <w:pStyle w:val="style0"/>
        <w:numPr>
          <w:ilvl w:val="0"/>
          <w:numId w:val="4"/>
        </w:numPr>
        <w:spacing w:after="0"/>
        <w:rPr>
          <w:rFonts w:ascii="Cambria" w:cs="Cambria" w:eastAsia="Cambria" w:hAnsi="Cambria"/>
          <w:b/>
          <w:color w:val="000000"/>
        </w:rPr>
      </w:pPr>
      <w:r>
        <w:rPr>
          <w:rFonts w:ascii="Cambria" w:cs="Cambria" w:eastAsia="Cambria" w:hAnsi="Cambria"/>
          <w:b/>
          <w:color w:val="000000"/>
        </w:rPr>
        <w:t>Grants Received</w:t>
      </w:r>
      <w:r>
        <w:rPr>
          <w:rFonts w:cs="Cambria" w:eastAsia="Cambria" w:hAnsi="Cambria"/>
          <w:b/>
          <w:color w:val="000000"/>
          <w:lang w:val="en-US"/>
        </w:rPr>
        <w:t>- Nil</w:t>
      </w:r>
    </w:p>
    <w:p>
      <w:pPr>
        <w:pStyle w:val="style0"/>
        <w:spacing w:after="0"/>
        <w:ind w:left="720"/>
        <w:rPr>
          <w:rFonts w:ascii="Cambria" w:cs="Cambria" w:eastAsia="Cambria" w:hAnsi="Cambria"/>
          <w:b/>
          <w:color w:val="000000"/>
        </w:rPr>
      </w:pPr>
    </w:p>
    <w:p>
      <w:pPr>
        <w:pStyle w:val="style0"/>
        <w:ind w:left="720"/>
        <w:rPr>
          <w:rFonts w:ascii="Cambria" w:cs="Cambria" w:eastAsia="Cambria" w:hAnsi="Cambria"/>
          <w:b/>
          <w:color w:val="000000"/>
        </w:rPr>
      </w:pPr>
    </w:p>
    <w:p>
      <w:pPr>
        <w:pStyle w:val="style0"/>
        <w:spacing w:after="0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</w:rPr>
        <w:t>3.7 Faculty Development:</w:t>
      </w:r>
    </w:p>
    <w:p>
      <w:pPr>
        <w:pStyle w:val="style0"/>
        <w:spacing w:after="0"/>
        <w:rPr>
          <w:rFonts w:ascii="Cambria" w:cs="Cambria" w:eastAsia="Cambria" w:hAnsi="Cambria"/>
          <w:b/>
        </w:rPr>
      </w:pPr>
    </w:p>
    <w:p>
      <w:pPr>
        <w:pStyle w:val="style0"/>
        <w:numPr>
          <w:ilvl w:val="0"/>
          <w:numId w:val="5"/>
        </w:numPr>
        <w:spacing w:after="0"/>
        <w:rPr>
          <w:rFonts w:ascii="Cambria" w:cs="Cambria" w:eastAsia="Cambria" w:hAnsi="Cambria"/>
          <w:b/>
          <w:color w:val="000000"/>
        </w:rPr>
      </w:pPr>
      <w:r>
        <w:rPr>
          <w:rFonts w:ascii="Cambria" w:cs="Cambria" w:eastAsia="Cambria" w:hAnsi="Cambria"/>
          <w:b/>
          <w:color w:val="000000"/>
        </w:rPr>
        <w:t>Refresher Course</w:t>
      </w:r>
      <w:r>
        <w:rPr>
          <w:rFonts w:cs="Cambria" w:eastAsia="Cambria" w:hAnsi="Cambria"/>
          <w:b/>
          <w:color w:val="000000"/>
          <w:lang w:val="en-US"/>
        </w:rPr>
        <w:t>- Nil</w:t>
      </w:r>
    </w:p>
    <w:p>
      <w:pPr>
        <w:pStyle w:val="style0"/>
        <w:spacing w:after="0"/>
        <w:ind w:left="1080"/>
        <w:rPr>
          <w:rFonts w:ascii="Cambria" w:cs="Cambria" w:eastAsia="Cambria" w:hAnsi="Cambria"/>
          <w:b/>
          <w:color w:val="000000"/>
        </w:rPr>
      </w:pPr>
    </w:p>
    <w:p>
      <w:pPr>
        <w:pStyle w:val="style0"/>
        <w:numPr>
          <w:ilvl w:val="0"/>
          <w:numId w:val="5"/>
        </w:numPr>
        <w:spacing w:after="0"/>
        <w:rPr>
          <w:rFonts w:ascii="Cambria" w:cs="Cambria" w:eastAsia="Cambria" w:hAnsi="Cambria"/>
          <w:b/>
          <w:color w:val="000000"/>
        </w:rPr>
      </w:pPr>
      <w:r>
        <w:rPr>
          <w:rFonts w:ascii="Cambria" w:cs="Cambria" w:eastAsia="Cambria" w:hAnsi="Cambria"/>
          <w:b/>
          <w:color w:val="000000"/>
        </w:rPr>
        <w:t xml:space="preserve">Orientation </w:t>
      </w:r>
      <w:r>
        <w:rPr>
          <w:rFonts w:ascii="Cambria" w:cs="Cambria" w:eastAsia="Cambria" w:hAnsi="Cambria"/>
          <w:b/>
          <w:color w:val="000000"/>
        </w:rPr>
        <w:t>Programme</w:t>
      </w:r>
      <w:r>
        <w:rPr>
          <w:rFonts w:cs="Cambria" w:eastAsia="Cambria" w:hAnsi="Cambria"/>
          <w:b/>
          <w:color w:val="000000"/>
          <w:lang w:val="en-US"/>
        </w:rPr>
        <w:t>- Nil</w:t>
      </w:r>
    </w:p>
    <w:p>
      <w:pPr>
        <w:pStyle w:val="style0"/>
        <w:spacing w:after="0"/>
        <w:rPr>
          <w:rFonts w:ascii="Cambria" w:cs="Cambria" w:eastAsia="Cambria" w:hAnsi="Cambria"/>
          <w:b/>
        </w:rPr>
      </w:pPr>
    </w:p>
    <w:p>
      <w:pPr>
        <w:pStyle w:val="style0"/>
        <w:numPr>
          <w:ilvl w:val="0"/>
          <w:numId w:val="5"/>
        </w:numPr>
        <w:spacing w:after="0"/>
        <w:rPr>
          <w:rFonts w:ascii="Cambria" w:cs="Cambria" w:eastAsia="Cambria" w:hAnsi="Cambria"/>
          <w:b/>
          <w:color w:val="000000"/>
        </w:rPr>
      </w:pPr>
      <w:r>
        <w:rPr>
          <w:rFonts w:ascii="Cambria" w:cs="Cambria" w:eastAsia="Cambria" w:hAnsi="Cambria"/>
          <w:b/>
          <w:color w:val="000000"/>
        </w:rPr>
        <w:t>Short Term Course</w:t>
      </w:r>
      <w:r>
        <w:rPr>
          <w:rFonts w:cs="Cambria" w:eastAsia="Cambria" w:hAnsi="Cambria"/>
          <w:b/>
          <w:color w:val="000000"/>
          <w:lang w:val="en-US"/>
        </w:rPr>
        <w:t>- Nil</w:t>
      </w:r>
    </w:p>
    <w:p>
      <w:pPr>
        <w:pStyle w:val="style0"/>
        <w:spacing w:after="0"/>
        <w:rPr>
          <w:rFonts w:ascii="Cambria" w:cs="Cambria" w:eastAsia="Cambria" w:hAnsi="Cambria"/>
          <w:b/>
        </w:rPr>
      </w:pPr>
    </w:p>
    <w:p>
      <w:pPr>
        <w:pStyle w:val="style0"/>
        <w:numPr>
          <w:ilvl w:val="0"/>
          <w:numId w:val="5"/>
        </w:numPr>
        <w:spacing w:after="0"/>
        <w:rPr>
          <w:rFonts w:ascii="Cambria" w:cs="Cambria" w:eastAsia="Cambria" w:hAnsi="Cambria"/>
          <w:b/>
          <w:color w:val="000000"/>
        </w:rPr>
      </w:pPr>
      <w:r>
        <w:rPr>
          <w:rFonts w:ascii="Cambria" w:cs="Cambria" w:eastAsia="Cambria" w:hAnsi="Cambria"/>
          <w:b/>
          <w:color w:val="000000"/>
        </w:rPr>
        <w:t>Any Other</w:t>
      </w:r>
      <w:r>
        <w:rPr>
          <w:rFonts w:cs="Cambria" w:eastAsia="Cambria" w:hAnsi="Cambria"/>
          <w:b/>
          <w:color w:val="000000"/>
          <w:lang w:val="en-US"/>
        </w:rPr>
        <w:t>- Nil</w:t>
      </w:r>
    </w:p>
    <w:p>
      <w:pPr>
        <w:pStyle w:val="style0"/>
        <w:spacing w:after="0"/>
        <w:ind w:left="720"/>
        <w:rPr>
          <w:rFonts w:ascii="Cambria" w:cs="Cambria" w:eastAsia="Cambria" w:hAnsi="Cambria"/>
          <w:b/>
          <w:color w:val="000000"/>
        </w:rPr>
      </w:pPr>
    </w:p>
    <w:p>
      <w:pPr>
        <w:pStyle w:val="style0"/>
        <w:spacing w:after="0"/>
        <w:ind w:left="1080"/>
        <w:rPr>
          <w:rFonts w:ascii="Cambria" w:cs="Cambria" w:eastAsia="Cambria" w:hAnsi="Cambria"/>
          <w:b/>
          <w:color w:val="000000"/>
        </w:rPr>
      </w:pPr>
    </w:p>
    <w:p>
      <w:pPr>
        <w:pStyle w:val="style0"/>
        <w:spacing w:after="0"/>
        <w:jc w:val="center"/>
        <w:rPr>
          <w:rFonts w:ascii="Cambria" w:cs="Cambria" w:eastAsia="Cambria" w:hAnsi="Cambria"/>
          <w:b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DengXian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1D56AF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17D27A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singleLevel"/>
    <w:tmpl w:val="1CB97758"/>
    <w:lvl w:ilvl="0">
      <w:start w:val="1"/>
      <w:numFmt w:val="decimal"/>
      <w:suff w:val="space"/>
      <w:lvlText w:val="%1."/>
      <w:lvlJc w:val="left"/>
      <w:pPr/>
    </w:lvl>
  </w:abstractNum>
  <w:abstractNum w:abstractNumId="3">
    <w:nsid w:val="00000003"/>
    <w:multiLevelType w:val="singleLevel"/>
    <w:tmpl w:val="4A292F7C"/>
    <w:lvl w:ilvl="0">
      <w:start w:val="2"/>
      <w:numFmt w:val="decimal"/>
      <w:suff w:val="space"/>
      <w:lvlText w:val="%1."/>
      <w:lvlJc w:val="left"/>
      <w:pPr/>
    </w:lvl>
  </w:abstractNum>
  <w:abstractNum w:abstractNumId="4">
    <w:nsid w:val="00000004"/>
    <w:multiLevelType w:val="multilevel"/>
    <w:tmpl w:val="75C7153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80"/>
  <w:embedSystemFonts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等线" w:hAnsi="Calibri"/>
        <w:lang w:val="en-IN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cs="Calibri" w:eastAsia="Calibri" w:hAnsi="Calibri"/>
      <w:sz w:val="22"/>
      <w:szCs w:val="22"/>
      <w:lang w:val="en-US" w:bidi="bn-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262</Words>
  <Pages>1</Pages>
  <Characters>1540</Characters>
  <Application>WPS Office</Application>
  <DocSecurity>0</DocSecurity>
  <Paragraphs>60</Paragraphs>
  <ScaleCrop>false</ScaleCrop>
  <LinksUpToDate>false</LinksUpToDate>
  <CharactersWithSpaces>1791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2024-06-22T02:53:00Z</dcterms:created>
  <dc:creator>USER</dc:creator>
  <lastModifiedBy>CPH2467</lastModifiedBy>
  <dcterms:modified xsi:type="dcterms:W3CDTF">2024-06-24T04:40:10Z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dfc9f3b30feb4781a0b28e8cf63c9dae</vt:lpwstr>
  </property>
</Properties>
</file>