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 of the activity:</w:t>
      </w:r>
      <w:r w:rsidDel="00000000" w:rsidR="00000000" w:rsidRPr="00000000">
        <w:rPr>
          <w:rFonts w:ascii="Times New Roman" w:cs="Times New Roman" w:eastAsia="Times New Roman" w:hAnsi="Times New Roman"/>
          <w:sz w:val="24"/>
          <w:szCs w:val="24"/>
          <w:rtl w:val="0"/>
        </w:rPr>
        <w:t xml:space="preserve"> 5 Days Theatre Workshop</w:t>
      </w:r>
    </w:p>
    <w:p w:rsidR="00000000" w:rsidDel="00000000" w:rsidP="00000000" w:rsidRDefault="00000000" w:rsidRPr="00000000" w14:paraId="00000002">
      <w:pPr>
        <w:ind w:left="1560" w:hanging="15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Category: </w:t>
      </w:r>
      <w:r w:rsidDel="00000000" w:rsidR="00000000" w:rsidRPr="00000000">
        <w:rPr>
          <w:rFonts w:ascii="Times New Roman" w:cs="Times New Roman" w:eastAsia="Times New Roman" w:hAnsi="Times New Roman"/>
          <w:sz w:val="24"/>
          <w:szCs w:val="24"/>
          <w:rtl w:val="0"/>
        </w:rPr>
        <w:t xml:space="preserve">Workshop</w:t>
      </w:r>
    </w:p>
    <w:p w:rsidR="00000000" w:rsidDel="00000000" w:rsidP="00000000" w:rsidRDefault="00000000" w:rsidRPr="00000000" w14:paraId="00000003">
      <w:pPr>
        <w:ind w:left="1560" w:hanging="15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Organizing Unit:</w:t>
      </w:r>
      <w:r w:rsidDel="00000000" w:rsidR="00000000" w:rsidRPr="00000000">
        <w:rPr>
          <w:rFonts w:ascii="Times New Roman" w:cs="Times New Roman" w:eastAsia="Times New Roman" w:hAnsi="Times New Roman"/>
          <w:sz w:val="24"/>
          <w:szCs w:val="24"/>
          <w:rtl w:val="0"/>
        </w:rPr>
        <w:t xml:space="preserve"> Srijani Drama Club, RKSMVV</w:t>
      </w:r>
    </w:p>
    <w:p w:rsidR="00000000" w:rsidDel="00000000" w:rsidP="00000000" w:rsidRDefault="00000000" w:rsidRPr="00000000" w14:paraId="0000000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10.06.2024 to 14.06.2024</w:t>
      </w:r>
    </w:p>
    <w:p w:rsidR="00000000" w:rsidDel="00000000" w:rsidP="00000000" w:rsidRDefault="00000000" w:rsidRPr="00000000" w14:paraId="000000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 </w:t>
      </w:r>
      <w:r w:rsidDel="00000000" w:rsidR="00000000" w:rsidRPr="00000000">
        <w:rPr>
          <w:rFonts w:ascii="Times New Roman" w:cs="Times New Roman" w:eastAsia="Times New Roman" w:hAnsi="Times New Roman"/>
          <w:sz w:val="24"/>
          <w:szCs w:val="24"/>
          <w:rtl w:val="0"/>
        </w:rPr>
        <w:t xml:space="preserve">1:30 pm – 3:30 pm</w:t>
      </w:r>
    </w:p>
    <w:p w:rsidR="00000000" w:rsidDel="00000000" w:rsidP="00000000" w:rsidRDefault="00000000" w:rsidRPr="00000000" w14:paraId="0000000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Venue:</w:t>
      </w:r>
      <w:r w:rsidDel="00000000" w:rsidR="00000000" w:rsidRPr="00000000">
        <w:rPr>
          <w:rFonts w:ascii="Times New Roman" w:cs="Times New Roman" w:eastAsia="Times New Roman" w:hAnsi="Times New Roman"/>
          <w:sz w:val="24"/>
          <w:szCs w:val="24"/>
          <w:rtl w:val="0"/>
        </w:rPr>
        <w:t xml:space="preserve"> Room No. 8, RKSMVV</w:t>
      </w:r>
    </w:p>
    <w:p w:rsidR="00000000" w:rsidDel="00000000" w:rsidP="00000000" w:rsidRDefault="00000000" w:rsidRPr="00000000" w14:paraId="00000007">
      <w:pPr>
        <w:jc w:val="both"/>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b w:val="1"/>
          <w:sz w:val="24"/>
          <w:szCs w:val="24"/>
          <w:rtl w:val="0"/>
        </w:rPr>
        <w:t xml:space="preserve">Number of students: </w:t>
      </w:r>
      <w:r w:rsidDel="00000000" w:rsidR="00000000" w:rsidRPr="00000000">
        <w:rPr>
          <w:rFonts w:ascii="Times New Roman" w:cs="Times New Roman" w:eastAsia="Times New Roman" w:hAnsi="Times New Roman"/>
          <w:sz w:val="24"/>
          <w:szCs w:val="24"/>
          <w:rtl w:val="0"/>
        </w:rPr>
        <w:t xml:space="preserve">30</w:t>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 of resource person: </w:t>
      </w: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00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Resource Persons:</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Anjan Deb, Founder – Director, Nirbak Abhinay Academy, Kolkata</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Suranjana Dasgupta, Actor – Director, Nirbak Abhinay Academy, Kolkata</w:t>
      </w:r>
    </w:p>
    <w:p w:rsidR="00000000" w:rsidDel="00000000" w:rsidP="00000000" w:rsidRDefault="00000000" w:rsidRPr="00000000" w14:paraId="000000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Brief Description of the event: </w:t>
      </w:r>
      <w:r w:rsidDel="00000000" w:rsidR="00000000" w:rsidRPr="00000000">
        <w:rPr>
          <w:rFonts w:ascii="Times New Roman" w:cs="Times New Roman" w:eastAsia="Times New Roman" w:hAnsi="Times New Roman"/>
          <w:sz w:val="24"/>
          <w:szCs w:val="24"/>
          <w:rtl w:val="0"/>
        </w:rPr>
        <w:t xml:space="preserve">A 5-day theatre workshop was organized by Srijani Drama Club of Ramakrishna Sarada Mission Vivekananda Vidyabhavan from 10.06.2024 to 14.06.2024, aimed at introducing students to the fundamentals of theatre and enhancing their skills in acting and stagecraft. The workshop was attended by students from various departments, making it a truly interdisciplinary event. The workshop was led by two renowned theatre artists Anjan Deb, Founder – Director, of Nirbak Abhinay Academy and Suranjana Dasgupta, Actor – Director, of Nirbak Abhinay Academy. In this workshop, students learnt different elements of theatre, including acting, voice modulation, body language, script analysis, and stage design. Additionally, the workshop sought to foster creativity, teamwork, and confidence among the participants through hands-on experience in theatrical performances.</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workshop was designed to be an interactive and immersive experience, divided into different modules, each focusing on a specific aspect of theatre, like, Introduction to Theatre and Acting, Character Development and Script Reading, Voice and Diction Training, Stagecraft and Blocking, Improvisation and Short Skits etc.</w:t>
      </w:r>
    </w:p>
    <w:p w:rsidR="00000000" w:rsidDel="00000000" w:rsidP="00000000" w:rsidRDefault="00000000" w:rsidRPr="00000000" w14:paraId="0000000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Program Outcome:   </w:t>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Enhanced Theatrical Skills: Students gained a deeper understanding of acting techniques, stagecraft, and voice modulation, which will aid them in future performances.</w:t>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Increased Confidence: The interactive nature of the workshop helped students overcome stage fright and become more comfortable expressing themselves in front of an audience.</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Improved Teamwork and Creativity: Working on group skits fostered teamwork and collaboration, while the improvisation exercises encouraged spontaneous creativity.</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Broadened Horizons: The workshop provided students with insights into the professional world of theatre, motivating some to pursue further training or a career in the performing arts.</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Flyer and Geo-tagged pics: </w:t>
      </w: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681538" cy="3297296"/>
            <wp:effectExtent b="0" l="0" r="0" t="0"/>
            <wp:docPr id="8"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4681538" cy="3297296"/>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806950" cy="3605213"/>
            <wp:effectExtent b="0" l="0" r="0" t="0"/>
            <wp:docPr id="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806950" cy="3605213"/>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047309" cy="5005388"/>
            <wp:effectExtent b="0" l="0" r="0" t="0"/>
            <wp:docPr id="10"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047309" cy="5005388"/>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1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rPr>
          <w:sz w:val="24"/>
          <w:szCs w:val="24"/>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63B2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B63B2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63B21"/>
    <w:rPr>
      <w:rFonts w:ascii="Tahoma" w:cs="Tahoma" w:hAnsi="Tahoma"/>
      <w:sz w:val="16"/>
      <w:szCs w:val="16"/>
    </w:rPr>
  </w:style>
  <w:style w:type="paragraph" w:styleId="ListParagraph">
    <w:name w:val="List Paragraph"/>
    <w:basedOn w:val="Normal"/>
    <w:uiPriority w:val="34"/>
    <w:qFormat w:val="1"/>
    <w:rsid w:val="00B63B21"/>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qyrws7Kv1/VpsXwnvFw07w+m+Q==">CgMxLjAyCGguZ2pkZ3hzOAByITE0aWgydkw2a3ctVWdHc1VLOHNENnQzOXVjcVFBczFjYQ==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2024-09-04T19:19:00Z</dcterms:created>
  <dc:creator>Mithun</dc:creator>
</cp:coreProperties>
</file>